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69504" behindDoc="0" locked="0" layoutInCell="1" allowOverlap="1" wp14:anchorId="28E7049C" wp14:editId="41A89AA8">
                <wp:simplePos x="0" y="0"/>
                <wp:positionH relativeFrom="column">
                  <wp:posOffset>3872230</wp:posOffset>
                </wp:positionH>
                <wp:positionV relativeFrom="paragraph">
                  <wp:posOffset>-128270</wp:posOffset>
                </wp:positionV>
                <wp:extent cx="2733675" cy="2733675"/>
                <wp:effectExtent l="0" t="0" r="9525" b="9525"/>
                <wp:wrapNone/>
                <wp:docPr id="9" name="Zone de texte 9"/>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304.9pt;margin-top:-10.1pt;width:215.25pt;height:2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670528" behindDoc="0" locked="0" layoutInCell="1" allowOverlap="1" wp14:anchorId="7C41EB88" wp14:editId="07F5ABB5">
            <wp:simplePos x="0" y="0"/>
            <wp:positionH relativeFrom="column">
              <wp:posOffset>2321560</wp:posOffset>
            </wp:positionH>
            <wp:positionV relativeFrom="paragraph">
              <wp:posOffset>172720</wp:posOffset>
            </wp:positionV>
            <wp:extent cx="1689100" cy="2165985"/>
            <wp:effectExtent l="0" t="0" r="6350" b="5715"/>
            <wp:wrapNone/>
            <wp:docPr id="2" name="Image 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68480" behindDoc="0" locked="0" layoutInCell="1" allowOverlap="1" wp14:anchorId="76C8F66C" wp14:editId="16A28BDE">
                <wp:simplePos x="0" y="0"/>
                <wp:positionH relativeFrom="column">
                  <wp:posOffset>-680720</wp:posOffset>
                </wp:positionH>
                <wp:positionV relativeFrom="paragraph">
                  <wp:posOffset>-222885</wp:posOffset>
                </wp:positionV>
                <wp:extent cx="3000375" cy="2895600"/>
                <wp:effectExtent l="0" t="0" r="9525" b="0"/>
                <wp:wrapNone/>
                <wp:docPr id="16" name="Zone de texte 16"/>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27" type="#_x0000_t202" style="position:absolute;margin-left:-53.6pt;margin-top:-17.55pt;width:236.2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val="en-GB"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71552" behindDoc="0" locked="0" layoutInCell="1" allowOverlap="1" wp14:anchorId="74DC7639" wp14:editId="48B059D9">
                <wp:simplePos x="0" y="0"/>
                <wp:positionH relativeFrom="margin">
                  <wp:posOffset>-496570</wp:posOffset>
                </wp:positionH>
                <wp:positionV relativeFrom="paragraph">
                  <wp:posOffset>50165</wp:posOffset>
                </wp:positionV>
                <wp:extent cx="7102475" cy="1514475"/>
                <wp:effectExtent l="38100" t="38100" r="41275" b="47625"/>
                <wp:wrapNone/>
                <wp:docPr id="19" name="Rectangle à coins arrond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9" o:spid="_x0000_s1028" style="position:absolute;left:0;text-align:left;margin-left:-39.1pt;margin-top:3.95pt;width:559.25pt;height:11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spacing w:before="120" w:after="120" w:line="240" w:lineRule="auto"/>
        <w:jc w:val="center"/>
        <w:rPr>
          <w:rFonts w:ascii="Arial" w:eastAsia="Times New Roman" w:hAnsi="Arial" w:cs="Arial"/>
          <w:b/>
          <w:sz w:val="24"/>
          <w:szCs w:val="24"/>
          <w:lang w:eastAsia="fr-FR"/>
        </w:rPr>
      </w:pPr>
      <w:r w:rsidRPr="00F10435">
        <w:rPr>
          <w:rFonts w:ascii="Arial" w:eastAsia="Times New Roman" w:hAnsi="Arial" w:cs="Arial"/>
          <w:b/>
          <w:sz w:val="24"/>
          <w:szCs w:val="24"/>
          <w:lang w:eastAsia="fr-FR"/>
        </w:rPr>
        <w:t>DEMANDE DE COTATION N° 003</w:t>
      </w:r>
    </w:p>
    <w:p w:rsidR="00F10435" w:rsidRPr="00F10435" w:rsidRDefault="00F10435" w:rsidP="00F10435">
      <w:pPr>
        <w:spacing w:before="120" w:after="120" w:line="240" w:lineRule="auto"/>
        <w:jc w:val="center"/>
        <w:rPr>
          <w:rFonts w:ascii="Arial" w:eastAsia="Times New Roman" w:hAnsi="Arial" w:cs="Arial"/>
          <w:b/>
          <w:sz w:val="24"/>
          <w:szCs w:val="24"/>
          <w:lang w:eastAsia="fr-FR"/>
        </w:rPr>
      </w:pPr>
    </w:p>
    <w:p w:rsidR="00F10435" w:rsidRPr="00F10435" w:rsidRDefault="00F10435" w:rsidP="00F10435">
      <w:pPr>
        <w:spacing w:before="120" w:after="120" w:line="240" w:lineRule="auto"/>
        <w:jc w:val="center"/>
        <w:rPr>
          <w:rFonts w:ascii="Arial" w:eastAsia="Times New Roman" w:hAnsi="Arial" w:cs="Arial"/>
          <w:b/>
          <w:sz w:val="24"/>
          <w:szCs w:val="24"/>
          <w:lang w:eastAsia="fr-FR"/>
        </w:rPr>
      </w:pPr>
    </w:p>
    <w:p w:rsidR="00F10435" w:rsidRPr="00F10435" w:rsidRDefault="00F10435" w:rsidP="00F10435">
      <w:pPr>
        <w:spacing w:before="120" w:after="120" w:line="240" w:lineRule="auto"/>
        <w:jc w:val="center"/>
        <w:rPr>
          <w:rFonts w:ascii="Arial" w:eastAsia="Times New Roman" w:hAnsi="Arial" w:cs="Arial"/>
          <w:b/>
          <w:sz w:val="24"/>
          <w:szCs w:val="24"/>
          <w:lang w:eastAsia="fr-FR"/>
        </w:rPr>
      </w:pPr>
    </w:p>
    <w:p w:rsidR="00F10435" w:rsidRPr="00F10435" w:rsidRDefault="00F10435" w:rsidP="00F10435">
      <w:pPr>
        <w:spacing w:before="120" w:after="120" w:line="240" w:lineRule="auto"/>
        <w:jc w:val="center"/>
        <w:rPr>
          <w:rFonts w:ascii="Arial" w:eastAsia="Times New Roman" w:hAnsi="Arial" w:cs="Arial"/>
          <w:b/>
          <w:sz w:val="24"/>
          <w:szCs w:val="24"/>
          <w:lang w:eastAsia="fr-FR"/>
        </w:rPr>
      </w:pPr>
    </w:p>
    <w:p w:rsidR="00F10435" w:rsidRPr="00F10435" w:rsidRDefault="00F10435" w:rsidP="00F10435">
      <w:pPr>
        <w:spacing w:before="120" w:after="120" w:line="240" w:lineRule="auto"/>
        <w:rPr>
          <w:rFonts w:ascii="Arial" w:eastAsia="Times New Roman" w:hAnsi="Arial" w:cs="Arial"/>
          <w:b/>
          <w:sz w:val="24"/>
          <w:szCs w:val="24"/>
          <w:lang w:eastAsia="fr-FR"/>
        </w:rPr>
      </w:pPr>
    </w:p>
    <w:p w:rsidR="00F10435" w:rsidRPr="00F10435" w:rsidRDefault="00F10435" w:rsidP="00F10435">
      <w:pPr>
        <w:spacing w:before="120" w:after="120" w:line="240" w:lineRule="auto"/>
        <w:jc w:val="center"/>
        <w:rPr>
          <w:rFonts w:ascii="Arial" w:eastAsia="Times New Roman" w:hAnsi="Arial" w:cs="Arial"/>
          <w:b/>
          <w:sz w:val="24"/>
          <w:szCs w:val="24"/>
          <w:lang w:eastAsia="fr-FR"/>
        </w:rPr>
      </w:pPr>
    </w:p>
    <w:p w:rsidR="00F10435" w:rsidRPr="00F10435" w:rsidRDefault="00F10435" w:rsidP="00F10435">
      <w:pPr>
        <w:tabs>
          <w:tab w:val="left" w:pos="345"/>
        </w:tabs>
        <w:spacing w:after="0" w:line="480" w:lineRule="auto"/>
        <w:jc w:val="center"/>
        <w:rPr>
          <w:rFonts w:ascii="Arial" w:eastAsia="Times New Roman" w:hAnsi="Arial" w:cs="Arial"/>
          <w:bCs/>
          <w:sz w:val="24"/>
          <w:szCs w:val="24"/>
          <w:u w:val="single"/>
          <w:lang w:eastAsia="fr-FR"/>
        </w:rPr>
      </w:pPr>
      <w:r w:rsidRPr="00F10435">
        <w:rPr>
          <w:rFonts w:ascii="Arial" w:eastAsia="Times New Roman" w:hAnsi="Arial" w:cs="Arial"/>
          <w:bCs/>
          <w:sz w:val="24"/>
          <w:szCs w:val="24"/>
          <w:u w:val="single"/>
          <w:lang w:eastAsia="fr-FR"/>
        </w:rPr>
        <w:t>SOMMAIRE</w:t>
      </w:r>
    </w:p>
    <w:p w:rsidR="00F10435" w:rsidRPr="00F10435" w:rsidRDefault="00F10435" w:rsidP="00F10435">
      <w:pPr>
        <w:spacing w:after="0" w:line="600" w:lineRule="auto"/>
        <w:rPr>
          <w:rFonts w:ascii="Times New Roman" w:eastAsia="Times New Roman" w:hAnsi="Times New Roman" w:cs="Times New Roman"/>
          <w:bCs/>
          <w:iCs/>
          <w:noProof/>
          <w:sz w:val="24"/>
          <w:szCs w:val="24"/>
          <w:lang w:eastAsia="fr-FR"/>
        </w:rPr>
      </w:pPr>
      <w:r w:rsidRPr="00F10435">
        <w:rPr>
          <w:rFonts w:ascii="Times New Roman" w:eastAsia="Times New Roman" w:hAnsi="Times New Roman" w:cs="Times New Roman"/>
          <w:iCs/>
          <w:noProof/>
          <w:sz w:val="24"/>
          <w:szCs w:val="24"/>
          <w:lang w:eastAsia="fr-FR"/>
        </w:rPr>
        <w:t>PIECE N°1</w:t>
      </w:r>
      <w:r w:rsidRPr="00F10435">
        <w:rPr>
          <w:rFonts w:ascii="Times New Roman" w:eastAsia="Times New Roman" w:hAnsi="Times New Roman" w:cs="Times New Roman"/>
          <w:iCs/>
          <w:noProof/>
          <w:sz w:val="24"/>
          <w:szCs w:val="24"/>
          <w:lang w:eastAsia="fr-FR"/>
        </w:rPr>
        <w:tab/>
        <w:t>:</w:t>
      </w:r>
      <w:r w:rsidRPr="00F10435">
        <w:rPr>
          <w:rFonts w:ascii="Times New Roman" w:eastAsia="Times New Roman" w:hAnsi="Times New Roman" w:cs="Times New Roman"/>
          <w:bCs/>
          <w:iCs/>
          <w:noProof/>
          <w:sz w:val="24"/>
          <w:szCs w:val="24"/>
          <w:lang w:eastAsia="fr-FR"/>
        </w:rPr>
        <w:t xml:space="preserve"> AVIS DE CONSULTATION</w:t>
      </w:r>
      <w:r w:rsidRPr="00F10435">
        <w:rPr>
          <w:rFonts w:ascii="Times New Roman" w:eastAsia="Times New Roman" w:hAnsi="Times New Roman" w:cs="Times New Roman"/>
          <w:bCs/>
          <w:iCs/>
          <w:noProof/>
          <w:sz w:val="24"/>
          <w:szCs w:val="24"/>
          <w:lang w:eastAsia="fr-FR"/>
        </w:rPr>
        <w:tab/>
      </w:r>
    </w:p>
    <w:p w:rsidR="00F10435" w:rsidRPr="00F10435" w:rsidRDefault="00F10435" w:rsidP="00F10435">
      <w:pPr>
        <w:spacing w:after="0" w:line="600" w:lineRule="auto"/>
        <w:rPr>
          <w:rFonts w:ascii="Times New Roman" w:eastAsia="Times New Roman" w:hAnsi="Times New Roman" w:cs="Times New Roman"/>
          <w:bCs/>
          <w:iCs/>
          <w:noProof/>
          <w:sz w:val="24"/>
          <w:szCs w:val="24"/>
          <w:lang w:eastAsia="fr-FR"/>
        </w:rPr>
      </w:pPr>
      <w:r w:rsidRPr="00F10435">
        <w:rPr>
          <w:rFonts w:ascii="Times New Roman" w:eastAsia="Times New Roman" w:hAnsi="Times New Roman" w:cs="Times New Roman"/>
          <w:iCs/>
          <w:noProof/>
          <w:sz w:val="24"/>
          <w:szCs w:val="24"/>
          <w:lang w:eastAsia="fr-FR"/>
        </w:rPr>
        <w:t>PIECE N°2</w:t>
      </w:r>
      <w:r w:rsidRPr="00F10435">
        <w:rPr>
          <w:rFonts w:ascii="Times New Roman" w:eastAsia="Times New Roman" w:hAnsi="Times New Roman" w:cs="Times New Roman"/>
          <w:iCs/>
          <w:noProof/>
          <w:sz w:val="24"/>
          <w:szCs w:val="24"/>
          <w:lang w:eastAsia="fr-FR"/>
        </w:rPr>
        <w:tab/>
        <w:t>:</w:t>
      </w:r>
      <w:r w:rsidRPr="00F10435">
        <w:rPr>
          <w:rFonts w:ascii="Times New Roman" w:eastAsia="Times New Roman" w:hAnsi="Times New Roman" w:cs="Times New Roman"/>
          <w:bCs/>
          <w:iCs/>
          <w:noProof/>
          <w:sz w:val="24"/>
          <w:szCs w:val="24"/>
          <w:lang w:eastAsia="fr-FR"/>
        </w:rPr>
        <w:t xml:space="preserve"> REGLEMENT DE CONSULTATION</w:t>
      </w:r>
    </w:p>
    <w:p w:rsidR="00F10435" w:rsidRPr="00F10435" w:rsidRDefault="00F10435" w:rsidP="00F10435">
      <w:pPr>
        <w:spacing w:after="0" w:line="600" w:lineRule="auto"/>
        <w:rPr>
          <w:rFonts w:ascii="Times New Roman" w:eastAsia="Times New Roman" w:hAnsi="Times New Roman" w:cs="Times New Roman"/>
          <w:bCs/>
          <w:iCs/>
          <w:noProof/>
          <w:sz w:val="24"/>
          <w:szCs w:val="24"/>
          <w:lang w:eastAsia="fr-FR"/>
        </w:rPr>
      </w:pPr>
      <w:r w:rsidRPr="00F10435">
        <w:rPr>
          <w:rFonts w:ascii="Times New Roman" w:eastAsia="Times New Roman" w:hAnsi="Times New Roman" w:cs="Times New Roman"/>
          <w:iCs/>
          <w:noProof/>
          <w:sz w:val="24"/>
          <w:szCs w:val="24"/>
          <w:lang w:eastAsia="fr-FR"/>
        </w:rPr>
        <w:t>PIECE N°3</w:t>
      </w:r>
      <w:r w:rsidRPr="00F10435">
        <w:rPr>
          <w:rFonts w:ascii="Times New Roman" w:eastAsia="Times New Roman" w:hAnsi="Times New Roman" w:cs="Times New Roman"/>
          <w:iCs/>
          <w:noProof/>
          <w:sz w:val="24"/>
          <w:szCs w:val="24"/>
          <w:lang w:eastAsia="fr-FR"/>
        </w:rPr>
        <w:tab/>
        <w:t xml:space="preserve"> </w:t>
      </w:r>
      <w:r w:rsidRPr="00F10435">
        <w:rPr>
          <w:rFonts w:ascii="Times New Roman" w:eastAsia="Times New Roman" w:hAnsi="Times New Roman" w:cs="Times New Roman"/>
          <w:bCs/>
          <w:iCs/>
          <w:noProof/>
          <w:sz w:val="24"/>
          <w:szCs w:val="24"/>
          <w:lang w:eastAsia="fr-FR"/>
        </w:rPr>
        <w:t>: PROJET DE LETTRE-COMMANDE</w:t>
      </w:r>
    </w:p>
    <w:p w:rsidR="00F10435" w:rsidRPr="00F10435" w:rsidRDefault="00F10435" w:rsidP="00F10435">
      <w:pPr>
        <w:spacing w:after="0" w:line="600" w:lineRule="auto"/>
        <w:rPr>
          <w:rFonts w:ascii="Times New Roman" w:eastAsia="Times New Roman" w:hAnsi="Times New Roman" w:cs="Times New Roman"/>
          <w:bCs/>
          <w:iCs/>
          <w:noProof/>
          <w:sz w:val="24"/>
          <w:szCs w:val="24"/>
          <w:lang w:eastAsia="fr-FR"/>
        </w:rPr>
      </w:pPr>
      <w:r w:rsidRPr="00F10435">
        <w:rPr>
          <w:rFonts w:ascii="Times New Roman" w:eastAsia="Times New Roman" w:hAnsi="Times New Roman" w:cs="Times New Roman"/>
          <w:iCs/>
          <w:noProof/>
          <w:sz w:val="24"/>
          <w:szCs w:val="24"/>
          <w:lang w:eastAsia="fr-FR"/>
        </w:rPr>
        <w:t>PIECE N°4  :</w:t>
      </w:r>
      <w:r w:rsidRPr="00F10435">
        <w:rPr>
          <w:rFonts w:ascii="Times New Roman" w:eastAsia="Times New Roman" w:hAnsi="Times New Roman" w:cs="Times New Roman"/>
          <w:iCs/>
          <w:noProof/>
          <w:sz w:val="24"/>
          <w:szCs w:val="24"/>
          <w:lang w:eastAsia="fr-FR"/>
        </w:rPr>
        <w:tab/>
      </w:r>
      <w:r w:rsidRPr="00F10435">
        <w:rPr>
          <w:rFonts w:ascii="Times New Roman" w:eastAsia="Times New Roman" w:hAnsi="Times New Roman" w:cs="Times New Roman"/>
          <w:bCs/>
          <w:iCs/>
          <w:noProof/>
          <w:sz w:val="24"/>
          <w:szCs w:val="24"/>
          <w:lang w:eastAsia="fr-FR"/>
        </w:rPr>
        <w:t>CADRE DU BORDEREAU DES PRIX UNITAIRES</w:t>
      </w:r>
    </w:p>
    <w:p w:rsidR="00F10435" w:rsidRPr="00F10435" w:rsidRDefault="00F10435" w:rsidP="00F10435">
      <w:pPr>
        <w:spacing w:after="0" w:line="600" w:lineRule="auto"/>
        <w:jc w:val="both"/>
        <w:rPr>
          <w:rFonts w:ascii="Times New Roman" w:eastAsia="Times New Roman" w:hAnsi="Times New Roman" w:cs="Times New Roman"/>
          <w:bCs/>
          <w:caps/>
          <w:sz w:val="24"/>
          <w:szCs w:val="24"/>
          <w:lang w:eastAsia="fr-FR"/>
        </w:rPr>
      </w:pPr>
      <w:r w:rsidRPr="00F10435">
        <w:rPr>
          <w:rFonts w:ascii="Times New Roman" w:eastAsia="Times New Roman" w:hAnsi="Times New Roman" w:cs="Times New Roman"/>
          <w:iCs/>
          <w:noProof/>
          <w:sz w:val="24"/>
          <w:szCs w:val="24"/>
          <w:lang w:eastAsia="fr-FR"/>
        </w:rPr>
        <w:t>PIECE N°5:</w:t>
      </w:r>
      <w:r w:rsidRPr="00F10435">
        <w:rPr>
          <w:rFonts w:ascii="Times New Roman" w:eastAsia="Times New Roman" w:hAnsi="Times New Roman" w:cs="Times New Roman"/>
          <w:bCs/>
          <w:caps/>
          <w:sz w:val="24"/>
          <w:szCs w:val="24"/>
          <w:lang w:eastAsia="fr-FR"/>
        </w:rPr>
        <w:t xml:space="preserve"> CADRE DU DEVIS DESCRIPTIF ESTIMATIF ET QUANTITATIF</w:t>
      </w:r>
    </w:p>
    <w:p w:rsidR="00F10435" w:rsidRPr="00F10435" w:rsidRDefault="00F10435" w:rsidP="00F10435">
      <w:pPr>
        <w:spacing w:after="0" w:line="600" w:lineRule="auto"/>
        <w:jc w:val="both"/>
        <w:rPr>
          <w:rFonts w:ascii="Times New Roman" w:eastAsia="Times New Roman" w:hAnsi="Times New Roman" w:cs="Times New Roman"/>
          <w:bCs/>
          <w:caps/>
          <w:sz w:val="24"/>
          <w:szCs w:val="24"/>
          <w:lang w:eastAsia="fr-FR"/>
        </w:rPr>
      </w:pPr>
      <w:r w:rsidRPr="00F10435">
        <w:rPr>
          <w:rFonts w:ascii="Times New Roman" w:eastAsia="Times New Roman" w:hAnsi="Times New Roman" w:cs="Times New Roman"/>
          <w:bCs/>
          <w:caps/>
          <w:sz w:val="24"/>
          <w:szCs w:val="24"/>
          <w:lang w:eastAsia="fr-FR"/>
        </w:rPr>
        <w:t xml:space="preserve">  PIECE N° 6 : MODELES DE FORMULAIRES EN ANNEXES</w:t>
      </w:r>
    </w:p>
    <w:p w:rsidR="00F10435" w:rsidRPr="00F10435" w:rsidRDefault="00F10435" w:rsidP="00F10435">
      <w:pPr>
        <w:spacing w:after="0" w:line="600" w:lineRule="auto"/>
        <w:jc w:val="both"/>
        <w:rPr>
          <w:rFonts w:ascii="Times New Roman" w:eastAsia="Times New Roman" w:hAnsi="Times New Roman" w:cs="Times New Roman"/>
          <w:bCs/>
          <w:caps/>
          <w:sz w:val="24"/>
          <w:szCs w:val="24"/>
          <w:lang w:eastAsia="fr-FR"/>
        </w:rPr>
      </w:pPr>
      <w:r w:rsidRPr="00F10435">
        <w:rPr>
          <w:rFonts w:ascii="Times New Roman" w:eastAsia="Times New Roman" w:hAnsi="Times New Roman" w:cs="Times New Roman"/>
          <w:bCs/>
          <w:caps/>
          <w:sz w:val="24"/>
          <w:szCs w:val="24"/>
          <w:lang w:eastAsia="fr-FR"/>
        </w:rPr>
        <w:t>PIECE N°7 : Grille D’EVALUATION DES OFFRES</w:t>
      </w:r>
    </w:p>
    <w:p w:rsidR="00F10435" w:rsidRPr="00F10435" w:rsidRDefault="00F10435" w:rsidP="00F10435">
      <w:pPr>
        <w:spacing w:after="0" w:line="600" w:lineRule="auto"/>
        <w:jc w:val="both"/>
        <w:rPr>
          <w:rFonts w:ascii="Times New Roman" w:eastAsia="Times New Roman" w:hAnsi="Times New Roman" w:cs="Times New Roman"/>
          <w:bCs/>
          <w:caps/>
          <w:sz w:val="24"/>
          <w:szCs w:val="24"/>
          <w:lang w:eastAsia="fr-FR"/>
        </w:rPr>
      </w:pPr>
      <w:r w:rsidRPr="00F10435">
        <w:rPr>
          <w:rFonts w:ascii="Times New Roman" w:eastAsia="Times New Roman" w:hAnsi="Times New Roman" w:cs="Times New Roman"/>
          <w:bCs/>
          <w:caps/>
          <w:sz w:val="24"/>
          <w:szCs w:val="24"/>
          <w:lang w:eastAsia="fr-FR"/>
        </w:rPr>
        <w:t>PIECE N°8 : TABLEAU DE COMPARAISON DES OFFRES</w:t>
      </w:r>
    </w:p>
    <w:p w:rsidR="00F10435" w:rsidRPr="00F10435" w:rsidRDefault="00F10435" w:rsidP="00F10435">
      <w:pPr>
        <w:spacing w:after="0" w:line="240" w:lineRule="auto"/>
        <w:jc w:val="both"/>
        <w:rPr>
          <w:rFonts w:ascii="Times New Roman" w:eastAsia="Times New Roman" w:hAnsi="Times New Roman" w:cs="Times New Roman"/>
          <w:bCs/>
          <w:caps/>
          <w:sz w:val="24"/>
          <w:szCs w:val="24"/>
          <w:lang w:eastAsia="fr-FR"/>
        </w:rPr>
      </w:pPr>
      <w:r w:rsidRPr="00F10435">
        <w:rPr>
          <w:rFonts w:ascii="Times New Roman" w:eastAsia="Times New Roman" w:hAnsi="Times New Roman" w:cs="Times New Roman"/>
          <w:bCs/>
          <w:caps/>
          <w:sz w:val="24"/>
          <w:szCs w:val="24"/>
          <w:lang w:eastAsia="fr-FR"/>
        </w:rPr>
        <w:t>PIECE N°9 : liste des etablissements bancaires  et organismes financiers ou d’assurance autorises a fournir des cautions et a delivrer les assurances</w:t>
      </w:r>
    </w:p>
    <w:p w:rsidR="00F10435" w:rsidRPr="00F10435" w:rsidRDefault="00F10435" w:rsidP="00F10435">
      <w:pPr>
        <w:tabs>
          <w:tab w:val="left" w:pos="3680"/>
        </w:tabs>
        <w:spacing w:after="0" w:line="276" w:lineRule="auto"/>
        <w:jc w:val="both"/>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tabs>
          <w:tab w:val="left" w:pos="3680"/>
        </w:tabs>
        <w:spacing w:after="0" w:line="240" w:lineRule="auto"/>
        <w:rPr>
          <w:rFonts w:ascii="Arial" w:eastAsia="Times New Roman" w:hAnsi="Arial" w:cs="Arial"/>
          <w:sz w:val="24"/>
          <w:szCs w:val="24"/>
          <w:lang w:eastAsia="fr-FR"/>
        </w:rPr>
      </w:pPr>
    </w:p>
    <w:p w:rsidR="00F10435" w:rsidRPr="00F10435" w:rsidRDefault="00F10435" w:rsidP="00F10435">
      <w:pPr>
        <w:spacing w:before="120" w:after="120" w:line="276" w:lineRule="auto"/>
        <w:jc w:val="center"/>
        <w:rPr>
          <w:rFonts w:ascii="Arial" w:eastAsia="Times New Roman" w:hAnsi="Arial" w:cs="Arial"/>
          <w:b/>
          <w:sz w:val="24"/>
          <w:szCs w:val="24"/>
          <w:lang w:eastAsia="fr-FR"/>
        </w:rPr>
      </w:pPr>
    </w:p>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72576" behindDoc="0" locked="0" layoutInCell="1" allowOverlap="1" wp14:anchorId="3073BE76" wp14:editId="635E8C88">
                <wp:simplePos x="0" y="0"/>
                <wp:positionH relativeFrom="column">
                  <wp:posOffset>-842645</wp:posOffset>
                </wp:positionH>
                <wp:positionV relativeFrom="paragraph">
                  <wp:posOffset>-775969</wp:posOffset>
                </wp:positionV>
                <wp:extent cx="3000375" cy="289560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9" type="#_x0000_t202" style="position:absolute;margin-left:-66.35pt;margin-top:-61.1pt;width:236.25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73600" behindDoc="0" locked="0" layoutInCell="1" allowOverlap="1" wp14:anchorId="3D422B2D" wp14:editId="2E7F3B29">
                <wp:simplePos x="0" y="0"/>
                <wp:positionH relativeFrom="column">
                  <wp:posOffset>3748405</wp:posOffset>
                </wp:positionH>
                <wp:positionV relativeFrom="paragraph">
                  <wp:posOffset>-766445</wp:posOffset>
                </wp:positionV>
                <wp:extent cx="2733675" cy="2733675"/>
                <wp:effectExtent l="0" t="0" r="9525" b="9525"/>
                <wp:wrapNone/>
                <wp:docPr id="12" name="Zone de texte 12"/>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 o:spid="_x0000_s1030" type="#_x0000_t202" style="position:absolute;margin-left:295.15pt;margin-top:-60.35pt;width:215.25pt;height:21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674624" behindDoc="0" locked="0" layoutInCell="1" allowOverlap="1" wp14:anchorId="620D5741" wp14:editId="34D93DC4">
            <wp:simplePos x="0" y="0"/>
            <wp:positionH relativeFrom="column">
              <wp:posOffset>2159635</wp:posOffset>
            </wp:positionH>
            <wp:positionV relativeFrom="paragraph">
              <wp:posOffset>-522605</wp:posOffset>
            </wp:positionV>
            <wp:extent cx="1689377" cy="2166229"/>
            <wp:effectExtent l="0" t="0" r="6350" b="5715"/>
            <wp:wrapNone/>
            <wp:docPr id="3" name="Image 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75648" behindDoc="0" locked="0" layoutInCell="1" allowOverlap="1" wp14:anchorId="0D236A4A" wp14:editId="22B14372">
                <wp:simplePos x="0" y="0"/>
                <wp:positionH relativeFrom="margin">
                  <wp:posOffset>-499745</wp:posOffset>
                </wp:positionH>
                <wp:positionV relativeFrom="paragraph">
                  <wp:posOffset>50165</wp:posOffset>
                </wp:positionV>
                <wp:extent cx="7102475" cy="1514475"/>
                <wp:effectExtent l="38100" t="38100" r="41275" b="47625"/>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 o:spid="_x0000_s1031" style="position:absolute;left:0;text-align:left;margin-left:-39.35pt;margin-top:3.95pt;width:559.25pt;height:11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before="120" w:after="120" w:line="276" w:lineRule="auto"/>
        <w:jc w:val="center"/>
        <w:rPr>
          <w:rFonts w:ascii="Arial" w:eastAsia="Times New Roman" w:hAnsi="Arial" w:cs="Arial"/>
          <w:b/>
          <w:sz w:val="24"/>
          <w:szCs w:val="24"/>
          <w:lang w:eastAsia="fr-FR"/>
        </w:rPr>
      </w:pPr>
    </w:p>
    <w:p w:rsidR="00F10435" w:rsidRPr="00F10435" w:rsidRDefault="00F10435" w:rsidP="00F10435">
      <w:pPr>
        <w:spacing w:before="120" w:after="120" w:line="276" w:lineRule="auto"/>
        <w:jc w:val="center"/>
        <w:rPr>
          <w:rFonts w:ascii="Arial" w:eastAsia="Times New Roman" w:hAnsi="Arial" w:cs="Arial"/>
          <w:b/>
          <w:sz w:val="24"/>
          <w:szCs w:val="24"/>
          <w:lang w:eastAsia="fr-FR"/>
        </w:rPr>
      </w:pPr>
      <w:r w:rsidRPr="00F10435">
        <w:rPr>
          <w:rFonts w:ascii="Arial" w:eastAsia="Times New Roman" w:hAnsi="Arial" w:cs="Arial"/>
          <w:b/>
          <w:sz w:val="24"/>
          <w:szCs w:val="24"/>
          <w:lang w:eastAsia="fr-FR"/>
        </w:rPr>
        <w:t>PIECE N° 1 : AVIS DE CONSULTATION</w:t>
      </w:r>
    </w:p>
    <w:p w:rsidR="00F10435" w:rsidRPr="00F10435" w:rsidRDefault="00F10435" w:rsidP="00F10435">
      <w:pPr>
        <w:spacing w:before="120" w:after="120" w:line="276" w:lineRule="auto"/>
        <w:jc w:val="both"/>
        <w:rPr>
          <w:rFonts w:ascii="Arial" w:eastAsia="Times New Roman" w:hAnsi="Arial" w:cs="Arial"/>
          <w:b/>
          <w:sz w:val="24"/>
          <w:szCs w:val="24"/>
          <w:lang w:eastAsia="fr-FR"/>
        </w:rPr>
      </w:pPr>
    </w:p>
    <w:p w:rsidR="00F10435" w:rsidRPr="00F10435" w:rsidRDefault="00F10435" w:rsidP="00F10435">
      <w:pPr>
        <w:spacing w:before="120" w:after="120" w:line="276" w:lineRule="auto"/>
        <w:jc w:val="both"/>
        <w:rPr>
          <w:rFonts w:ascii="Arial" w:eastAsia="Times New Roman" w:hAnsi="Arial" w:cs="Arial"/>
          <w:b/>
          <w:sz w:val="24"/>
          <w:szCs w:val="24"/>
          <w:lang w:eastAsia="fr-FR"/>
        </w:rPr>
      </w:pPr>
    </w:p>
    <w:p w:rsidR="00F10435" w:rsidRPr="00F10435" w:rsidRDefault="00F10435" w:rsidP="00F10435">
      <w:pPr>
        <w:spacing w:before="120" w:after="120" w:line="276" w:lineRule="auto"/>
        <w:jc w:val="both"/>
        <w:rPr>
          <w:rFonts w:ascii="Arial" w:eastAsia="Times New Roman" w:hAnsi="Arial" w:cs="Arial"/>
          <w:b/>
          <w:sz w:val="24"/>
          <w:szCs w:val="24"/>
          <w:lang w:eastAsia="fr-FR"/>
        </w:rPr>
      </w:pPr>
    </w:p>
    <w:p w:rsidR="00F10435" w:rsidRPr="00F10435" w:rsidRDefault="00F10435" w:rsidP="00F10435">
      <w:pPr>
        <w:spacing w:before="240" w:after="120" w:line="276" w:lineRule="auto"/>
        <w:jc w:val="center"/>
        <w:rPr>
          <w:rFonts w:ascii="Calibri" w:eastAsia="Calibri" w:hAnsi="Calibri" w:cs="Times New Roman"/>
          <w:b/>
          <w:sz w:val="28"/>
          <w:szCs w:val="32"/>
        </w:rPr>
      </w:pPr>
      <w:r w:rsidRPr="00F10435">
        <w:rPr>
          <w:rFonts w:ascii="Calibri" w:eastAsia="Calibri" w:hAnsi="Calibri" w:cs="Times New Roman"/>
          <w:b/>
          <w:sz w:val="28"/>
          <w:szCs w:val="32"/>
        </w:rPr>
        <w:t>SOMMAIRE</w:t>
      </w:r>
    </w:p>
    <w:p w:rsidR="00F10435" w:rsidRPr="00F10435" w:rsidRDefault="00F10435" w:rsidP="00F10435">
      <w:pPr>
        <w:spacing w:after="0" w:line="240" w:lineRule="auto"/>
        <w:rPr>
          <w:rFonts w:ascii="Calibri" w:eastAsia="Calibri" w:hAnsi="Calibri" w:cs="Times New Roman"/>
          <w:sz w:val="28"/>
          <w:szCs w:val="32"/>
        </w:rPr>
      </w:pPr>
      <w:r w:rsidRPr="00F10435">
        <w:rPr>
          <w:rFonts w:ascii="Arial" w:eastAsia="Times New Roman" w:hAnsi="Arial" w:cs="Arial"/>
          <w:b/>
          <w:sz w:val="24"/>
          <w:szCs w:val="24"/>
          <w:lang w:eastAsia="fr-FR"/>
        </w:rPr>
        <w:t xml:space="preserve"> 1-</w:t>
      </w:r>
      <w:r w:rsidRPr="00F10435">
        <w:rPr>
          <w:rFonts w:ascii="Arial" w:eastAsia="Times New Roman" w:hAnsi="Arial" w:cs="Arial"/>
          <w:sz w:val="24"/>
          <w:szCs w:val="24"/>
          <w:lang w:eastAsia="fr-FR"/>
        </w:rPr>
        <w:t>OBJET </w:t>
      </w:r>
    </w:p>
    <w:p w:rsidR="00F10435" w:rsidRPr="00F10435" w:rsidRDefault="00F10435" w:rsidP="00F10435">
      <w:p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2- CONSISTANCE DES PRESTATIONS </w:t>
      </w:r>
    </w:p>
    <w:p w:rsidR="00F10435" w:rsidRPr="00F10435" w:rsidRDefault="00F10435" w:rsidP="00F10435">
      <w:pPr>
        <w:widowControl w:val="0"/>
        <w:autoSpaceDE w:val="0"/>
        <w:spacing w:after="0" w:line="276" w:lineRule="auto"/>
        <w:ind w:right="-20"/>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3</w:t>
      </w:r>
      <w:r w:rsidRPr="00F10435">
        <w:rPr>
          <w:rFonts w:ascii="Arial" w:eastAsia="Times New Roman" w:hAnsi="Arial" w:cs="Arial"/>
          <w:sz w:val="24"/>
          <w:szCs w:val="24"/>
          <w:lang w:eastAsia="fr-FR"/>
        </w:rPr>
        <w:t>- DELAIS DE LIVRAISON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4-LIEU DE LIVRAISON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 xml:space="preserve"> 5-ALLOTISSEMENT </w:t>
      </w:r>
    </w:p>
    <w:p w:rsidR="00F10435" w:rsidRPr="00F10435" w:rsidRDefault="00F10435" w:rsidP="00F10435">
      <w:pPr>
        <w:keepNext/>
        <w:spacing w:after="0" w:line="276" w:lineRule="auto"/>
        <w:jc w:val="both"/>
        <w:outlineLvl w:val="1"/>
        <w:rPr>
          <w:rFonts w:ascii="Arial" w:eastAsia="Times New Roman" w:hAnsi="Arial" w:cs="Arial"/>
          <w:sz w:val="24"/>
          <w:szCs w:val="24"/>
          <w:u w:val="single"/>
          <w:lang w:eastAsia="fr-FR"/>
        </w:rPr>
      </w:pPr>
      <w:r w:rsidRPr="00F10435">
        <w:rPr>
          <w:rFonts w:ascii="Arial" w:eastAsia="Times New Roman" w:hAnsi="Arial" w:cs="Arial"/>
          <w:bCs/>
          <w:sz w:val="24"/>
          <w:szCs w:val="24"/>
          <w:lang w:eastAsia="fr-FR"/>
        </w:rPr>
        <w:t>6- COUT PREVISIONNEL </w:t>
      </w:r>
    </w:p>
    <w:p w:rsidR="00F10435" w:rsidRPr="00F10435" w:rsidRDefault="00F10435" w:rsidP="00F10435">
      <w:pPr>
        <w:widowControl w:val="0"/>
        <w:autoSpaceDE w:val="0"/>
        <w:spacing w:after="0" w:line="276" w:lineRule="auto"/>
        <w:ind w:right="-20"/>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7-</w:t>
      </w:r>
      <w:r w:rsidRPr="00F10435">
        <w:rPr>
          <w:rFonts w:ascii="Arial" w:eastAsia="Times New Roman" w:hAnsi="Arial" w:cs="Arial"/>
          <w:bCs/>
          <w:spacing w:val="6"/>
          <w:sz w:val="24"/>
          <w:szCs w:val="24"/>
          <w:lang w:eastAsia="fr-FR"/>
        </w:rPr>
        <w:t xml:space="preserve"> </w:t>
      </w:r>
      <w:r w:rsidRPr="00F10435">
        <w:rPr>
          <w:rFonts w:ascii="Arial" w:eastAsia="Times New Roman" w:hAnsi="Arial" w:cs="Arial"/>
          <w:bCs/>
          <w:sz w:val="24"/>
          <w:szCs w:val="24"/>
          <w:lang w:eastAsia="fr-FR"/>
        </w:rPr>
        <w:t>PARTICIPATION</w:t>
      </w:r>
      <w:r w:rsidRPr="00F10435">
        <w:rPr>
          <w:rFonts w:ascii="Arial" w:eastAsia="Times New Roman" w:hAnsi="Arial" w:cs="Arial"/>
          <w:bCs/>
          <w:spacing w:val="6"/>
          <w:sz w:val="24"/>
          <w:szCs w:val="24"/>
          <w:lang w:eastAsia="fr-FR"/>
        </w:rPr>
        <w:t xml:space="preserve"> </w:t>
      </w:r>
      <w:r w:rsidRPr="00F10435">
        <w:rPr>
          <w:rFonts w:ascii="Arial" w:eastAsia="Times New Roman" w:hAnsi="Arial" w:cs="Arial"/>
          <w:bCs/>
          <w:sz w:val="24"/>
          <w:szCs w:val="24"/>
          <w:lang w:eastAsia="fr-FR"/>
        </w:rPr>
        <w:t>ET</w:t>
      </w:r>
      <w:r w:rsidRPr="00F10435">
        <w:rPr>
          <w:rFonts w:ascii="Arial" w:eastAsia="Times New Roman" w:hAnsi="Arial" w:cs="Arial"/>
          <w:bCs/>
          <w:spacing w:val="6"/>
          <w:sz w:val="24"/>
          <w:szCs w:val="24"/>
          <w:lang w:eastAsia="fr-FR"/>
        </w:rPr>
        <w:t xml:space="preserve"> </w:t>
      </w:r>
      <w:r w:rsidRPr="00F10435">
        <w:rPr>
          <w:rFonts w:ascii="Arial" w:eastAsia="Times New Roman" w:hAnsi="Arial" w:cs="Arial"/>
          <w:bCs/>
          <w:sz w:val="24"/>
          <w:szCs w:val="24"/>
          <w:lang w:eastAsia="fr-FR"/>
        </w:rPr>
        <w:t>ORIGINE </w:t>
      </w:r>
    </w:p>
    <w:p w:rsidR="00F10435" w:rsidRPr="00F10435" w:rsidRDefault="00F10435" w:rsidP="00F10435">
      <w:p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8- FINANCEMENT </w:t>
      </w:r>
    </w:p>
    <w:p w:rsidR="00F10435" w:rsidRPr="00F10435" w:rsidRDefault="00F10435" w:rsidP="00F10435">
      <w:p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9- ADMINISTRATION AU NOM DE LAQUELLE SERA CONCLUE LA LETTRE COMMANDE </w:t>
      </w:r>
    </w:p>
    <w:p w:rsidR="00F10435" w:rsidRPr="00F10435" w:rsidRDefault="00F10435" w:rsidP="00F10435">
      <w:pPr>
        <w:widowControl w:val="0"/>
        <w:autoSpaceDE w:val="0"/>
        <w:spacing w:after="0" w:line="276" w:lineRule="auto"/>
        <w:ind w:right="-20"/>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10-</w:t>
      </w:r>
      <w:r w:rsidRPr="00F10435">
        <w:rPr>
          <w:rFonts w:ascii="Arial" w:eastAsia="Times New Roman" w:hAnsi="Arial" w:cs="Arial"/>
          <w:bCs/>
          <w:spacing w:val="6"/>
          <w:sz w:val="24"/>
          <w:szCs w:val="24"/>
          <w:lang w:eastAsia="fr-FR"/>
        </w:rPr>
        <w:t xml:space="preserve"> </w:t>
      </w:r>
      <w:r w:rsidRPr="00F10435">
        <w:rPr>
          <w:rFonts w:ascii="Arial" w:eastAsia="Times New Roman" w:hAnsi="Arial" w:cs="Arial"/>
          <w:bCs/>
          <w:sz w:val="24"/>
          <w:szCs w:val="24"/>
          <w:lang w:eastAsia="fr-FR"/>
        </w:rPr>
        <w:t>CONSULTATION</w:t>
      </w:r>
      <w:r w:rsidRPr="00F10435">
        <w:rPr>
          <w:rFonts w:ascii="Arial" w:eastAsia="Times New Roman" w:hAnsi="Arial" w:cs="Arial"/>
          <w:bCs/>
          <w:spacing w:val="6"/>
          <w:sz w:val="24"/>
          <w:szCs w:val="24"/>
          <w:lang w:eastAsia="fr-FR"/>
        </w:rPr>
        <w:t xml:space="preserve"> </w:t>
      </w:r>
      <w:r w:rsidRPr="00F10435">
        <w:rPr>
          <w:rFonts w:ascii="Arial" w:eastAsia="Times New Roman" w:hAnsi="Arial" w:cs="Arial"/>
          <w:bCs/>
          <w:sz w:val="24"/>
          <w:szCs w:val="24"/>
          <w:lang w:eastAsia="fr-FR"/>
        </w:rPr>
        <w:t>DE LA DEMANDE DE COTATION</w:t>
      </w:r>
    </w:p>
    <w:p w:rsidR="00F10435" w:rsidRPr="00F10435" w:rsidRDefault="00F10435" w:rsidP="00F10435">
      <w:pPr>
        <w:widowControl w:val="0"/>
        <w:autoSpaceDE w:val="0"/>
        <w:spacing w:before="11" w:after="0" w:line="276" w:lineRule="auto"/>
        <w:ind w:right="-144"/>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11- ACQUISITION DE LA DEMANDE DE COTATION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12- CAUTION DE SOUMISSION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13- CAPACITE DE FINANCEMENT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14- RECEPTION DES OFFRES </w:t>
      </w:r>
    </w:p>
    <w:p w:rsidR="00F10435" w:rsidRPr="00F10435" w:rsidRDefault="00F10435" w:rsidP="00F10435">
      <w:p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15- OUVERTURE DES OFFRES :</w:t>
      </w:r>
    </w:p>
    <w:p w:rsidR="00F10435" w:rsidRPr="00F10435" w:rsidRDefault="00F10435" w:rsidP="00F10435">
      <w:p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16- EVALUATION DES OFFRES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17- DUREE DE VALIDITE DES OFFRES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18- PIECES ADMINISTRATIVES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19-ATTRIBUTION DE LA LETTRE 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20- RENSEIGNEMENTS COMPLEMENTAIRES  </w:t>
      </w:r>
    </w:p>
    <w:p w:rsidR="00F10435" w:rsidRPr="00F10435" w:rsidRDefault="00F10435" w:rsidP="00F10435">
      <w:pPr>
        <w:spacing w:before="240" w:after="120" w:line="276" w:lineRule="auto"/>
        <w:jc w:val="center"/>
        <w:rPr>
          <w:rFonts w:ascii="Calibri" w:eastAsia="Calibri" w:hAnsi="Calibri" w:cs="Times New Roman"/>
          <w:b/>
          <w:sz w:val="28"/>
          <w:szCs w:val="32"/>
        </w:rPr>
      </w:pPr>
      <w:r w:rsidRPr="00F10435">
        <w:rPr>
          <w:rFonts w:ascii="Calibri" w:eastAsia="Calibri" w:hAnsi="Calibri" w:cs="Times New Roman"/>
          <w:b/>
          <w:sz w:val="28"/>
          <w:szCs w:val="32"/>
        </w:rPr>
        <w:t xml:space="preserve"> </w:t>
      </w:r>
    </w:p>
    <w:p w:rsidR="00F10435" w:rsidRPr="00F10435" w:rsidRDefault="00F10435" w:rsidP="00F10435">
      <w:pPr>
        <w:spacing w:before="240" w:after="120" w:line="276" w:lineRule="auto"/>
        <w:jc w:val="center"/>
        <w:rPr>
          <w:rFonts w:ascii="Calibri" w:eastAsia="Calibri" w:hAnsi="Calibri" w:cs="Times New Roman"/>
          <w:b/>
          <w:sz w:val="28"/>
          <w:szCs w:val="32"/>
        </w:rPr>
      </w:pPr>
    </w:p>
    <w:p w:rsidR="00F10435" w:rsidRPr="00F10435" w:rsidRDefault="00F10435" w:rsidP="00F10435">
      <w:pPr>
        <w:spacing w:before="240" w:after="120" w:line="276" w:lineRule="auto"/>
        <w:jc w:val="center"/>
        <w:rPr>
          <w:rFonts w:ascii="Calibri" w:eastAsia="Calibri" w:hAnsi="Calibri" w:cs="Times New Roman"/>
          <w:b/>
          <w:sz w:val="28"/>
          <w:szCs w:val="32"/>
        </w:rPr>
      </w:pPr>
    </w:p>
    <w:p w:rsidR="00F10435" w:rsidRPr="00F10435" w:rsidRDefault="00F10435" w:rsidP="00F10435">
      <w:pPr>
        <w:spacing w:before="240" w:after="120" w:line="276" w:lineRule="auto"/>
        <w:jc w:val="center"/>
        <w:rPr>
          <w:rFonts w:ascii="Calibri" w:eastAsia="Calibri" w:hAnsi="Calibri" w:cs="Times New Roman"/>
          <w:b/>
          <w:sz w:val="28"/>
          <w:szCs w:val="32"/>
        </w:rPr>
      </w:pPr>
    </w:p>
    <w:p w:rsidR="00F10435" w:rsidRPr="00F10435" w:rsidRDefault="00F10435" w:rsidP="00F10435">
      <w:pPr>
        <w:spacing w:before="240" w:after="120" w:line="276" w:lineRule="auto"/>
        <w:jc w:val="center"/>
        <w:rPr>
          <w:rFonts w:ascii="Calibri" w:eastAsia="Calibri" w:hAnsi="Calibri" w:cs="Times New Roman"/>
          <w:b/>
          <w:sz w:val="28"/>
          <w:szCs w:val="32"/>
        </w:rPr>
      </w:pPr>
    </w:p>
    <w:p w:rsidR="00F10435" w:rsidRPr="00F10435" w:rsidRDefault="00F10435" w:rsidP="00F10435">
      <w:pPr>
        <w:spacing w:before="240" w:after="120" w:line="276" w:lineRule="auto"/>
        <w:jc w:val="center"/>
        <w:rPr>
          <w:rFonts w:ascii="Calibri" w:eastAsia="Calibri" w:hAnsi="Calibri" w:cs="Times New Roman"/>
          <w:b/>
          <w:sz w:val="28"/>
          <w:szCs w:val="32"/>
        </w:rPr>
      </w:pPr>
    </w:p>
    <w:p w:rsidR="00F10435" w:rsidRPr="00F10435" w:rsidRDefault="00F10435" w:rsidP="00F10435">
      <w:pPr>
        <w:tabs>
          <w:tab w:val="left" w:pos="3660"/>
        </w:tabs>
        <w:spacing w:before="240" w:after="120" w:line="276" w:lineRule="auto"/>
        <w:rPr>
          <w:rFonts w:ascii="Calibri" w:eastAsia="Calibri" w:hAnsi="Calibri" w:cs="Times New Roman"/>
          <w:b/>
          <w:sz w:val="28"/>
          <w:szCs w:val="32"/>
        </w:rPr>
      </w:pPr>
      <w:r w:rsidRPr="00F10435">
        <w:rPr>
          <w:rFonts w:ascii="Calibri" w:eastAsia="Calibri" w:hAnsi="Calibri" w:cs="Times New Roman"/>
          <w:b/>
          <w:sz w:val="28"/>
          <w:szCs w:val="32"/>
        </w:rPr>
        <w:tab/>
      </w:r>
    </w:p>
    <w:p w:rsidR="00F10435" w:rsidRPr="00F10435" w:rsidRDefault="00F10435" w:rsidP="00F10435">
      <w:pPr>
        <w:tabs>
          <w:tab w:val="left" w:pos="3660"/>
        </w:tabs>
        <w:spacing w:before="240" w:after="120" w:line="276" w:lineRule="auto"/>
        <w:rPr>
          <w:rFonts w:ascii="Calibri" w:eastAsia="Calibri" w:hAnsi="Calibri" w:cs="Times New Roman"/>
          <w:b/>
          <w:sz w:val="28"/>
          <w:szCs w:val="32"/>
        </w:rPr>
      </w:pPr>
    </w:p>
    <w:p w:rsidR="00F10435" w:rsidRPr="00F10435" w:rsidRDefault="00F10435" w:rsidP="00F10435">
      <w:pPr>
        <w:spacing w:before="240" w:after="120" w:line="276" w:lineRule="auto"/>
        <w:rPr>
          <w:rFonts w:ascii="Calibri" w:eastAsia="Calibri" w:hAnsi="Calibri" w:cs="Times New Roman"/>
          <w:b/>
          <w:sz w:val="28"/>
          <w:szCs w:val="32"/>
        </w:rPr>
      </w:pPr>
    </w:p>
    <w:p w:rsidR="00F10435" w:rsidRPr="00F10435" w:rsidRDefault="00F10435" w:rsidP="00F10435">
      <w:pPr>
        <w:spacing w:before="240" w:after="120" w:line="276" w:lineRule="auto"/>
        <w:rPr>
          <w:rFonts w:ascii="Calibri" w:eastAsia="Calibri" w:hAnsi="Calibri" w:cs="Times New Roman"/>
          <w:b/>
          <w:sz w:val="28"/>
          <w:szCs w:val="32"/>
        </w:rPr>
      </w:pPr>
    </w:p>
    <w:p w:rsidR="00F10435" w:rsidRPr="00F10435" w:rsidRDefault="00F10435" w:rsidP="00F10435">
      <w:pPr>
        <w:spacing w:before="240" w:after="120" w:line="276" w:lineRule="auto"/>
        <w:rPr>
          <w:rFonts w:ascii="Calibri" w:eastAsia="Calibri" w:hAnsi="Calibri" w:cs="Times New Roman"/>
          <w:b/>
          <w:sz w:val="28"/>
          <w:szCs w:val="32"/>
        </w:rPr>
      </w:pPr>
    </w:p>
    <w:p w:rsidR="00F10435" w:rsidRPr="00F10435" w:rsidRDefault="00F10435" w:rsidP="00F10435">
      <w:pPr>
        <w:spacing w:before="240" w:after="120" w:line="276" w:lineRule="auto"/>
        <w:rPr>
          <w:rFonts w:ascii="Calibri" w:eastAsia="Calibri" w:hAnsi="Calibri" w:cs="Times New Roman"/>
          <w:b/>
          <w:sz w:val="28"/>
          <w:szCs w:val="32"/>
        </w:rPr>
      </w:pPr>
    </w:p>
    <w:p w:rsidR="00F10435" w:rsidRPr="00F10435" w:rsidRDefault="00F10435" w:rsidP="00F10435">
      <w:pPr>
        <w:spacing w:after="120" w:line="240" w:lineRule="auto"/>
        <w:jc w:val="both"/>
        <w:rPr>
          <w:rFonts w:ascii="Calibri" w:eastAsia="Calibri" w:hAnsi="Calibri" w:cs="Times New Roman"/>
          <w:b/>
          <w:sz w:val="28"/>
          <w:szCs w:val="32"/>
        </w:rPr>
      </w:pPr>
      <w:r w:rsidRPr="00F10435">
        <w:rPr>
          <w:rFonts w:ascii="Calibri" w:eastAsia="Calibri" w:hAnsi="Calibri" w:cs="Times New Roman"/>
          <w:b/>
          <w:sz w:val="28"/>
          <w:szCs w:val="32"/>
        </w:rPr>
        <w:t xml:space="preserve">DEMANDE DE COTATION N° 003/DC /RS/DVNT/C-AMBAM/SG/SCODELMAP/SIGAMP/2024 DU 31 MAI 2024 RELATIVE A L’ACQUISITION DES MANUELS SCOLAIRES POUR LA VIABILISATION DE LA BIBLIOTHEQUE MUNICIPALE DE LA COMMUNE D’AMBAM, DEPARTEMENT DE LA VALLEE DU NTEM REGION DU SUD, POUR LE COMPTE DU MINISTERE DES ARTS ET DE LA CULTURE (MINAC). </w:t>
      </w:r>
    </w:p>
    <w:p w:rsidR="00F10435" w:rsidRPr="00F10435" w:rsidRDefault="00F10435" w:rsidP="00F10435">
      <w:pPr>
        <w:spacing w:before="240" w:after="120" w:line="276" w:lineRule="auto"/>
        <w:jc w:val="both"/>
        <w:rPr>
          <w:rFonts w:ascii="Arial" w:eastAsia="Calibri" w:hAnsi="Arial" w:cs="Arial"/>
          <w:sz w:val="24"/>
          <w:szCs w:val="24"/>
        </w:rPr>
      </w:pPr>
      <w:r w:rsidRPr="00F10435">
        <w:rPr>
          <w:rFonts w:ascii="Arial" w:eastAsia="Calibri" w:hAnsi="Arial" w:cs="Arial"/>
          <w:sz w:val="24"/>
          <w:szCs w:val="24"/>
        </w:rPr>
        <w:t>Les entreprises intéressées sont invitées à participer à la Demande de Cotation définie ci-dessus lancée par le gouvernement de la République du Cameroun représenté par le Maire de la Commune d’Ambam, Maitre d’Ouvrage et Autorité Contractante.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1-OBJET :</w:t>
      </w:r>
    </w:p>
    <w:p w:rsidR="00F10435" w:rsidRPr="00F10435" w:rsidRDefault="00F10435" w:rsidP="00F10435">
      <w:pPr>
        <w:spacing w:after="120" w:line="240" w:lineRule="auto"/>
        <w:jc w:val="both"/>
        <w:rPr>
          <w:rFonts w:ascii="Calibri" w:eastAsia="Calibri" w:hAnsi="Calibri" w:cs="Times New Roman"/>
          <w:sz w:val="28"/>
          <w:szCs w:val="32"/>
        </w:rPr>
      </w:pPr>
      <w:r w:rsidRPr="00F10435">
        <w:rPr>
          <w:rFonts w:ascii="Arial" w:eastAsia="Calibri" w:hAnsi="Arial" w:cs="Arial"/>
          <w:sz w:val="28"/>
          <w:szCs w:val="28"/>
        </w:rPr>
        <w:t xml:space="preserve">Le Maire de la Commune d’Ambam, Maitre d’Ouvrage et Autorité Contractante, lance une </w:t>
      </w:r>
      <w:r w:rsidRPr="00F10435">
        <w:rPr>
          <w:rFonts w:ascii="Calibri" w:eastAsia="Calibri" w:hAnsi="Calibri" w:cs="Times New Roman"/>
          <w:sz w:val="28"/>
          <w:szCs w:val="32"/>
        </w:rPr>
        <w:t xml:space="preserve">demande de cotation N°003/DC /RS/DVNT/C-AMBAM/SG/SCODELMAP/SIGAMP/2024 du </w:t>
      </w:r>
      <w:r w:rsidRPr="00F10435">
        <w:rPr>
          <w:rFonts w:ascii="Calibri" w:eastAsia="Calibri" w:hAnsi="Calibri" w:cs="Times New Roman"/>
          <w:sz w:val="24"/>
          <w:szCs w:val="32"/>
        </w:rPr>
        <w:t>31 Mai 2024</w:t>
      </w:r>
      <w:r w:rsidRPr="00F10435">
        <w:rPr>
          <w:rFonts w:ascii="Calibri" w:eastAsia="Calibri" w:hAnsi="Calibri" w:cs="Times New Roman"/>
          <w:b/>
          <w:sz w:val="24"/>
          <w:szCs w:val="32"/>
        </w:rPr>
        <w:t xml:space="preserve"> </w:t>
      </w:r>
      <w:r w:rsidRPr="00F10435">
        <w:rPr>
          <w:rFonts w:ascii="Calibri" w:eastAsia="Calibri" w:hAnsi="Calibri" w:cs="Times New Roman"/>
          <w:sz w:val="28"/>
          <w:szCs w:val="32"/>
        </w:rPr>
        <w:t xml:space="preserve">relative à l’acquisition des manuels scolaires pour la viabilisation de la Bibliothèque Municipale de la Commune d’Ambam, Département de la Vallée du Ntem Région du Sud, pour le compte du Ministère des Arts et de la Culture (MINAC). </w:t>
      </w:r>
    </w:p>
    <w:p w:rsidR="00F10435" w:rsidRPr="00F10435" w:rsidRDefault="00F10435" w:rsidP="00F10435">
      <w:pPr>
        <w:spacing w:before="240" w:after="12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2- CONSISTANCE DES PRESTATIONS :</w:t>
      </w:r>
    </w:p>
    <w:p w:rsidR="00F10435" w:rsidRPr="00F10435" w:rsidRDefault="00F10435" w:rsidP="00F10435">
      <w:pPr>
        <w:spacing w:after="120" w:line="240" w:lineRule="auto"/>
        <w:jc w:val="both"/>
        <w:rPr>
          <w:rFonts w:ascii="Calibri" w:eastAsia="Calibri" w:hAnsi="Calibri" w:cs="Times New Roman"/>
          <w:sz w:val="28"/>
          <w:szCs w:val="32"/>
        </w:rPr>
      </w:pPr>
      <w:r w:rsidRPr="00F10435">
        <w:rPr>
          <w:rFonts w:ascii="Times New Roman" w:eastAsia="Times New Roman" w:hAnsi="Times New Roman" w:cs="Times New Roman"/>
          <w:sz w:val="24"/>
          <w:szCs w:val="24"/>
          <w:lang w:eastAsia="fr-FR"/>
        </w:rPr>
        <w:t xml:space="preserve">Les prestations </w:t>
      </w:r>
      <w:r w:rsidRPr="00F10435">
        <w:rPr>
          <w:rFonts w:ascii="Times New Roman" w:eastAsia="Times New Roman" w:hAnsi="Times New Roman" w:cs="Times New Roman"/>
          <w:spacing w:val="-23"/>
          <w:sz w:val="24"/>
          <w:szCs w:val="24"/>
          <w:lang w:eastAsia="fr-FR"/>
        </w:rPr>
        <w:t xml:space="preserve"> </w:t>
      </w:r>
      <w:r w:rsidRPr="00F10435">
        <w:rPr>
          <w:rFonts w:ascii="Times New Roman" w:eastAsia="Times New Roman" w:hAnsi="Times New Roman" w:cs="Times New Roman"/>
          <w:sz w:val="24"/>
          <w:szCs w:val="24"/>
          <w:lang w:eastAsia="fr-FR"/>
        </w:rPr>
        <w:t xml:space="preserve">de la présente Demande de Cotation </w:t>
      </w:r>
      <w:r w:rsidRPr="00F10435">
        <w:rPr>
          <w:rFonts w:ascii="Times New Roman" w:eastAsia="Times New Roman" w:hAnsi="Times New Roman" w:cs="Times New Roman"/>
          <w:spacing w:val="-23"/>
          <w:sz w:val="24"/>
          <w:szCs w:val="24"/>
          <w:lang w:eastAsia="fr-FR"/>
        </w:rPr>
        <w:t xml:space="preserve"> </w:t>
      </w:r>
      <w:r w:rsidRPr="00F10435">
        <w:rPr>
          <w:rFonts w:ascii="Times New Roman" w:eastAsia="Times New Roman" w:hAnsi="Times New Roman" w:cs="Times New Roman"/>
          <w:sz w:val="24"/>
          <w:szCs w:val="24"/>
          <w:lang w:eastAsia="fr-FR"/>
        </w:rPr>
        <w:t xml:space="preserve">comprennent </w:t>
      </w:r>
      <w:r w:rsidRPr="00F10435">
        <w:rPr>
          <w:rFonts w:ascii="Times New Roman" w:eastAsia="Times New Roman" w:hAnsi="Times New Roman" w:cs="Times New Roman"/>
          <w:spacing w:val="-23"/>
          <w:sz w:val="24"/>
          <w:szCs w:val="24"/>
          <w:lang w:eastAsia="fr-FR"/>
        </w:rPr>
        <w:t>:</w:t>
      </w:r>
      <w:r w:rsidRPr="00F10435">
        <w:rPr>
          <w:rFonts w:ascii="Times New Roman" w:eastAsia="Times New Roman" w:hAnsi="Times New Roman" w:cs="Times New Roman"/>
          <w:sz w:val="24"/>
          <w:szCs w:val="24"/>
          <w:lang w:eastAsia="fr-FR"/>
        </w:rPr>
        <w:t xml:space="preserve"> </w:t>
      </w:r>
      <w:r w:rsidRPr="00F10435">
        <w:rPr>
          <w:rFonts w:ascii="Calibri" w:eastAsia="Calibri" w:hAnsi="Calibri" w:cs="Times New Roman"/>
          <w:sz w:val="28"/>
          <w:szCs w:val="32"/>
        </w:rPr>
        <w:t xml:space="preserve">l’acquisition des manuels scolaires pour la viabilisation de la Bibliothèque Municipale, la Commune d’Ambam, Département de la Vallée du Ntem Région du Sud, pour le compte du Ministère des Arts et de la Culture (MINAC). </w:t>
      </w:r>
    </w:p>
    <w:p w:rsidR="00F10435" w:rsidRPr="00F10435" w:rsidRDefault="00F10435" w:rsidP="00F10435">
      <w:pPr>
        <w:widowControl w:val="0"/>
        <w:autoSpaceDE w:val="0"/>
        <w:spacing w:before="11" w:after="0" w:line="276" w:lineRule="auto"/>
        <w:ind w:right="-144"/>
        <w:jc w:val="both"/>
        <w:rPr>
          <w:rFonts w:ascii="Arial" w:eastAsia="Times New Roman" w:hAnsi="Arial" w:cs="Arial"/>
          <w:sz w:val="24"/>
          <w:szCs w:val="24"/>
          <w:lang w:eastAsia="fr-FR"/>
        </w:rPr>
      </w:pPr>
      <w:r w:rsidRPr="00F10435">
        <w:rPr>
          <w:rFonts w:ascii="Arial" w:eastAsia="Times New Roman" w:hAnsi="Arial" w:cs="Arial"/>
          <w:b/>
          <w:bCs/>
          <w:sz w:val="24"/>
          <w:szCs w:val="24"/>
          <w:lang w:eastAsia="fr-FR"/>
        </w:rPr>
        <w:t>3</w:t>
      </w:r>
      <w:r w:rsidRPr="00F10435">
        <w:rPr>
          <w:rFonts w:ascii="Arial" w:eastAsia="Times New Roman" w:hAnsi="Arial" w:cs="Arial"/>
          <w:b/>
          <w:sz w:val="24"/>
          <w:szCs w:val="24"/>
          <w:lang w:eastAsia="fr-FR"/>
        </w:rPr>
        <w:t>- DELAIS DE LIVRAISON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Le délai de livraison de la fourniture doit être proposé par le soumissionnaire et constitue un critère de notation. Il ne doit pas dépasser </w:t>
      </w:r>
      <w:r w:rsidRPr="00F10435">
        <w:rPr>
          <w:rFonts w:ascii="Arial" w:eastAsia="Times New Roman" w:hAnsi="Arial" w:cs="Arial"/>
          <w:b/>
          <w:sz w:val="24"/>
          <w:szCs w:val="24"/>
          <w:lang w:eastAsia="fr-FR"/>
        </w:rPr>
        <w:t>deux (02) mois</w:t>
      </w:r>
      <w:r w:rsidRPr="00F10435">
        <w:rPr>
          <w:rFonts w:ascii="Arial" w:eastAsia="Times New Roman" w:hAnsi="Arial" w:cs="Arial"/>
          <w:sz w:val="24"/>
          <w:szCs w:val="24"/>
          <w:lang w:eastAsia="fr-FR"/>
        </w:rPr>
        <w:t xml:space="preserve"> à compter de la date de notification de l’ordre de service de commencer les prestations.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 4-LIEU DE LIVRAISON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Les manuels scolaires à acquérir doivent être livrés à la Bibliothèque Municipale d’Ambam.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b/>
          <w:bCs/>
          <w:sz w:val="24"/>
          <w:szCs w:val="24"/>
          <w:lang w:eastAsia="fr-FR"/>
        </w:rPr>
        <w:t xml:space="preserve"> 5-ALLOTISSEMENT : </w:t>
      </w:r>
    </w:p>
    <w:p w:rsidR="00F10435" w:rsidRPr="00F10435" w:rsidRDefault="00F10435" w:rsidP="00F10435">
      <w:pPr>
        <w:widowControl w:val="0"/>
        <w:autoSpaceDE w:val="0"/>
        <w:spacing w:before="11" w:after="0" w:line="240" w:lineRule="auto"/>
        <w:ind w:right="-144"/>
        <w:jc w:val="both"/>
        <w:rPr>
          <w:rFonts w:ascii="Calibri" w:eastAsia="Calibri" w:hAnsi="Calibri" w:cs="Times New Roman"/>
        </w:rPr>
      </w:pPr>
      <w:r w:rsidRPr="00F10435">
        <w:rPr>
          <w:rFonts w:ascii="Arial" w:eastAsia="Times New Roman" w:hAnsi="Arial" w:cs="Arial"/>
          <w:bCs/>
          <w:sz w:val="24"/>
          <w:szCs w:val="24"/>
          <w:lang w:eastAsia="fr-FR"/>
        </w:rPr>
        <w:t>Les fournitures sont en 01 lot</w:t>
      </w:r>
    </w:p>
    <w:p w:rsidR="00F10435" w:rsidRPr="00F10435" w:rsidRDefault="00F10435" w:rsidP="00F10435">
      <w:pPr>
        <w:keepNext/>
        <w:spacing w:after="0" w:line="240" w:lineRule="auto"/>
        <w:jc w:val="both"/>
        <w:outlineLvl w:val="1"/>
        <w:rPr>
          <w:rFonts w:ascii="Arial" w:eastAsia="Times New Roman" w:hAnsi="Arial" w:cs="Arial"/>
          <w:b/>
          <w:sz w:val="24"/>
          <w:szCs w:val="24"/>
          <w:u w:val="single"/>
          <w:lang w:eastAsia="fr-FR"/>
        </w:rPr>
      </w:pPr>
      <w:r w:rsidRPr="00F10435">
        <w:rPr>
          <w:rFonts w:ascii="Arial" w:eastAsia="Times New Roman" w:hAnsi="Arial" w:cs="Arial"/>
          <w:b/>
          <w:bCs/>
          <w:sz w:val="24"/>
          <w:szCs w:val="24"/>
          <w:lang w:eastAsia="fr-FR"/>
        </w:rPr>
        <w:t>6- COUT PREVISIONNEL :</w:t>
      </w:r>
    </w:p>
    <w:p w:rsidR="00F10435" w:rsidRPr="00F10435" w:rsidRDefault="00F10435" w:rsidP="00F10435">
      <w:pPr>
        <w:widowControl w:val="0"/>
        <w:autoSpaceDE w:val="0"/>
        <w:spacing w:after="0" w:line="240" w:lineRule="auto"/>
        <w:ind w:right="-20"/>
        <w:jc w:val="both"/>
        <w:rPr>
          <w:rFonts w:ascii="Arial" w:eastAsia="Times New Roman" w:hAnsi="Arial" w:cs="Arial"/>
          <w:b/>
          <w:sz w:val="24"/>
          <w:szCs w:val="24"/>
          <w:lang w:eastAsia="fr-FR"/>
        </w:rPr>
      </w:pPr>
      <w:r w:rsidRPr="00F10435">
        <w:rPr>
          <w:rFonts w:ascii="Arial" w:eastAsia="Times New Roman" w:hAnsi="Arial" w:cs="Arial"/>
          <w:bCs/>
          <w:sz w:val="24"/>
          <w:szCs w:val="24"/>
          <w:lang w:eastAsia="fr-FR"/>
        </w:rPr>
        <w:t xml:space="preserve">Le coût prévisionnel </w:t>
      </w:r>
      <w:r w:rsidRPr="00F10435">
        <w:rPr>
          <w:rFonts w:ascii="Arial" w:eastAsia="Times New Roman" w:hAnsi="Arial" w:cs="Arial"/>
          <w:sz w:val="24"/>
          <w:szCs w:val="24"/>
          <w:lang w:eastAsia="fr-FR"/>
        </w:rPr>
        <w:t xml:space="preserve">toutes taxes comprises </w:t>
      </w:r>
      <w:r w:rsidRPr="00F10435">
        <w:rPr>
          <w:rFonts w:ascii="Arial" w:eastAsia="Times New Roman" w:hAnsi="Arial" w:cs="Arial"/>
          <w:bCs/>
          <w:sz w:val="24"/>
          <w:szCs w:val="24"/>
          <w:lang w:eastAsia="fr-FR"/>
        </w:rPr>
        <w:t>de l’opération à l’issue des études préalables est d’</w:t>
      </w:r>
      <w:r w:rsidRPr="00F10435">
        <w:rPr>
          <w:rFonts w:ascii="Arial" w:eastAsia="Times New Roman" w:hAnsi="Arial" w:cs="Arial"/>
          <w:sz w:val="24"/>
          <w:szCs w:val="24"/>
          <w:lang w:eastAsia="fr-FR"/>
        </w:rPr>
        <w:t>un montant total de : 10 000 000(dix millions)</w:t>
      </w:r>
    </w:p>
    <w:p w:rsidR="00F10435" w:rsidRPr="00F10435" w:rsidRDefault="00F10435" w:rsidP="00F10435">
      <w:pPr>
        <w:widowControl w:val="0"/>
        <w:autoSpaceDE w:val="0"/>
        <w:spacing w:after="0" w:line="240" w:lineRule="auto"/>
        <w:ind w:right="-20"/>
        <w:jc w:val="both"/>
        <w:rPr>
          <w:rFonts w:ascii="Arial" w:eastAsia="Times New Roman" w:hAnsi="Arial" w:cs="Arial"/>
          <w:b/>
          <w:sz w:val="24"/>
          <w:szCs w:val="24"/>
          <w:lang w:eastAsia="fr-FR"/>
        </w:rPr>
      </w:pPr>
      <w:r w:rsidRPr="00F10435">
        <w:rPr>
          <w:rFonts w:ascii="Arial" w:eastAsia="Times New Roman" w:hAnsi="Arial" w:cs="Arial"/>
          <w:b/>
          <w:bCs/>
          <w:sz w:val="24"/>
          <w:szCs w:val="24"/>
          <w:lang w:eastAsia="fr-FR"/>
        </w:rPr>
        <w:t>7-</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PARTICIPATION</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ET</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ORIGINE :</w:t>
      </w:r>
    </w:p>
    <w:p w:rsidR="00F10435" w:rsidRPr="00F10435" w:rsidRDefault="00F10435" w:rsidP="00F10435">
      <w:pPr>
        <w:widowControl w:val="0"/>
        <w:autoSpaceDE w:val="0"/>
        <w:spacing w:after="0" w:line="240" w:lineRule="auto"/>
        <w:ind w:right="-20"/>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La participation à la présente consultation est ouverte aux prestataires de droit Camerounais.</w:t>
      </w:r>
    </w:p>
    <w:p w:rsidR="00F10435" w:rsidRPr="00F10435" w:rsidRDefault="00F10435" w:rsidP="00F10435">
      <w:pPr>
        <w:spacing w:after="0" w:line="240" w:lineRule="auto"/>
        <w:contextualSpacing/>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8- FINANCEMENT :</w:t>
      </w:r>
    </w:p>
    <w:p w:rsidR="00F10435" w:rsidRPr="00F10435" w:rsidRDefault="00F10435" w:rsidP="00F10435">
      <w:p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fournitures, objet de la présente consultation sont financées par le Budget d’Investissement Public (BIP) du MINAC, exercice 2024.</w:t>
      </w:r>
    </w:p>
    <w:p w:rsidR="00F10435" w:rsidRPr="00F10435" w:rsidRDefault="00F10435" w:rsidP="00F10435">
      <w:pPr>
        <w:spacing w:after="0" w:line="240" w:lineRule="auto"/>
        <w:contextualSpacing/>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9- ADMINISTRATION AU NOM DE LAQUELLE SERA CONCLUE LA LETTRE COMMANDE </w:t>
      </w:r>
    </w:p>
    <w:p w:rsidR="00F10435" w:rsidRPr="00F10435" w:rsidRDefault="00F10435" w:rsidP="00F10435">
      <w:p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lastRenderedPageBreak/>
        <w:t xml:space="preserve"> A l’issue de l’examen des offres des soumissionnaires et du choix de l’attributaire par la    Commission Interne de Passation  des Marchés de la  Commune d’Ambam, la Lettre Commande sera conclue entre l’Adjudicataire et le Maire de la Commune d’AMBAM.</w:t>
      </w:r>
    </w:p>
    <w:p w:rsidR="00F10435" w:rsidRPr="00F10435" w:rsidRDefault="00F10435" w:rsidP="00F10435">
      <w:pPr>
        <w:widowControl w:val="0"/>
        <w:autoSpaceDE w:val="0"/>
        <w:spacing w:after="0" w:line="240" w:lineRule="auto"/>
        <w:ind w:right="-20"/>
        <w:jc w:val="both"/>
        <w:rPr>
          <w:rFonts w:ascii="Arial" w:eastAsia="Times New Roman" w:hAnsi="Arial" w:cs="Arial"/>
          <w:sz w:val="24"/>
          <w:szCs w:val="24"/>
          <w:lang w:eastAsia="fr-FR"/>
        </w:rPr>
      </w:pPr>
      <w:r w:rsidRPr="00F10435">
        <w:rPr>
          <w:rFonts w:ascii="Arial" w:eastAsia="Times New Roman" w:hAnsi="Arial" w:cs="Arial"/>
          <w:b/>
          <w:bCs/>
          <w:sz w:val="24"/>
          <w:szCs w:val="24"/>
          <w:lang w:eastAsia="fr-FR"/>
        </w:rPr>
        <w:t>10-</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CONSULTATION</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DE LA DEMANDE DE COTATION :</w:t>
      </w:r>
    </w:p>
    <w:p w:rsidR="00F10435" w:rsidRPr="00F10435" w:rsidRDefault="00F10435" w:rsidP="00F10435">
      <w:pPr>
        <w:widowControl w:val="0"/>
        <w:autoSpaceDE w:val="0"/>
        <w:spacing w:before="11" w:after="0" w:line="240" w:lineRule="auto"/>
        <w:ind w:right="-144"/>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w:t>
      </w:r>
      <w:r w:rsidRPr="00F10435">
        <w:rPr>
          <w:rFonts w:ascii="Arial" w:eastAsia="Times New Roman" w:hAnsi="Arial" w:cs="Arial"/>
          <w:spacing w:val="13"/>
          <w:sz w:val="24"/>
          <w:szCs w:val="24"/>
          <w:lang w:eastAsia="fr-FR"/>
        </w:rPr>
        <w:t xml:space="preserve"> </w:t>
      </w:r>
      <w:r w:rsidRPr="00F10435">
        <w:rPr>
          <w:rFonts w:ascii="Arial" w:eastAsia="Times New Roman" w:hAnsi="Arial" w:cs="Arial"/>
          <w:sz w:val="24"/>
          <w:szCs w:val="24"/>
          <w:lang w:eastAsia="fr-FR"/>
        </w:rPr>
        <w:t>dossier</w:t>
      </w:r>
      <w:r w:rsidRPr="00F10435">
        <w:rPr>
          <w:rFonts w:ascii="Arial" w:eastAsia="Times New Roman" w:hAnsi="Arial" w:cs="Arial"/>
          <w:spacing w:val="13"/>
          <w:sz w:val="24"/>
          <w:szCs w:val="24"/>
          <w:lang w:eastAsia="fr-FR"/>
        </w:rPr>
        <w:t xml:space="preserve"> </w:t>
      </w:r>
      <w:r w:rsidRPr="00F10435">
        <w:rPr>
          <w:rFonts w:ascii="Arial" w:eastAsia="Times New Roman" w:hAnsi="Arial" w:cs="Arial"/>
          <w:sz w:val="24"/>
          <w:szCs w:val="24"/>
          <w:lang w:eastAsia="fr-FR"/>
        </w:rPr>
        <w:t>peut</w:t>
      </w:r>
      <w:r w:rsidRPr="00F10435">
        <w:rPr>
          <w:rFonts w:ascii="Arial" w:eastAsia="Times New Roman" w:hAnsi="Arial" w:cs="Arial"/>
          <w:spacing w:val="13"/>
          <w:sz w:val="24"/>
          <w:szCs w:val="24"/>
          <w:lang w:eastAsia="fr-FR"/>
        </w:rPr>
        <w:t xml:space="preserve"> </w:t>
      </w:r>
      <w:r w:rsidRPr="00F10435">
        <w:rPr>
          <w:rFonts w:ascii="Arial" w:eastAsia="Times New Roman" w:hAnsi="Arial" w:cs="Arial"/>
          <w:sz w:val="24"/>
          <w:szCs w:val="24"/>
          <w:lang w:eastAsia="fr-FR"/>
        </w:rPr>
        <w:t>être</w:t>
      </w:r>
      <w:r w:rsidRPr="00F10435">
        <w:rPr>
          <w:rFonts w:ascii="Arial" w:eastAsia="Times New Roman" w:hAnsi="Arial" w:cs="Arial"/>
          <w:spacing w:val="13"/>
          <w:sz w:val="24"/>
          <w:szCs w:val="24"/>
          <w:lang w:eastAsia="fr-FR"/>
        </w:rPr>
        <w:t xml:space="preserve"> </w:t>
      </w:r>
      <w:r w:rsidRPr="00F10435">
        <w:rPr>
          <w:rFonts w:ascii="Arial" w:eastAsia="Times New Roman" w:hAnsi="Arial" w:cs="Arial"/>
          <w:sz w:val="24"/>
          <w:szCs w:val="24"/>
          <w:lang w:eastAsia="fr-FR"/>
        </w:rPr>
        <w:t>consulté</w:t>
      </w:r>
      <w:r w:rsidRPr="00F10435">
        <w:rPr>
          <w:rFonts w:ascii="Arial" w:eastAsia="Times New Roman" w:hAnsi="Arial" w:cs="Arial"/>
          <w:spacing w:val="13"/>
          <w:sz w:val="24"/>
          <w:szCs w:val="24"/>
          <w:lang w:eastAsia="fr-FR"/>
        </w:rPr>
        <w:t xml:space="preserve"> </w:t>
      </w:r>
      <w:r w:rsidRPr="00F10435">
        <w:rPr>
          <w:rFonts w:ascii="Arial" w:eastAsia="Times New Roman" w:hAnsi="Arial" w:cs="Arial"/>
          <w:sz w:val="24"/>
          <w:szCs w:val="24"/>
          <w:lang w:eastAsia="fr-FR"/>
        </w:rPr>
        <w:t>aux</w:t>
      </w:r>
      <w:r w:rsidRPr="00F10435">
        <w:rPr>
          <w:rFonts w:ascii="Arial" w:eastAsia="Times New Roman" w:hAnsi="Arial" w:cs="Arial"/>
          <w:spacing w:val="13"/>
          <w:sz w:val="24"/>
          <w:szCs w:val="24"/>
          <w:lang w:eastAsia="fr-FR"/>
        </w:rPr>
        <w:t xml:space="preserve"> </w:t>
      </w:r>
      <w:r w:rsidRPr="00F10435">
        <w:rPr>
          <w:rFonts w:ascii="Arial" w:eastAsia="Times New Roman" w:hAnsi="Arial" w:cs="Arial"/>
          <w:sz w:val="24"/>
          <w:szCs w:val="24"/>
          <w:lang w:eastAsia="fr-FR"/>
        </w:rPr>
        <w:t>heures</w:t>
      </w:r>
      <w:r w:rsidRPr="00F10435">
        <w:rPr>
          <w:rFonts w:ascii="Arial" w:eastAsia="Times New Roman" w:hAnsi="Arial" w:cs="Arial"/>
          <w:spacing w:val="13"/>
          <w:sz w:val="24"/>
          <w:szCs w:val="24"/>
          <w:lang w:eastAsia="fr-FR"/>
        </w:rPr>
        <w:t xml:space="preserve"> </w:t>
      </w:r>
      <w:r w:rsidRPr="00F10435">
        <w:rPr>
          <w:rFonts w:ascii="Arial" w:eastAsia="Times New Roman" w:hAnsi="Arial" w:cs="Arial"/>
          <w:sz w:val="24"/>
          <w:szCs w:val="24"/>
          <w:lang w:eastAsia="fr-FR"/>
        </w:rPr>
        <w:t>ouvrables à la Structure Interne de Gestion Administrative des marchés publics (SIGAMP) de la commune d’Ambam sis à la Bibliothèque Municipale, derrière la Préfecture</w:t>
      </w:r>
      <w:r w:rsidRPr="00F10435">
        <w:rPr>
          <w:rFonts w:ascii="Arial" w:eastAsia="Times New Roman" w:hAnsi="Arial" w:cs="Arial"/>
          <w:b/>
          <w:sz w:val="20"/>
          <w:szCs w:val="20"/>
          <w:lang w:eastAsia="fr-FR"/>
        </w:rPr>
        <w:t>,</w:t>
      </w:r>
      <w:r w:rsidRPr="00F10435">
        <w:rPr>
          <w:rFonts w:ascii="Arial" w:eastAsia="Times New Roman" w:hAnsi="Arial" w:cs="Arial"/>
          <w:spacing w:val="4"/>
          <w:sz w:val="24"/>
          <w:szCs w:val="24"/>
          <w:lang w:eastAsia="fr-FR"/>
        </w:rPr>
        <w:t xml:space="preserve"> </w:t>
      </w:r>
      <w:r w:rsidRPr="00F10435">
        <w:rPr>
          <w:rFonts w:ascii="Arial" w:eastAsia="Times New Roman" w:hAnsi="Arial" w:cs="Arial"/>
          <w:sz w:val="24"/>
          <w:szCs w:val="24"/>
          <w:lang w:eastAsia="fr-FR"/>
        </w:rPr>
        <w:t>dès</w:t>
      </w:r>
      <w:r w:rsidRPr="00F10435">
        <w:rPr>
          <w:rFonts w:ascii="Arial" w:eastAsia="Times New Roman" w:hAnsi="Arial" w:cs="Arial"/>
          <w:spacing w:val="-4"/>
          <w:sz w:val="24"/>
          <w:szCs w:val="24"/>
          <w:lang w:eastAsia="fr-FR"/>
        </w:rPr>
        <w:t xml:space="preserve"> </w:t>
      </w:r>
      <w:r w:rsidRPr="00F10435">
        <w:rPr>
          <w:rFonts w:ascii="Arial" w:eastAsia="Times New Roman" w:hAnsi="Arial" w:cs="Arial"/>
          <w:sz w:val="24"/>
          <w:szCs w:val="24"/>
          <w:lang w:eastAsia="fr-FR"/>
        </w:rPr>
        <w:t>publication</w:t>
      </w:r>
      <w:r w:rsidRPr="00F10435">
        <w:rPr>
          <w:rFonts w:ascii="Arial" w:eastAsia="Times New Roman" w:hAnsi="Arial" w:cs="Arial"/>
          <w:spacing w:val="-4"/>
          <w:sz w:val="24"/>
          <w:szCs w:val="24"/>
          <w:lang w:eastAsia="fr-FR"/>
        </w:rPr>
        <w:t xml:space="preserve"> </w:t>
      </w:r>
      <w:r w:rsidRPr="00F10435">
        <w:rPr>
          <w:rFonts w:ascii="Arial" w:eastAsia="Times New Roman" w:hAnsi="Arial" w:cs="Arial"/>
          <w:sz w:val="24"/>
          <w:szCs w:val="24"/>
          <w:lang w:eastAsia="fr-FR"/>
        </w:rPr>
        <w:t>du présent</w:t>
      </w:r>
      <w:r w:rsidRPr="00F10435">
        <w:rPr>
          <w:rFonts w:ascii="Arial" w:eastAsia="Times New Roman" w:hAnsi="Arial" w:cs="Arial"/>
          <w:spacing w:val="6"/>
          <w:sz w:val="24"/>
          <w:szCs w:val="24"/>
          <w:lang w:eastAsia="fr-FR"/>
        </w:rPr>
        <w:t xml:space="preserve"> </w:t>
      </w:r>
      <w:r w:rsidRPr="00F10435">
        <w:rPr>
          <w:rFonts w:ascii="Arial" w:eastAsia="Times New Roman" w:hAnsi="Arial" w:cs="Arial"/>
          <w:sz w:val="24"/>
          <w:szCs w:val="24"/>
          <w:lang w:eastAsia="fr-FR"/>
        </w:rPr>
        <w:t>avis.</w:t>
      </w:r>
    </w:p>
    <w:p w:rsidR="00F10435" w:rsidRPr="00F10435" w:rsidRDefault="00F10435" w:rsidP="00F10435">
      <w:pPr>
        <w:widowControl w:val="0"/>
        <w:autoSpaceDE w:val="0"/>
        <w:spacing w:before="11" w:after="0" w:line="240" w:lineRule="auto"/>
        <w:ind w:right="-144"/>
        <w:jc w:val="both"/>
        <w:rPr>
          <w:rFonts w:ascii="Arial" w:eastAsia="Times New Roman" w:hAnsi="Arial" w:cs="Arial"/>
          <w:sz w:val="24"/>
          <w:szCs w:val="24"/>
          <w:lang w:eastAsia="fr-FR"/>
        </w:rPr>
      </w:pPr>
      <w:r w:rsidRPr="00F10435">
        <w:rPr>
          <w:rFonts w:ascii="Arial" w:eastAsia="Times New Roman" w:hAnsi="Arial" w:cs="Arial"/>
          <w:b/>
          <w:sz w:val="24"/>
          <w:szCs w:val="24"/>
          <w:lang w:eastAsia="fr-FR"/>
        </w:rPr>
        <w:t>11- ACQUISITION DE LA DEMANDE DE COTATION :</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 Le dossier de consultation peut être retiré dès publication du présent avis à la Structure Interne de Gestion Administrative des marchés publics (SIGAMP) de la commune d’Ambam sis à la Bibliothèque Municipale, derrière la Préfecture sur présentation d’une quittance de paiement à la Recette Municipale d’AMBAM, d’une somme non remboursable de </w:t>
      </w:r>
      <w:r w:rsidRPr="00F10435">
        <w:rPr>
          <w:rFonts w:ascii="Arial" w:eastAsia="Times New Roman" w:hAnsi="Arial" w:cs="Arial"/>
          <w:b/>
          <w:sz w:val="24"/>
          <w:szCs w:val="24"/>
          <w:lang w:eastAsia="fr-FR"/>
        </w:rPr>
        <w:t>Vingt mille</w:t>
      </w:r>
      <w:r w:rsidRPr="00F10435">
        <w:rPr>
          <w:rFonts w:ascii="Arial" w:eastAsia="Times New Roman" w:hAnsi="Arial" w:cs="Arial"/>
          <w:sz w:val="24"/>
          <w:szCs w:val="24"/>
          <w:lang w:eastAsia="fr-FR"/>
        </w:rPr>
        <w:t xml:space="preserve"> (20 000</w:t>
      </w:r>
      <w:r w:rsidRPr="00F10435">
        <w:rPr>
          <w:rFonts w:ascii="Arial" w:eastAsia="Times New Roman" w:hAnsi="Arial" w:cs="Arial"/>
          <w:b/>
          <w:sz w:val="24"/>
          <w:szCs w:val="24"/>
          <w:lang w:eastAsia="fr-FR"/>
        </w:rPr>
        <w:t>) Francs CFA.</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Cette quittance devra identifier l’acquéreur comme représentant l’entreprise désireuse de participer à l’Appel d’Offres.</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b/>
          <w:sz w:val="24"/>
          <w:szCs w:val="24"/>
          <w:lang w:eastAsia="fr-FR"/>
        </w:rPr>
        <w:t>12- CAUTION DE SOUMISSION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offres devront être accompagnées d’une caution de soumission libellée au nom du Maitre d’Ouvrage pour un montant de </w:t>
      </w:r>
      <w:r w:rsidRPr="00F10435">
        <w:rPr>
          <w:rFonts w:ascii="Arial" w:eastAsia="Times New Roman" w:hAnsi="Arial" w:cs="Arial"/>
          <w:b/>
          <w:sz w:val="24"/>
          <w:szCs w:val="24"/>
          <w:lang w:eastAsia="fr-FR"/>
        </w:rPr>
        <w:t xml:space="preserve">deux cent mille (200 000) FCFA </w:t>
      </w:r>
      <w:r w:rsidRPr="00F10435">
        <w:rPr>
          <w:rFonts w:ascii="Arial" w:eastAsia="Times New Roman" w:hAnsi="Arial" w:cs="Arial"/>
          <w:sz w:val="24"/>
          <w:szCs w:val="24"/>
          <w:lang w:eastAsia="fr-FR"/>
        </w:rPr>
        <w:t>établi par un établissement financier de 1</w:t>
      </w:r>
      <w:r w:rsidRPr="00F10435">
        <w:rPr>
          <w:rFonts w:ascii="Arial" w:eastAsia="Times New Roman" w:hAnsi="Arial" w:cs="Arial"/>
          <w:sz w:val="24"/>
          <w:szCs w:val="24"/>
          <w:vertAlign w:val="superscript"/>
          <w:lang w:eastAsia="fr-FR"/>
        </w:rPr>
        <w:t>er</w:t>
      </w:r>
      <w:r w:rsidRPr="00F10435">
        <w:rPr>
          <w:rFonts w:ascii="Arial" w:eastAsia="Times New Roman" w:hAnsi="Arial" w:cs="Arial"/>
          <w:sz w:val="24"/>
          <w:szCs w:val="24"/>
          <w:lang w:eastAsia="fr-FR"/>
        </w:rPr>
        <w:t xml:space="preserve"> ordre agréé par le Ministère des Finances dans les conditions de la COBAC. Le cautionnement provisoire sera libéré d’office au plus tard 30 jours après l’expiration de la validité des offres, ou dans le cas où le soumissionnaire est attributaire du marché, après constitution du cautionnement définitif.</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b/>
          <w:sz w:val="24"/>
          <w:szCs w:val="24"/>
          <w:lang w:eastAsia="fr-FR"/>
        </w:rPr>
        <w:t>NB</w:t>
      </w:r>
      <w:r w:rsidRPr="00F10435">
        <w:rPr>
          <w:rFonts w:ascii="Arial" w:eastAsia="Times New Roman" w:hAnsi="Arial" w:cs="Arial"/>
          <w:sz w:val="24"/>
          <w:szCs w:val="24"/>
          <w:lang w:eastAsia="fr-FR"/>
        </w:rPr>
        <w:t xml:space="preserve"> : Ce cautionnement peut être remplacé par un chèque bancaire certifié. </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13- CAPACITE DE FINANCEMENT :</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Le soumissionnaire devra justifier d’une capacité de préfinancement des prestations d’un montant de  </w:t>
      </w:r>
      <w:r w:rsidRPr="00F10435">
        <w:rPr>
          <w:rFonts w:ascii="Arial" w:eastAsia="Times New Roman" w:hAnsi="Arial" w:cs="Arial"/>
          <w:b/>
          <w:sz w:val="24"/>
          <w:szCs w:val="24"/>
          <w:lang w:eastAsia="fr-FR"/>
        </w:rPr>
        <w:t xml:space="preserve">trois millions cinq cent mille (3 500 000) francs CFA. </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14- RECEPTION DES OFFRES :</w:t>
      </w:r>
    </w:p>
    <w:p w:rsidR="00F10435" w:rsidRPr="00F10435" w:rsidRDefault="00F10435" w:rsidP="00F10435">
      <w:pPr>
        <w:spacing w:after="0" w:line="240" w:lineRule="auto"/>
        <w:contextualSpacing/>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 Chaque offre rédigée en français ou en anglais et en sept (07) exemplaires avec reliures en spirales dont un (01) original et six (06) copies respectivement marquées comme telles, devra être déposée contre récépissé à la Structure Interne de Gestion Administrative des marches publics (SIGAMP) de la commune d’Ambam sis à la Bibliothèque Municipale, derrière la Préfecture </w:t>
      </w:r>
      <w:r w:rsidRPr="00F10435">
        <w:rPr>
          <w:rFonts w:ascii="Arial" w:eastAsia="Times New Roman" w:hAnsi="Arial" w:cs="Arial"/>
          <w:b/>
          <w:sz w:val="24"/>
          <w:szCs w:val="24"/>
          <w:lang w:eastAsia="fr-FR"/>
        </w:rPr>
        <w:t>au plus tard le  28 Juin</w:t>
      </w:r>
      <w:r w:rsidRPr="00F10435">
        <w:rPr>
          <w:rFonts w:ascii="Arial" w:eastAsia="Times New Roman" w:hAnsi="Arial" w:cs="Arial"/>
          <w:b/>
          <w:szCs w:val="24"/>
          <w:lang w:eastAsia="fr-FR"/>
        </w:rPr>
        <w:t xml:space="preserve"> 2024  </w:t>
      </w:r>
      <w:r w:rsidRPr="00F10435">
        <w:rPr>
          <w:rFonts w:ascii="Arial" w:eastAsia="Times New Roman" w:hAnsi="Arial" w:cs="Arial"/>
          <w:b/>
          <w:sz w:val="24"/>
          <w:szCs w:val="24"/>
          <w:lang w:eastAsia="fr-FR"/>
        </w:rPr>
        <w:t>à 14 heures précises</w:t>
      </w:r>
      <w:r w:rsidRPr="00F10435">
        <w:rPr>
          <w:rFonts w:ascii="Arial" w:eastAsia="Times New Roman" w:hAnsi="Arial" w:cs="Arial"/>
          <w:sz w:val="24"/>
          <w:szCs w:val="24"/>
          <w:lang w:eastAsia="fr-FR"/>
        </w:rPr>
        <w:t>, heure locale et devra porter la mention :</w:t>
      </w:r>
    </w:p>
    <w:p w:rsidR="00F10435" w:rsidRPr="00F10435" w:rsidRDefault="00F10435" w:rsidP="00F10435">
      <w:pPr>
        <w:spacing w:after="120" w:line="240" w:lineRule="auto"/>
        <w:jc w:val="both"/>
        <w:rPr>
          <w:rFonts w:ascii="Calibri" w:eastAsia="Calibri" w:hAnsi="Calibri" w:cs="Times New Roman"/>
          <w:b/>
          <w:sz w:val="24"/>
          <w:szCs w:val="32"/>
        </w:rPr>
      </w:pPr>
      <w:r w:rsidRPr="00F10435">
        <w:rPr>
          <w:rFonts w:ascii="Calibri" w:eastAsia="Calibri" w:hAnsi="Calibri" w:cs="Times New Roman"/>
          <w:b/>
          <w:sz w:val="24"/>
          <w:szCs w:val="32"/>
        </w:rPr>
        <w:t xml:space="preserve">DEMANDE DE COTATION N° 003/DC /RS/DVNT/C-AMBAM/SG/SIGAMP/2024 DU </w:t>
      </w:r>
      <w:r w:rsidRPr="00F10435">
        <w:rPr>
          <w:rFonts w:ascii="Calibri" w:eastAsia="Calibri" w:hAnsi="Calibri" w:cs="Times New Roman"/>
          <w:b/>
          <w:sz w:val="28"/>
          <w:szCs w:val="32"/>
        </w:rPr>
        <w:t xml:space="preserve">31 MAI 2024 </w:t>
      </w:r>
      <w:r w:rsidRPr="00F10435">
        <w:rPr>
          <w:rFonts w:ascii="Calibri" w:eastAsia="Calibri" w:hAnsi="Calibri" w:cs="Times New Roman"/>
          <w:b/>
          <w:sz w:val="24"/>
          <w:szCs w:val="32"/>
        </w:rPr>
        <w:t>RELATIVE A L’ACQUISITION DES MANUELS SCOLAIRES POUR LA VIABILISATION DE LA BIBLIOTHEQUE MUNICIPALE DE LA COMMUNE D’AMBAM, DEPARTEMENT DE LA VALLEE DU NTEM REGION DU SUD, POUR LE COMPTE DU MINISTERE DES ARTS ET DE LA CULTURE (MINAC).</w:t>
      </w:r>
    </w:p>
    <w:p w:rsidR="00F10435" w:rsidRPr="00F10435" w:rsidRDefault="00F10435" w:rsidP="00F10435">
      <w:pPr>
        <w:spacing w:after="120" w:line="240" w:lineRule="auto"/>
        <w:jc w:val="center"/>
        <w:rPr>
          <w:rFonts w:ascii="Calibri" w:eastAsia="Calibri" w:hAnsi="Calibri" w:cs="Times New Roman"/>
          <w:b/>
          <w:sz w:val="24"/>
          <w:szCs w:val="32"/>
        </w:rPr>
      </w:pPr>
      <w:r w:rsidRPr="00F10435">
        <w:rPr>
          <w:rFonts w:ascii="Arial" w:eastAsia="Times New Roman" w:hAnsi="Arial" w:cs="Arial"/>
          <w:b/>
          <w:sz w:val="24"/>
          <w:szCs w:val="24"/>
          <w:lang w:eastAsia="fr-FR"/>
        </w:rPr>
        <w:t>«</w:t>
      </w:r>
      <w:r w:rsidRPr="00F10435">
        <w:rPr>
          <w:rFonts w:ascii="Arial" w:eastAsia="Times New Roman" w:hAnsi="Arial" w:cs="Arial"/>
          <w:b/>
          <w:i/>
          <w:sz w:val="24"/>
          <w:szCs w:val="24"/>
          <w:lang w:eastAsia="fr-FR"/>
        </w:rPr>
        <w:t>A n’ouvrir qu’en séance de dépouillement »</w:t>
      </w:r>
    </w:p>
    <w:p w:rsidR="00F10435" w:rsidRPr="00F10435" w:rsidRDefault="00F10435" w:rsidP="00F10435">
      <w:p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b/>
          <w:sz w:val="24"/>
          <w:szCs w:val="24"/>
          <w:lang w:eastAsia="fr-FR"/>
        </w:rPr>
        <w:t xml:space="preserve"> NB : </w:t>
      </w:r>
      <w:r w:rsidRPr="00F10435">
        <w:rPr>
          <w:rFonts w:ascii="Arial" w:eastAsia="Times New Roman" w:hAnsi="Arial" w:cs="Arial"/>
          <w:sz w:val="24"/>
          <w:szCs w:val="24"/>
          <w:lang w:eastAsia="fr-FR"/>
        </w:rPr>
        <w:t>Toute offre non produite en sept (07) exemplaires avec reliures en spirales et ou non conforme aux prescriptions du dossier de consultation sera déclarée irrecevable.</w:t>
      </w:r>
    </w:p>
    <w:p w:rsidR="00F10435" w:rsidRPr="00F10435" w:rsidRDefault="00F10435" w:rsidP="00F10435">
      <w:pPr>
        <w:spacing w:after="0" w:line="240" w:lineRule="auto"/>
        <w:contextualSpacing/>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15- OUVERTURE DES OFFRES :</w:t>
      </w:r>
    </w:p>
    <w:p w:rsidR="00F10435" w:rsidRPr="00F10435" w:rsidRDefault="00F10435" w:rsidP="00F10435">
      <w:pPr>
        <w:spacing w:after="0" w:line="240" w:lineRule="auto"/>
        <w:jc w:val="both"/>
        <w:rPr>
          <w:rFonts w:ascii="Calibri" w:eastAsia="Calibri" w:hAnsi="Calibri" w:cs="Times New Roman"/>
          <w:b/>
          <w:sz w:val="28"/>
          <w:szCs w:val="32"/>
        </w:rPr>
      </w:pPr>
      <w:r w:rsidRPr="00F10435">
        <w:rPr>
          <w:rFonts w:ascii="Arial" w:eastAsia="Times New Roman" w:hAnsi="Arial" w:cs="Arial"/>
          <w:sz w:val="24"/>
          <w:szCs w:val="24"/>
          <w:lang w:eastAsia="fr-FR"/>
        </w:rPr>
        <w:t xml:space="preserve">              L’ouverture des offres qui se fera en un seul temps aura lieu le </w:t>
      </w:r>
      <w:r w:rsidRPr="00F10435">
        <w:rPr>
          <w:rFonts w:ascii="Calibri" w:eastAsia="Calibri" w:hAnsi="Calibri" w:cs="Times New Roman"/>
          <w:b/>
          <w:sz w:val="28"/>
          <w:szCs w:val="32"/>
        </w:rPr>
        <w:t xml:space="preserve">28 Juin 2024 </w:t>
      </w:r>
      <w:r w:rsidRPr="00F10435">
        <w:rPr>
          <w:rFonts w:ascii="Arial" w:eastAsia="Times New Roman" w:hAnsi="Arial" w:cs="Arial"/>
          <w:b/>
          <w:sz w:val="24"/>
          <w:szCs w:val="24"/>
          <w:lang w:eastAsia="fr-FR"/>
        </w:rPr>
        <w:t xml:space="preserve">2024  à 15 heures précises, heure locale,  à la  salle de lecture de la Bibliothèque Municipale </w:t>
      </w:r>
      <w:r w:rsidRPr="00F10435">
        <w:rPr>
          <w:rFonts w:ascii="Arial" w:eastAsia="Times New Roman" w:hAnsi="Arial" w:cs="Arial"/>
          <w:sz w:val="24"/>
          <w:szCs w:val="24"/>
          <w:lang w:eastAsia="fr-FR"/>
        </w:rPr>
        <w:t xml:space="preserve">par la Commission Interne de Passation des Marchés Publics de la Commune d’Ambam siégeant en présence des soumissionnaires ou de leurs représentants dument mandatés. </w:t>
      </w:r>
    </w:p>
    <w:p w:rsidR="00F10435" w:rsidRPr="00F10435" w:rsidRDefault="00F10435" w:rsidP="00F10435">
      <w:pPr>
        <w:spacing w:after="0" w:line="240" w:lineRule="auto"/>
        <w:contextualSpacing/>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16- EVALUATION DES OFFRES :</w:t>
      </w:r>
    </w:p>
    <w:p w:rsidR="00F10435" w:rsidRPr="00F10435" w:rsidRDefault="00F10435" w:rsidP="00F10435">
      <w:pPr>
        <w:spacing w:after="0" w:line="240" w:lineRule="auto"/>
        <w:contextualSpacing/>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 Les offres retenues après vérification des pièces administratives seront évaluées sur la base des principaux critères de notation ci-après : </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 Critères éliminatoire</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lastRenderedPageBreak/>
        <w:t>Absence ou non-conformité d’une pièce administrative 48 heures après l’ouverture des Offres (Article 92(9) du Code de Marchés Publics</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Fausse déclaration ou pièce falsifiée ;</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Absence de capacité financière ;</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Absence de la caution de soumission</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Note Technique inférieure à 70 points sur 100;</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Offre financière incomplète ;</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Utilisation d’un CV ou diplôme d’un fonctionnaire sans preuve de mise en disponibilité ;</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Manœuvres frauduleuses ;</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Omission dans le bordereau des prix d’un prix unitaire quantifié ;</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2. Critères essentiels :</w:t>
      </w:r>
    </w:p>
    <w:p w:rsidR="00F10435" w:rsidRPr="00F10435" w:rsidRDefault="00F10435" w:rsidP="00F10435">
      <w:pPr>
        <w:spacing w:after="0" w:line="240" w:lineRule="auto"/>
        <w:contextualSpacing/>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Présentation générale de l’offre ;</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lang w:eastAsia="fr-FR"/>
        </w:rPr>
      </w:pPr>
      <w:r w:rsidRPr="00F10435">
        <w:rPr>
          <w:rFonts w:ascii="Arial" w:eastAsia="Times New Roman" w:hAnsi="Arial" w:cs="Arial"/>
          <w:sz w:val="24"/>
          <w:szCs w:val="24"/>
          <w:lang w:eastAsia="fr-FR"/>
        </w:rPr>
        <w:t>capacité financière ;</w:t>
      </w:r>
      <w:r w:rsidRPr="00F10435">
        <w:rPr>
          <w:rFonts w:ascii="Times New Roman" w:eastAsia="Times New Roman" w:hAnsi="Times New Roman" w:cs="Times New Roman"/>
          <w:sz w:val="24"/>
          <w:szCs w:val="24"/>
          <w:lang w:eastAsia="fr-FR"/>
        </w:rPr>
        <w:t xml:space="preserve"> </w:t>
      </w:r>
    </w:p>
    <w:p w:rsidR="00F10435" w:rsidRPr="00F10435" w:rsidRDefault="00F10435" w:rsidP="00F10435">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lang w:eastAsia="fr-FR"/>
        </w:rPr>
      </w:pPr>
      <w:r w:rsidRPr="00F10435">
        <w:rPr>
          <w:rFonts w:ascii="Arial" w:eastAsia="Times New Roman" w:hAnsi="Arial" w:cs="Arial"/>
          <w:sz w:val="24"/>
          <w:szCs w:val="24"/>
          <w:lang w:eastAsia="fr-FR"/>
        </w:rPr>
        <w:t>Délai de livraison des fournitures.</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Lieu de livraison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Projet de Lettre Commande paraphé et signé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Spécimens en couleur des manuels scolaires à livrer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Facture pro forma des manuels scolaires à livrer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Seules les soumissions qui auront obtenu au moins 70% de « oui » à l’ouverture des offres seront admises à l’analyse financière.</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17- DUREE DE VALIDITE DES OFFRES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soumissionnaires restent tenus par leurs offres pendant 90 jours à partir de la date limite fixée pour la remise des offres.</w:t>
      </w:r>
    </w:p>
    <w:p w:rsidR="00F10435" w:rsidRPr="00F10435" w:rsidRDefault="00F10435" w:rsidP="00F10435">
      <w:pPr>
        <w:spacing w:after="0" w:line="240" w:lineRule="auto"/>
        <w:jc w:val="both"/>
        <w:rPr>
          <w:rFonts w:ascii="Arial" w:eastAsia="Times New Roman" w:hAnsi="Arial" w:cs="Arial"/>
          <w:sz w:val="6"/>
          <w:szCs w:val="24"/>
          <w:lang w:eastAsia="fr-FR"/>
        </w:rPr>
      </w:pP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18- PIECES ADMINISTRATIVES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pièces administratives requises devront, sous peine de rejet, être impérativement produites en originaux ou en copies certifiées conformes datant de moins de </w:t>
      </w:r>
      <w:r w:rsidRPr="00F10435">
        <w:rPr>
          <w:rFonts w:ascii="Arial" w:eastAsia="Times New Roman" w:hAnsi="Arial" w:cs="Arial"/>
          <w:b/>
          <w:sz w:val="24"/>
          <w:szCs w:val="24"/>
          <w:lang w:eastAsia="fr-FR"/>
        </w:rPr>
        <w:t xml:space="preserve">trois (03) mois </w:t>
      </w:r>
      <w:r w:rsidRPr="00F10435">
        <w:rPr>
          <w:rFonts w:ascii="Arial" w:eastAsia="Times New Roman" w:hAnsi="Arial" w:cs="Arial"/>
          <w:sz w:val="24"/>
          <w:szCs w:val="24"/>
          <w:lang w:eastAsia="fr-FR"/>
        </w:rPr>
        <w:t>à</w:t>
      </w:r>
      <w:r w:rsidRPr="00F10435">
        <w:rPr>
          <w:rFonts w:ascii="Arial" w:eastAsia="Times New Roman" w:hAnsi="Arial" w:cs="Arial"/>
          <w:b/>
          <w:sz w:val="24"/>
          <w:szCs w:val="24"/>
          <w:lang w:eastAsia="fr-FR"/>
        </w:rPr>
        <w:t xml:space="preserve"> compter de la date de lancement de la Demande de cotation</w:t>
      </w:r>
      <w:r w:rsidRPr="00F10435">
        <w:rPr>
          <w:rFonts w:ascii="Arial" w:eastAsia="Times New Roman" w:hAnsi="Arial" w:cs="Arial"/>
          <w:sz w:val="24"/>
          <w:szCs w:val="24"/>
          <w:lang w:eastAsia="fr-FR"/>
        </w:rPr>
        <w:t xml:space="preserve">. Chaque soumissionnaire devra joindre à sa proposition financière, un modèle de soumission </w:t>
      </w:r>
      <w:r w:rsidRPr="00F10435">
        <w:rPr>
          <w:rFonts w:ascii="Arial" w:eastAsia="Times New Roman" w:hAnsi="Arial" w:cs="Arial"/>
          <w:szCs w:val="24"/>
          <w:lang w:eastAsia="fr-FR"/>
        </w:rPr>
        <w:t>faisant ressortir les coûts hors taxes et toutes taxes comprises et le délai de livraison des prestations.</w:t>
      </w:r>
    </w:p>
    <w:p w:rsidR="00F10435" w:rsidRPr="00F10435" w:rsidRDefault="00F10435" w:rsidP="00F10435">
      <w:pPr>
        <w:spacing w:after="0" w:line="240" w:lineRule="auto"/>
        <w:jc w:val="both"/>
        <w:rPr>
          <w:rFonts w:ascii="Arial" w:eastAsia="Times New Roman" w:hAnsi="Arial" w:cs="Arial"/>
          <w:b/>
          <w:szCs w:val="24"/>
          <w:lang w:eastAsia="fr-FR"/>
        </w:rPr>
      </w:pPr>
      <w:r w:rsidRPr="00F10435">
        <w:rPr>
          <w:rFonts w:ascii="Arial" w:eastAsia="Times New Roman" w:hAnsi="Arial" w:cs="Arial"/>
          <w:b/>
          <w:szCs w:val="24"/>
          <w:lang w:eastAsia="fr-FR"/>
        </w:rPr>
        <w:t>19-ATTRIBUTION DE LA LETTRE-COMMANDE :</w:t>
      </w:r>
    </w:p>
    <w:p w:rsidR="00F10435" w:rsidRPr="00F10435" w:rsidRDefault="00F10435" w:rsidP="00F10435">
      <w:pPr>
        <w:spacing w:after="0" w:line="240" w:lineRule="auto"/>
        <w:jc w:val="both"/>
        <w:rPr>
          <w:rFonts w:ascii="Arial" w:eastAsia="Times New Roman" w:hAnsi="Arial" w:cs="Arial"/>
          <w:szCs w:val="24"/>
          <w:lang w:eastAsia="fr-FR"/>
        </w:rPr>
      </w:pPr>
      <w:r w:rsidRPr="00F10435">
        <w:rPr>
          <w:rFonts w:ascii="Arial" w:eastAsia="Times New Roman" w:hAnsi="Arial" w:cs="Arial"/>
          <w:szCs w:val="24"/>
          <w:lang w:eastAsia="fr-FR"/>
        </w:rPr>
        <w:t>La Lettre Commande sera attribuée au soumissionnaire dont l’Offre sera jugée conforme à la Demande de Consultation présentant les capacités techniques et financières requise et dont l’offre est la moins disante.</w:t>
      </w:r>
    </w:p>
    <w:p w:rsidR="00F10435" w:rsidRPr="00F10435" w:rsidRDefault="00F10435" w:rsidP="00F10435">
      <w:pPr>
        <w:spacing w:after="0" w:line="240" w:lineRule="auto"/>
        <w:jc w:val="both"/>
        <w:rPr>
          <w:rFonts w:ascii="Arial" w:eastAsia="Times New Roman" w:hAnsi="Arial" w:cs="Arial"/>
          <w:b/>
          <w:szCs w:val="24"/>
          <w:lang w:eastAsia="fr-FR"/>
        </w:rPr>
      </w:pPr>
      <w:r w:rsidRPr="00F10435">
        <w:rPr>
          <w:rFonts w:ascii="Arial" w:eastAsia="Times New Roman" w:hAnsi="Arial" w:cs="Arial"/>
          <w:b/>
          <w:szCs w:val="24"/>
          <w:lang w:eastAsia="fr-FR"/>
        </w:rPr>
        <w:t xml:space="preserve">20- RENSEIGNEMENTS COMPLEMENTAIRES : </w:t>
      </w:r>
    </w:p>
    <w:p w:rsidR="00F10435" w:rsidRPr="00F10435" w:rsidRDefault="00F10435" w:rsidP="00F10435">
      <w:pPr>
        <w:spacing w:after="0" w:line="240" w:lineRule="auto"/>
        <w:jc w:val="both"/>
        <w:rPr>
          <w:rFonts w:ascii="Arial" w:eastAsia="Times New Roman" w:hAnsi="Arial" w:cs="Arial"/>
          <w:szCs w:val="24"/>
          <w:lang w:eastAsia="fr-FR"/>
        </w:rPr>
      </w:pPr>
      <w:r w:rsidRPr="00F10435">
        <w:rPr>
          <w:rFonts w:ascii="Arial" w:eastAsia="Times New Roman" w:hAnsi="Arial" w:cs="Arial"/>
          <w:szCs w:val="24"/>
          <w:lang w:eastAsia="fr-FR"/>
        </w:rPr>
        <w:t>Les renseignements complémentaires peuvent être obtenus aux heures ouvrables auprès de la Structure Interne de Gestion Administrative des marchés publics (SIGAMP) de la commune d’Ambam sis à la Bibliothèque Municipale, derrière la Préfecture.</w:t>
      </w:r>
    </w:p>
    <w:p w:rsidR="00F10435" w:rsidRPr="00F10435" w:rsidRDefault="00F10435" w:rsidP="00F10435">
      <w:pPr>
        <w:spacing w:after="0" w:line="240" w:lineRule="auto"/>
        <w:jc w:val="both"/>
        <w:rPr>
          <w:rFonts w:ascii="Arial" w:eastAsia="Times New Roman" w:hAnsi="Arial" w:cs="Arial"/>
          <w:szCs w:val="24"/>
          <w:lang w:eastAsia="fr-FR"/>
        </w:rPr>
      </w:pPr>
    </w:p>
    <w:p w:rsidR="00F10435" w:rsidRPr="00F10435" w:rsidRDefault="00F10435" w:rsidP="00F10435">
      <w:pPr>
        <w:spacing w:after="0" w:line="240" w:lineRule="auto"/>
        <w:jc w:val="both"/>
        <w:rPr>
          <w:rFonts w:ascii="Arial" w:eastAsia="Times New Roman" w:hAnsi="Arial" w:cs="Arial"/>
          <w:b/>
          <w:szCs w:val="24"/>
          <w:lang w:eastAsia="fr-FR"/>
        </w:rPr>
      </w:pP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Fait à Ambam le ___________</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 MAIRE</w:t>
      </w:r>
    </w:p>
    <w:p w:rsidR="00F10435" w:rsidRPr="00F10435" w:rsidRDefault="00F10435" w:rsidP="00F10435">
      <w:pPr>
        <w:spacing w:after="0" w:line="276" w:lineRule="auto"/>
        <w:jc w:val="both"/>
        <w:rPr>
          <w:rFonts w:ascii="Arial" w:eastAsia="Times New Roman" w:hAnsi="Arial" w:cs="Arial"/>
          <w:b/>
          <w:sz w:val="12"/>
          <w:szCs w:val="24"/>
          <w:lang w:eastAsia="fr-FR"/>
        </w:rPr>
      </w:pPr>
      <w:r w:rsidRPr="00F10435">
        <w:rPr>
          <w:rFonts w:ascii="Arial" w:eastAsia="Times New Roman" w:hAnsi="Arial" w:cs="Arial"/>
          <w:b/>
          <w:sz w:val="24"/>
          <w:szCs w:val="24"/>
          <w:lang w:eastAsia="fr-FR"/>
        </w:rPr>
        <w:t xml:space="preserve">  </w:t>
      </w:r>
      <w:r w:rsidRPr="00F10435">
        <w:rPr>
          <w:rFonts w:ascii="Arial" w:eastAsia="Times New Roman" w:hAnsi="Arial" w:cs="Arial"/>
          <w:b/>
          <w:sz w:val="12"/>
          <w:szCs w:val="24"/>
          <w:u w:val="single"/>
          <w:lang w:eastAsia="fr-FR"/>
        </w:rPr>
        <w:t>Ampliations </w:t>
      </w:r>
      <w:r w:rsidRPr="00F10435">
        <w:rPr>
          <w:rFonts w:ascii="Arial" w:eastAsia="Times New Roman" w:hAnsi="Arial" w:cs="Arial"/>
          <w:b/>
          <w:sz w:val="12"/>
          <w:szCs w:val="24"/>
          <w:lang w:eastAsia="fr-FR"/>
        </w:rPr>
        <w:t xml:space="preserve">: </w:t>
      </w:r>
    </w:p>
    <w:p w:rsidR="00F10435" w:rsidRPr="00F10435" w:rsidRDefault="00F10435" w:rsidP="00F10435">
      <w:pPr>
        <w:spacing w:after="0" w:line="276" w:lineRule="auto"/>
        <w:jc w:val="both"/>
        <w:rPr>
          <w:rFonts w:ascii="Arial" w:eastAsia="Times New Roman" w:hAnsi="Arial" w:cs="Arial"/>
          <w:b/>
          <w:sz w:val="12"/>
          <w:szCs w:val="24"/>
          <w:lang w:eastAsia="fr-FR"/>
        </w:rPr>
      </w:pPr>
      <w:r w:rsidRPr="00F10435">
        <w:rPr>
          <w:rFonts w:ascii="Arial" w:eastAsia="Times New Roman" w:hAnsi="Arial" w:cs="Arial"/>
          <w:b/>
          <w:sz w:val="12"/>
          <w:szCs w:val="24"/>
          <w:lang w:eastAsia="fr-FR"/>
        </w:rPr>
        <w:t>ARMP</w:t>
      </w:r>
    </w:p>
    <w:p w:rsidR="00F10435" w:rsidRPr="00F10435" w:rsidRDefault="00F10435" w:rsidP="00F10435">
      <w:pPr>
        <w:spacing w:after="0" w:line="276" w:lineRule="auto"/>
        <w:jc w:val="both"/>
        <w:rPr>
          <w:rFonts w:ascii="Arial" w:eastAsia="Times New Roman" w:hAnsi="Arial" w:cs="Arial"/>
          <w:b/>
          <w:sz w:val="12"/>
          <w:szCs w:val="24"/>
          <w:lang w:eastAsia="fr-FR"/>
        </w:rPr>
      </w:pPr>
      <w:r w:rsidRPr="00F10435">
        <w:rPr>
          <w:rFonts w:ascii="Arial" w:eastAsia="Times New Roman" w:hAnsi="Arial" w:cs="Arial"/>
          <w:b/>
          <w:sz w:val="12"/>
          <w:szCs w:val="24"/>
          <w:lang w:eastAsia="fr-FR"/>
        </w:rPr>
        <w:t>DD MINMAP/VNT</w:t>
      </w:r>
    </w:p>
    <w:p w:rsidR="00F10435" w:rsidRPr="00F10435" w:rsidRDefault="00F10435" w:rsidP="00F10435">
      <w:pPr>
        <w:spacing w:after="0" w:line="276" w:lineRule="auto"/>
        <w:jc w:val="both"/>
        <w:rPr>
          <w:rFonts w:ascii="Arial" w:eastAsia="Times New Roman" w:hAnsi="Arial" w:cs="Arial"/>
          <w:b/>
          <w:sz w:val="12"/>
          <w:szCs w:val="24"/>
          <w:lang w:eastAsia="fr-FR"/>
        </w:rPr>
      </w:pPr>
      <w:r w:rsidRPr="00F10435">
        <w:rPr>
          <w:rFonts w:ascii="Arial" w:eastAsia="Times New Roman" w:hAnsi="Arial" w:cs="Arial"/>
          <w:b/>
          <w:sz w:val="12"/>
          <w:szCs w:val="24"/>
          <w:lang w:eastAsia="fr-FR"/>
        </w:rPr>
        <w:t>DD MINDDEVEL/VNT</w:t>
      </w:r>
    </w:p>
    <w:p w:rsidR="00F10435" w:rsidRPr="00F10435" w:rsidRDefault="00F10435" w:rsidP="00F10435">
      <w:pPr>
        <w:spacing w:after="0" w:line="276" w:lineRule="auto"/>
        <w:jc w:val="both"/>
        <w:rPr>
          <w:rFonts w:ascii="Arial" w:eastAsia="Times New Roman" w:hAnsi="Arial" w:cs="Arial"/>
          <w:b/>
          <w:sz w:val="12"/>
          <w:szCs w:val="24"/>
          <w:lang w:eastAsia="fr-FR"/>
        </w:rPr>
      </w:pPr>
      <w:r w:rsidRPr="00F10435">
        <w:rPr>
          <w:rFonts w:ascii="Arial" w:eastAsia="Times New Roman" w:hAnsi="Arial" w:cs="Arial"/>
          <w:b/>
          <w:sz w:val="12"/>
          <w:szCs w:val="24"/>
          <w:lang w:eastAsia="fr-FR"/>
        </w:rPr>
        <w:t>LE CHEF SERVICE DU PATRIMOINE/VNT</w:t>
      </w:r>
    </w:p>
    <w:p w:rsidR="00F10435" w:rsidRPr="00F10435" w:rsidRDefault="00F10435" w:rsidP="00F10435">
      <w:pPr>
        <w:spacing w:after="0" w:line="276" w:lineRule="auto"/>
        <w:jc w:val="both"/>
        <w:rPr>
          <w:rFonts w:ascii="Arial" w:eastAsia="Times New Roman" w:hAnsi="Arial" w:cs="Arial"/>
          <w:b/>
          <w:bCs/>
          <w:sz w:val="12"/>
          <w:szCs w:val="24"/>
          <w:lang w:val="en-US" w:eastAsia="fr-FR"/>
        </w:rPr>
      </w:pPr>
      <w:r w:rsidRPr="00F10435">
        <w:rPr>
          <w:rFonts w:ascii="Arial" w:eastAsia="Times New Roman" w:hAnsi="Arial" w:cs="Arial"/>
          <w:b/>
          <w:sz w:val="12"/>
          <w:szCs w:val="24"/>
          <w:lang w:val="en-US" w:eastAsia="fr-FR"/>
        </w:rPr>
        <w:t>PRESIDENT CIPM</w:t>
      </w:r>
    </w:p>
    <w:p w:rsidR="00F10435" w:rsidRPr="00F10435" w:rsidRDefault="00F10435" w:rsidP="00F10435">
      <w:pPr>
        <w:spacing w:after="0" w:line="276" w:lineRule="auto"/>
        <w:jc w:val="both"/>
        <w:rPr>
          <w:rFonts w:ascii="Arial" w:eastAsia="Times New Roman" w:hAnsi="Arial" w:cs="Arial"/>
          <w:sz w:val="16"/>
          <w:szCs w:val="24"/>
          <w:lang w:val="en-US" w:eastAsia="fr-FR"/>
        </w:rPr>
      </w:pPr>
      <w:r w:rsidRPr="00F10435">
        <w:rPr>
          <w:rFonts w:ascii="Arial" w:eastAsia="Times New Roman" w:hAnsi="Arial" w:cs="Arial"/>
          <w:b/>
          <w:sz w:val="12"/>
          <w:szCs w:val="24"/>
          <w:lang w:val="en-US" w:eastAsia="fr-FR"/>
        </w:rPr>
        <w:t>CHRONO/ARCHIVES</w:t>
      </w:r>
    </w:p>
    <w:p w:rsidR="00F10435" w:rsidRPr="00F10435" w:rsidRDefault="00F10435" w:rsidP="00F10435">
      <w:pPr>
        <w:spacing w:after="0" w:line="276" w:lineRule="auto"/>
        <w:jc w:val="both"/>
        <w:rPr>
          <w:rFonts w:ascii="Arial" w:eastAsia="Times New Roman" w:hAnsi="Arial" w:cs="Arial"/>
          <w:sz w:val="16"/>
          <w:szCs w:val="24"/>
          <w:lang w:val="en-US" w:eastAsia="fr-FR"/>
        </w:rPr>
      </w:pPr>
    </w:p>
    <w:p w:rsidR="00F10435" w:rsidRPr="00F10435" w:rsidRDefault="00F10435" w:rsidP="00F10435">
      <w:pPr>
        <w:spacing w:after="0" w:line="276" w:lineRule="auto"/>
        <w:jc w:val="both"/>
        <w:rPr>
          <w:rFonts w:ascii="Arial" w:eastAsia="Times New Roman" w:hAnsi="Arial" w:cs="Arial"/>
          <w:sz w:val="16"/>
          <w:szCs w:val="24"/>
          <w:lang w:val="en-US" w:eastAsia="fr-FR"/>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r w:rsidRPr="00F10435">
        <w:rPr>
          <w:rFonts w:ascii="Calibri" w:eastAsia="Times New Roman" w:hAnsi="Calibri" w:cs="Times New Roman"/>
          <w:b/>
          <w:bCs/>
          <w:noProof/>
          <w:sz w:val="24"/>
          <w:szCs w:val="24"/>
          <w:lang w:eastAsia="fr-FR"/>
        </w:rPr>
        <w:drawing>
          <wp:anchor distT="0" distB="0" distL="114300" distR="114300" simplePos="0" relativeHeight="251666432" behindDoc="0" locked="0" layoutInCell="1" allowOverlap="1" wp14:anchorId="0575267D" wp14:editId="7A52341E">
            <wp:simplePos x="0" y="0"/>
            <wp:positionH relativeFrom="column">
              <wp:posOffset>2204472</wp:posOffset>
            </wp:positionH>
            <wp:positionV relativeFrom="paragraph">
              <wp:posOffset>-353060</wp:posOffset>
            </wp:positionV>
            <wp:extent cx="1689377" cy="2166229"/>
            <wp:effectExtent l="0" t="0" r="6350" b="5715"/>
            <wp:wrapNone/>
            <wp:docPr id="5" name="Image 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65408" behindDoc="0" locked="0" layoutInCell="1" allowOverlap="1" wp14:anchorId="3EA65145" wp14:editId="0D888CFA">
                <wp:simplePos x="0" y="0"/>
                <wp:positionH relativeFrom="column">
                  <wp:posOffset>3802463</wp:posOffset>
                </wp:positionH>
                <wp:positionV relativeFrom="paragraph">
                  <wp:posOffset>-734392</wp:posOffset>
                </wp:positionV>
                <wp:extent cx="2733813" cy="2921635"/>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2733813" cy="2921635"/>
                        </a:xfrm>
                        <a:prstGeom prst="rect">
                          <a:avLst/>
                        </a:prstGeom>
                        <a:solidFill>
                          <a:sysClr val="window" lastClr="FFFFFF"/>
                        </a:solidFill>
                        <a:ln w="6350">
                          <a:noFill/>
                        </a:ln>
                        <a:effectLst/>
                      </wps:spPr>
                      <wps:txbx>
                        <w:txbxContent>
                          <w:p w:rsidR="00F10435" w:rsidRPr="0025448A" w:rsidRDefault="00F10435" w:rsidP="00F10435">
                            <w:pPr>
                              <w:spacing w:after="0" w:line="240" w:lineRule="auto"/>
                              <w:jc w:val="center"/>
                              <w:rPr>
                                <w:bCs/>
                                <w:szCs w:val="18"/>
                                <w:lang w:val="en-GB"/>
                              </w:rPr>
                            </w:pPr>
                            <w:r w:rsidRPr="0025448A">
                              <w:rPr>
                                <w:bCs/>
                                <w:szCs w:val="18"/>
                                <w:lang w:val="en-GB"/>
                              </w:rPr>
                              <w:t>REPUBLIC OF CAMEROON</w:t>
                            </w:r>
                          </w:p>
                          <w:p w:rsidR="00F10435" w:rsidRPr="0025448A" w:rsidRDefault="00F10435" w:rsidP="00F10435">
                            <w:pPr>
                              <w:spacing w:after="0" w:line="240" w:lineRule="auto"/>
                              <w:jc w:val="center"/>
                              <w:rPr>
                                <w:bCs/>
                                <w:i/>
                                <w:szCs w:val="18"/>
                                <w:lang w:val="en-GB"/>
                              </w:rPr>
                            </w:pPr>
                            <w:r w:rsidRPr="0025448A">
                              <w:rPr>
                                <w:bCs/>
                                <w:i/>
                                <w:szCs w:val="18"/>
                                <w:lang w:val="en-GB"/>
                              </w:rPr>
                              <w:t>Peace – work - fatherland</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Cs/>
                                <w:szCs w:val="18"/>
                                <w:lang w:val="en-GB"/>
                              </w:rPr>
                            </w:pPr>
                            <w:r w:rsidRPr="0025448A">
                              <w:rPr>
                                <w:bCs/>
                                <w:szCs w:val="18"/>
                                <w:lang w:val="en-GB"/>
                              </w:rPr>
                              <w:t>SOUTH REGION</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Cs/>
                                <w:szCs w:val="18"/>
                                <w:lang w:val="en-GB"/>
                              </w:rPr>
                            </w:pPr>
                            <w:r w:rsidRPr="0025448A">
                              <w:rPr>
                                <w:bCs/>
                                <w:szCs w:val="18"/>
                                <w:lang w:val="en-GB"/>
                              </w:rPr>
                              <w:t>NTEM VALLEY DIVISION</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
                                <w:bCs/>
                                <w:szCs w:val="18"/>
                                <w:lang w:val="en-GB"/>
                              </w:rPr>
                            </w:pPr>
                            <w:r w:rsidRPr="0025448A">
                              <w:rPr>
                                <w:b/>
                                <w:bCs/>
                                <w:szCs w:val="18"/>
                                <w:lang w:val="en-GB"/>
                              </w:rPr>
                              <w:t>AMBAM COUNCIL</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Cs/>
                                <w:szCs w:val="18"/>
                                <w:lang w:val="en-GB"/>
                              </w:rPr>
                            </w:pPr>
                            <w:r w:rsidRPr="0025448A">
                              <w:rPr>
                                <w:bCs/>
                                <w:szCs w:val="18"/>
                                <w:lang w:val="en-GB"/>
                              </w:rPr>
                              <w:t>SECRETARY’S OFFICE</w:t>
                            </w:r>
                          </w:p>
                          <w:p w:rsidR="00F10435" w:rsidRPr="0025448A" w:rsidRDefault="00F10435" w:rsidP="00F10435">
                            <w:pPr>
                              <w:spacing w:after="0" w:line="240" w:lineRule="auto"/>
                              <w:jc w:val="center"/>
                              <w:rPr>
                                <w:bCs/>
                                <w:szCs w:val="18"/>
                                <w:lang w:val="en-US"/>
                              </w:rPr>
                            </w:pPr>
                            <w:r w:rsidRPr="0025448A">
                              <w:rPr>
                                <w:bCs/>
                                <w:szCs w:val="18"/>
                                <w:lang w:val="en-US"/>
                              </w:rPr>
                              <w:t>*****</w:t>
                            </w:r>
                          </w:p>
                          <w:p w:rsidR="00F10435" w:rsidRPr="0025448A" w:rsidRDefault="00F10435" w:rsidP="00F10435">
                            <w:pPr>
                              <w:spacing w:after="0" w:line="240" w:lineRule="auto"/>
                              <w:jc w:val="center"/>
                              <w:rPr>
                                <w:bCs/>
                                <w:szCs w:val="18"/>
                                <w:lang w:val="en-US"/>
                              </w:rPr>
                            </w:pPr>
                            <w:r w:rsidRPr="0025448A">
                              <w:rPr>
                                <w:bCs/>
                                <w:szCs w:val="18"/>
                                <w:lang w:val="en-US"/>
                              </w:rPr>
                              <w:t>LOCAL DEVELOPPEMENT COOPERATION AND PUBLIC PROCEDUREMENT SERVICE</w:t>
                            </w:r>
                          </w:p>
                          <w:p w:rsidR="00F10435" w:rsidRPr="0025448A" w:rsidRDefault="00F10435" w:rsidP="00F10435">
                            <w:pPr>
                              <w:spacing w:after="0" w:line="240" w:lineRule="auto"/>
                              <w:jc w:val="center"/>
                              <w:rPr>
                                <w:bCs/>
                                <w:szCs w:val="18"/>
                                <w:lang w:val="en-US"/>
                              </w:rPr>
                            </w:pPr>
                            <w:r w:rsidRPr="0025448A">
                              <w:rPr>
                                <w:bCs/>
                                <w:szCs w:val="18"/>
                                <w:lang w:val="en-US"/>
                              </w:rPr>
                              <w:t>*****</w:t>
                            </w:r>
                          </w:p>
                          <w:p w:rsidR="00F10435" w:rsidRPr="0025448A" w:rsidRDefault="00F10435" w:rsidP="00F10435">
                            <w:pPr>
                              <w:spacing w:after="0" w:line="240" w:lineRule="auto"/>
                              <w:jc w:val="center"/>
                            </w:pPr>
                            <w:r w:rsidRPr="0025448A">
                              <w:t>INTERNAL SERVICE FOR ADMINISTRACTIVE MANAGEMENT OF PUBLICS CONTRACT</w:t>
                            </w:r>
                          </w:p>
                          <w:p w:rsidR="00F10435" w:rsidRPr="001D3D55" w:rsidRDefault="00F10435" w:rsidP="00F10435">
                            <w:pPr>
                              <w:spacing w:after="0" w:line="240" w:lineRule="auto"/>
                              <w:jc w:val="cente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32" type="#_x0000_t202" style="position:absolute;margin-left:299.4pt;margin-top:-57.85pt;width:215.25pt;height:23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" fillcolor="window" stroked="f" strokeweight=".5pt">
                <v:textbox>
                  <w:txbxContent>
                    <w:p w:rsidR="00F10435" w:rsidRPr="0025448A" w:rsidRDefault="00F10435" w:rsidP="00F10435">
                      <w:pPr>
                        <w:spacing w:after="0" w:line="240" w:lineRule="auto"/>
                        <w:jc w:val="center"/>
                        <w:rPr>
                          <w:bCs/>
                          <w:szCs w:val="18"/>
                          <w:lang w:val="en-GB"/>
                        </w:rPr>
                      </w:pPr>
                      <w:r w:rsidRPr="0025448A">
                        <w:rPr>
                          <w:bCs/>
                          <w:szCs w:val="18"/>
                          <w:lang w:val="en-GB"/>
                        </w:rPr>
                        <w:t>REPUBLIC OF CAMEROON</w:t>
                      </w:r>
                    </w:p>
                    <w:p w:rsidR="00F10435" w:rsidRPr="0025448A" w:rsidRDefault="00F10435" w:rsidP="00F10435">
                      <w:pPr>
                        <w:spacing w:after="0" w:line="240" w:lineRule="auto"/>
                        <w:jc w:val="center"/>
                        <w:rPr>
                          <w:bCs/>
                          <w:i/>
                          <w:szCs w:val="18"/>
                          <w:lang w:val="en-GB"/>
                        </w:rPr>
                      </w:pPr>
                      <w:r w:rsidRPr="0025448A">
                        <w:rPr>
                          <w:bCs/>
                          <w:i/>
                          <w:szCs w:val="18"/>
                          <w:lang w:val="en-GB"/>
                        </w:rPr>
                        <w:t>Peace – work - fatherland</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Cs/>
                          <w:szCs w:val="18"/>
                          <w:lang w:val="en-GB"/>
                        </w:rPr>
                      </w:pPr>
                      <w:r w:rsidRPr="0025448A">
                        <w:rPr>
                          <w:bCs/>
                          <w:szCs w:val="18"/>
                          <w:lang w:val="en-GB"/>
                        </w:rPr>
                        <w:t>SOUTH REGION</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Cs/>
                          <w:szCs w:val="18"/>
                          <w:lang w:val="en-GB"/>
                        </w:rPr>
                      </w:pPr>
                      <w:r w:rsidRPr="0025448A">
                        <w:rPr>
                          <w:bCs/>
                          <w:szCs w:val="18"/>
                          <w:lang w:val="en-GB"/>
                        </w:rPr>
                        <w:t>NTEM VALLEY DIVISION</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
                          <w:bCs/>
                          <w:szCs w:val="18"/>
                          <w:lang w:val="en-GB"/>
                        </w:rPr>
                      </w:pPr>
                      <w:r w:rsidRPr="0025448A">
                        <w:rPr>
                          <w:b/>
                          <w:bCs/>
                          <w:szCs w:val="18"/>
                          <w:lang w:val="en-GB"/>
                        </w:rPr>
                        <w:t>AMBAM COUNCIL</w:t>
                      </w:r>
                    </w:p>
                    <w:p w:rsidR="00F10435" w:rsidRPr="0025448A" w:rsidRDefault="00F10435" w:rsidP="00F10435">
                      <w:pPr>
                        <w:spacing w:after="0" w:line="240" w:lineRule="auto"/>
                        <w:jc w:val="center"/>
                        <w:rPr>
                          <w:bCs/>
                          <w:szCs w:val="18"/>
                          <w:lang w:val="en-GB"/>
                        </w:rPr>
                      </w:pPr>
                      <w:r w:rsidRPr="0025448A">
                        <w:rPr>
                          <w:bCs/>
                          <w:szCs w:val="18"/>
                          <w:lang w:val="en-GB"/>
                        </w:rPr>
                        <w:t>*****</w:t>
                      </w:r>
                    </w:p>
                    <w:p w:rsidR="00F10435" w:rsidRPr="0025448A" w:rsidRDefault="00F10435" w:rsidP="00F10435">
                      <w:pPr>
                        <w:spacing w:after="0" w:line="240" w:lineRule="auto"/>
                        <w:jc w:val="center"/>
                        <w:rPr>
                          <w:bCs/>
                          <w:szCs w:val="18"/>
                          <w:lang w:val="en-GB"/>
                        </w:rPr>
                      </w:pPr>
                      <w:r w:rsidRPr="0025448A">
                        <w:rPr>
                          <w:bCs/>
                          <w:szCs w:val="18"/>
                          <w:lang w:val="en-GB"/>
                        </w:rPr>
                        <w:t>SECRETARY’S OFFICE</w:t>
                      </w:r>
                    </w:p>
                    <w:p w:rsidR="00F10435" w:rsidRPr="0025448A" w:rsidRDefault="00F10435" w:rsidP="00F10435">
                      <w:pPr>
                        <w:spacing w:after="0" w:line="240" w:lineRule="auto"/>
                        <w:jc w:val="center"/>
                        <w:rPr>
                          <w:bCs/>
                          <w:szCs w:val="18"/>
                          <w:lang w:val="en-US"/>
                        </w:rPr>
                      </w:pPr>
                      <w:r w:rsidRPr="0025448A">
                        <w:rPr>
                          <w:bCs/>
                          <w:szCs w:val="18"/>
                          <w:lang w:val="en-US"/>
                        </w:rPr>
                        <w:t>*****</w:t>
                      </w:r>
                    </w:p>
                    <w:p w:rsidR="00F10435" w:rsidRPr="0025448A" w:rsidRDefault="00F10435" w:rsidP="00F10435">
                      <w:pPr>
                        <w:spacing w:after="0" w:line="240" w:lineRule="auto"/>
                        <w:jc w:val="center"/>
                        <w:rPr>
                          <w:bCs/>
                          <w:szCs w:val="18"/>
                          <w:lang w:val="en-US"/>
                        </w:rPr>
                      </w:pPr>
                      <w:r w:rsidRPr="0025448A">
                        <w:rPr>
                          <w:bCs/>
                          <w:szCs w:val="18"/>
                          <w:lang w:val="en-US"/>
                        </w:rPr>
                        <w:t>LOCAL DEVELOPPEMENT COOPERATION AND PUBLIC PROCEDUREMENT SERVICE</w:t>
                      </w:r>
                    </w:p>
                    <w:p w:rsidR="00F10435" w:rsidRPr="0025448A" w:rsidRDefault="00F10435" w:rsidP="00F10435">
                      <w:pPr>
                        <w:spacing w:after="0" w:line="240" w:lineRule="auto"/>
                        <w:jc w:val="center"/>
                        <w:rPr>
                          <w:bCs/>
                          <w:szCs w:val="18"/>
                          <w:lang w:val="en-US"/>
                        </w:rPr>
                      </w:pPr>
                      <w:r w:rsidRPr="0025448A">
                        <w:rPr>
                          <w:bCs/>
                          <w:szCs w:val="18"/>
                          <w:lang w:val="en-US"/>
                        </w:rPr>
                        <w:t>*****</w:t>
                      </w:r>
                    </w:p>
                    <w:p w:rsidR="00F10435" w:rsidRPr="0025448A" w:rsidRDefault="00F10435" w:rsidP="00F10435">
                      <w:pPr>
                        <w:spacing w:after="0" w:line="240" w:lineRule="auto"/>
                        <w:jc w:val="center"/>
                      </w:pPr>
                      <w:r w:rsidRPr="0025448A">
                        <w:t>INTERNAL SERVICE FOR ADMINISTRACTIVE MANAGEMENT OF PUBLICS CONTRACT</w:t>
                      </w:r>
                    </w:p>
                    <w:p w:rsidR="00F10435" w:rsidRPr="001D3D55" w:rsidRDefault="00F10435" w:rsidP="00F10435">
                      <w:pPr>
                        <w:spacing w:after="0" w:line="240" w:lineRule="auto"/>
                        <w:jc w:val="center"/>
                      </w:pPr>
                      <w:r>
                        <w:t>***********</w:t>
                      </w: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64384" behindDoc="0" locked="0" layoutInCell="1" allowOverlap="1" wp14:anchorId="4A94FC2E" wp14:editId="509B54BD">
                <wp:simplePos x="0" y="0"/>
                <wp:positionH relativeFrom="column">
                  <wp:posOffset>-707031</wp:posOffset>
                </wp:positionH>
                <wp:positionV relativeFrom="paragraph">
                  <wp:posOffset>-689417</wp:posOffset>
                </wp:positionV>
                <wp:extent cx="2802255" cy="3110948"/>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802255" cy="3110948"/>
                        </a:xfrm>
                        <a:prstGeom prst="rect">
                          <a:avLst/>
                        </a:prstGeom>
                        <a:solidFill>
                          <a:sysClr val="window" lastClr="FFFFFF"/>
                        </a:solidFill>
                        <a:ln w="6350">
                          <a:noFill/>
                        </a:ln>
                        <a:effectLst/>
                      </wps:spPr>
                      <wps:txbx>
                        <w:txbxContent>
                          <w:p w:rsidR="00F10435" w:rsidRPr="0025448A" w:rsidRDefault="00F10435" w:rsidP="00F10435">
                            <w:pPr>
                              <w:spacing w:after="0" w:line="240" w:lineRule="auto"/>
                              <w:jc w:val="center"/>
                              <w:rPr>
                                <w:bCs/>
                                <w:szCs w:val="18"/>
                              </w:rPr>
                            </w:pPr>
                            <w:r w:rsidRPr="0025448A">
                              <w:rPr>
                                <w:bCs/>
                                <w:szCs w:val="18"/>
                              </w:rPr>
                              <w:t>REPUBLIQUE DU CAMEROUN</w:t>
                            </w:r>
                          </w:p>
                          <w:p w:rsidR="00F10435" w:rsidRPr="0025448A" w:rsidRDefault="00F10435" w:rsidP="00F10435">
                            <w:pPr>
                              <w:spacing w:after="0" w:line="240" w:lineRule="auto"/>
                              <w:jc w:val="center"/>
                              <w:rPr>
                                <w:bCs/>
                                <w:i/>
                                <w:szCs w:val="18"/>
                              </w:rPr>
                            </w:pPr>
                            <w:r w:rsidRPr="0025448A">
                              <w:rPr>
                                <w:bCs/>
                                <w:i/>
                                <w:szCs w:val="18"/>
                              </w:rPr>
                              <w:t>Paix –travail –patrie</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Cs/>
                                <w:szCs w:val="18"/>
                              </w:rPr>
                            </w:pPr>
                            <w:r w:rsidRPr="0025448A">
                              <w:rPr>
                                <w:bCs/>
                                <w:szCs w:val="18"/>
                              </w:rPr>
                              <w:t>REGION DU SUD</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Cs/>
                                <w:szCs w:val="18"/>
                              </w:rPr>
                            </w:pPr>
                            <w:r w:rsidRPr="0025448A">
                              <w:rPr>
                                <w:bCs/>
                                <w:szCs w:val="18"/>
                              </w:rPr>
                              <w:t>DÉPARTEMENT DE LA VALLÉE DU NTEM</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
                                <w:bCs/>
                                <w:szCs w:val="18"/>
                              </w:rPr>
                            </w:pPr>
                            <w:r w:rsidRPr="0025448A">
                              <w:rPr>
                                <w:b/>
                                <w:bCs/>
                                <w:szCs w:val="18"/>
                              </w:rPr>
                              <w:t>COMMUNE D’AMBAM</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Cs/>
                                <w:szCs w:val="18"/>
                              </w:rPr>
                            </w:pPr>
                            <w:r w:rsidRPr="0025448A">
                              <w:rPr>
                                <w:bCs/>
                                <w:szCs w:val="18"/>
                              </w:rPr>
                              <w:t>SECRETARIAT GENERAL</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szCs w:val="18"/>
                              </w:rPr>
                            </w:pPr>
                            <w:r w:rsidRPr="0025448A">
                              <w:rPr>
                                <w:szCs w:val="18"/>
                              </w:rPr>
                              <w:t xml:space="preserve"> SERVICE DE LA COOPERATION DU DEVELOPPEMENT LOCAL ET DES MARCHES PUBLICS</w:t>
                            </w:r>
                          </w:p>
                          <w:p w:rsidR="00F10435" w:rsidRPr="0025448A" w:rsidRDefault="00F10435" w:rsidP="00F10435">
                            <w:pPr>
                              <w:spacing w:after="0" w:line="240" w:lineRule="auto"/>
                              <w:jc w:val="center"/>
                              <w:rPr>
                                <w:bCs/>
                                <w:szCs w:val="18"/>
                              </w:rPr>
                            </w:pPr>
                            <w:r w:rsidRPr="0025448A">
                              <w:rPr>
                                <w:bCs/>
                                <w:szCs w:val="18"/>
                              </w:rPr>
                              <w:t xml:space="preserve"> *****</w:t>
                            </w:r>
                          </w:p>
                          <w:p w:rsidR="00F10435" w:rsidRPr="0025448A" w:rsidRDefault="00F10435" w:rsidP="00F10435">
                            <w:pPr>
                              <w:spacing w:after="0" w:line="240" w:lineRule="auto"/>
                              <w:jc w:val="center"/>
                            </w:pPr>
                            <w:r w:rsidRPr="0025448A">
                              <w:t>STRUCTURE INTERNE DE GESTION ADMINISTRATIVE DES MARCHES PUBLICS</w:t>
                            </w:r>
                          </w:p>
                          <w:p w:rsidR="00F10435" w:rsidRPr="0025448A" w:rsidRDefault="00F10435" w:rsidP="00F10435">
                            <w:pPr>
                              <w:spacing w:after="0" w:line="240" w:lineRule="auto"/>
                              <w:jc w:val="center"/>
                              <w:rPr>
                                <w:b/>
                                <w:lang w:val="en-US"/>
                              </w:rPr>
                            </w:pPr>
                            <w:r w:rsidRPr="0025448A">
                              <w:rPr>
                                <w:b/>
                                <w:lang w:val="en-US"/>
                              </w:rPr>
                              <w:t>**********</w:t>
                            </w:r>
                          </w:p>
                          <w:p w:rsidR="00F10435" w:rsidRPr="0025448A" w:rsidRDefault="00F10435" w:rsidP="00F10435">
                            <w:pPr>
                              <w:spacing w:after="0" w:line="240" w:lineRule="auto"/>
                              <w:jc w:val="center"/>
                              <w:rPr>
                                <w:rFonts w:ascii="Arial" w:hAnsi="Arial" w:cs="Arial"/>
                                <w:b/>
                                <w:sz w:val="18"/>
                                <w:szCs w:val="18"/>
                              </w:rPr>
                            </w:pPr>
                            <w:r w:rsidRPr="0025448A">
                              <w:rPr>
                                <w:b/>
                                <w:lang w:val="en-US"/>
                              </w:rPr>
                              <w:t>BP 163 AMBAM</w:t>
                            </w:r>
                          </w:p>
                          <w:p w:rsidR="00F10435" w:rsidRPr="006A2ADA" w:rsidRDefault="00F10435" w:rsidP="00F10435">
                            <w:pPr>
                              <w:spacing w:after="0" w:line="240" w:lineRule="auto"/>
                              <w:jc w:val="center"/>
                              <w:rPr>
                                <w:bCs/>
                                <w:sz w:val="16"/>
                                <w:szCs w:val="18"/>
                              </w:rPr>
                            </w:pPr>
                          </w:p>
                          <w:p w:rsidR="00F10435" w:rsidRPr="00C431E9" w:rsidRDefault="00F10435" w:rsidP="00F10435">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3" type="#_x0000_t202" style="position:absolute;margin-left:-55.65pt;margin-top:-54.3pt;width:220.65pt;height:24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" fillcolor="window" stroked="f" strokeweight=".5pt">
                <v:textbox>
                  <w:txbxContent>
                    <w:p w:rsidR="00F10435" w:rsidRPr="0025448A" w:rsidRDefault="00F10435" w:rsidP="00F10435">
                      <w:pPr>
                        <w:spacing w:after="0" w:line="240" w:lineRule="auto"/>
                        <w:jc w:val="center"/>
                        <w:rPr>
                          <w:bCs/>
                          <w:szCs w:val="18"/>
                        </w:rPr>
                      </w:pPr>
                      <w:r w:rsidRPr="0025448A">
                        <w:rPr>
                          <w:bCs/>
                          <w:szCs w:val="18"/>
                        </w:rPr>
                        <w:t>REPUBLIQUE DU CAMEROUN</w:t>
                      </w:r>
                    </w:p>
                    <w:p w:rsidR="00F10435" w:rsidRPr="0025448A" w:rsidRDefault="00F10435" w:rsidP="00F10435">
                      <w:pPr>
                        <w:spacing w:after="0" w:line="240" w:lineRule="auto"/>
                        <w:jc w:val="center"/>
                        <w:rPr>
                          <w:bCs/>
                          <w:i/>
                          <w:szCs w:val="18"/>
                        </w:rPr>
                      </w:pPr>
                      <w:r w:rsidRPr="0025448A">
                        <w:rPr>
                          <w:bCs/>
                          <w:i/>
                          <w:szCs w:val="18"/>
                        </w:rPr>
                        <w:t>Paix –travail –patrie</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Cs/>
                          <w:szCs w:val="18"/>
                        </w:rPr>
                      </w:pPr>
                      <w:r w:rsidRPr="0025448A">
                        <w:rPr>
                          <w:bCs/>
                          <w:szCs w:val="18"/>
                        </w:rPr>
                        <w:t>REGION DU SUD</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Cs/>
                          <w:szCs w:val="18"/>
                        </w:rPr>
                      </w:pPr>
                      <w:r w:rsidRPr="0025448A">
                        <w:rPr>
                          <w:bCs/>
                          <w:szCs w:val="18"/>
                        </w:rPr>
                        <w:t>DÉPARTEMENT DE LA VALLÉE DU NTEM</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
                          <w:bCs/>
                          <w:szCs w:val="18"/>
                        </w:rPr>
                      </w:pPr>
                      <w:r w:rsidRPr="0025448A">
                        <w:rPr>
                          <w:b/>
                          <w:bCs/>
                          <w:szCs w:val="18"/>
                        </w:rPr>
                        <w:t>COMMUNE D’AMBAM</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bCs/>
                          <w:szCs w:val="18"/>
                        </w:rPr>
                      </w:pPr>
                      <w:r w:rsidRPr="0025448A">
                        <w:rPr>
                          <w:bCs/>
                          <w:szCs w:val="18"/>
                        </w:rPr>
                        <w:t>SECRETARIAT GENERAL</w:t>
                      </w:r>
                    </w:p>
                    <w:p w:rsidR="00F10435" w:rsidRPr="0025448A" w:rsidRDefault="00F10435" w:rsidP="00F10435">
                      <w:pPr>
                        <w:spacing w:after="0" w:line="240" w:lineRule="auto"/>
                        <w:jc w:val="center"/>
                        <w:rPr>
                          <w:bCs/>
                          <w:szCs w:val="18"/>
                        </w:rPr>
                      </w:pPr>
                      <w:r w:rsidRPr="0025448A">
                        <w:rPr>
                          <w:bCs/>
                          <w:szCs w:val="18"/>
                        </w:rPr>
                        <w:t>*****</w:t>
                      </w:r>
                    </w:p>
                    <w:p w:rsidR="00F10435" w:rsidRPr="0025448A" w:rsidRDefault="00F10435" w:rsidP="00F10435">
                      <w:pPr>
                        <w:spacing w:after="0" w:line="240" w:lineRule="auto"/>
                        <w:jc w:val="center"/>
                        <w:rPr>
                          <w:szCs w:val="18"/>
                        </w:rPr>
                      </w:pPr>
                      <w:r w:rsidRPr="0025448A">
                        <w:rPr>
                          <w:szCs w:val="18"/>
                        </w:rPr>
                        <w:t xml:space="preserve"> SERVICE DE LA COOPERATION DU DEVELOPPEMENT LOCAL ET DES MARCHES PUBLICS</w:t>
                      </w:r>
                    </w:p>
                    <w:p w:rsidR="00F10435" w:rsidRPr="0025448A" w:rsidRDefault="00F10435" w:rsidP="00F10435">
                      <w:pPr>
                        <w:spacing w:after="0" w:line="240" w:lineRule="auto"/>
                        <w:jc w:val="center"/>
                        <w:rPr>
                          <w:bCs/>
                          <w:szCs w:val="18"/>
                        </w:rPr>
                      </w:pPr>
                      <w:r w:rsidRPr="0025448A">
                        <w:rPr>
                          <w:bCs/>
                          <w:szCs w:val="18"/>
                        </w:rPr>
                        <w:t xml:space="preserve"> *****</w:t>
                      </w:r>
                    </w:p>
                    <w:p w:rsidR="00F10435" w:rsidRPr="0025448A" w:rsidRDefault="00F10435" w:rsidP="00F10435">
                      <w:pPr>
                        <w:spacing w:after="0" w:line="240" w:lineRule="auto"/>
                        <w:jc w:val="center"/>
                      </w:pPr>
                      <w:r w:rsidRPr="0025448A">
                        <w:t>STRUCTURE INTERNE DE GESTION ADMINISTRATIVE DES MARCHES PUBLICS</w:t>
                      </w:r>
                    </w:p>
                    <w:p w:rsidR="00F10435" w:rsidRPr="0025448A" w:rsidRDefault="00F10435" w:rsidP="00F10435">
                      <w:pPr>
                        <w:spacing w:after="0" w:line="240" w:lineRule="auto"/>
                        <w:jc w:val="center"/>
                        <w:rPr>
                          <w:b/>
                          <w:lang w:val="en-US"/>
                        </w:rPr>
                      </w:pPr>
                      <w:r w:rsidRPr="0025448A">
                        <w:rPr>
                          <w:b/>
                          <w:lang w:val="en-US"/>
                        </w:rPr>
                        <w:t>**********</w:t>
                      </w:r>
                    </w:p>
                    <w:p w:rsidR="00F10435" w:rsidRPr="0025448A" w:rsidRDefault="00F10435" w:rsidP="00F10435">
                      <w:pPr>
                        <w:spacing w:after="0" w:line="240" w:lineRule="auto"/>
                        <w:jc w:val="center"/>
                        <w:rPr>
                          <w:rFonts w:ascii="Arial" w:hAnsi="Arial" w:cs="Arial"/>
                          <w:b/>
                          <w:sz w:val="18"/>
                          <w:szCs w:val="18"/>
                        </w:rPr>
                      </w:pPr>
                      <w:r w:rsidRPr="0025448A">
                        <w:rPr>
                          <w:b/>
                          <w:lang w:val="en-US"/>
                        </w:rPr>
                        <w:t>BP 163 AMBAM</w:t>
                      </w:r>
                    </w:p>
                    <w:p w:rsidR="00F10435" w:rsidRPr="006A2ADA" w:rsidRDefault="00F10435" w:rsidP="00F10435">
                      <w:pPr>
                        <w:spacing w:after="0" w:line="240" w:lineRule="auto"/>
                        <w:jc w:val="center"/>
                        <w:rPr>
                          <w:bCs/>
                          <w:sz w:val="16"/>
                          <w:szCs w:val="18"/>
                        </w:rPr>
                      </w:pPr>
                    </w:p>
                    <w:p w:rsidR="00F10435" w:rsidRPr="00C431E9" w:rsidRDefault="00F10435" w:rsidP="00F10435">
                      <w:pPr>
                        <w:spacing w:after="0" w:line="240" w:lineRule="auto"/>
                        <w:jc w:val="center"/>
                        <w:rPr>
                          <w:bCs/>
                          <w:sz w:val="18"/>
                          <w:szCs w:val="18"/>
                        </w:rPr>
                      </w:pPr>
                    </w:p>
                  </w:txbxContent>
                </v:textbox>
              </v:shape>
            </w:pict>
          </mc:Fallback>
        </mc:AlternateContent>
      </w: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0" w:line="240" w:lineRule="auto"/>
        <w:rPr>
          <w:rFonts w:ascii="Calibri" w:eastAsia="Calibri" w:hAnsi="Calibri" w:cs="Times New Roman"/>
          <w:sz w:val="24"/>
          <w:szCs w:val="24"/>
          <w:lang w:val="en-US"/>
        </w:rPr>
      </w:pPr>
    </w:p>
    <w:p w:rsidR="00F10435" w:rsidRPr="00F10435" w:rsidRDefault="00F10435" w:rsidP="00F10435">
      <w:pPr>
        <w:spacing w:after="0" w:line="240" w:lineRule="auto"/>
        <w:rPr>
          <w:rFonts w:ascii="Calibri" w:eastAsia="Calibri" w:hAnsi="Calibri" w:cs="Times New Roman"/>
          <w:sz w:val="24"/>
          <w:szCs w:val="24"/>
          <w:lang w:val="en-US"/>
        </w:rPr>
      </w:pPr>
    </w:p>
    <w:p w:rsidR="00F10435" w:rsidRPr="00F10435" w:rsidRDefault="00F10435" w:rsidP="00F10435">
      <w:pPr>
        <w:spacing w:after="120" w:line="240" w:lineRule="auto"/>
        <w:jc w:val="both"/>
        <w:rPr>
          <w:rFonts w:ascii="Arial" w:eastAsia="Times New Roman" w:hAnsi="Arial" w:cs="Arial"/>
          <w:smallCaps/>
          <w:sz w:val="24"/>
          <w:szCs w:val="24"/>
          <w:lang w:val="en-GB" w:eastAsia="fr-FR"/>
        </w:rPr>
      </w:pPr>
    </w:p>
    <w:p w:rsidR="00F10435" w:rsidRPr="00F10435" w:rsidRDefault="00F10435" w:rsidP="00F10435">
      <w:pPr>
        <w:spacing w:after="120" w:line="240" w:lineRule="auto"/>
        <w:jc w:val="both"/>
        <w:rPr>
          <w:rFonts w:ascii="Arial" w:eastAsia="Times New Roman" w:hAnsi="Arial" w:cs="Arial"/>
          <w:smallCaps/>
          <w:sz w:val="24"/>
          <w:szCs w:val="24"/>
          <w:lang w:val="en-GB" w:eastAsia="fr-FR"/>
        </w:rPr>
      </w:pPr>
    </w:p>
    <w:p w:rsidR="00F10435" w:rsidRPr="00F10435" w:rsidRDefault="00F10435" w:rsidP="00F10435">
      <w:pPr>
        <w:spacing w:after="120" w:line="240" w:lineRule="auto"/>
        <w:jc w:val="both"/>
        <w:rPr>
          <w:rFonts w:ascii="Arial" w:eastAsia="Times New Roman" w:hAnsi="Arial" w:cs="Arial"/>
          <w:smallCaps/>
          <w:sz w:val="24"/>
          <w:szCs w:val="24"/>
          <w:lang w:val="en-GB" w:eastAsia="fr-FR"/>
        </w:rPr>
      </w:pPr>
    </w:p>
    <w:p w:rsidR="00F10435" w:rsidRPr="00F10435" w:rsidRDefault="00F10435" w:rsidP="00F10435">
      <w:pPr>
        <w:spacing w:after="120" w:line="240" w:lineRule="auto"/>
        <w:jc w:val="both"/>
        <w:rPr>
          <w:rFonts w:ascii="Arial" w:eastAsia="Times New Roman" w:hAnsi="Arial" w:cs="Arial"/>
          <w:smallCaps/>
          <w:sz w:val="24"/>
          <w:szCs w:val="24"/>
          <w:lang w:val="en-GB" w:eastAsia="fr-FR"/>
        </w:rPr>
      </w:pPr>
    </w:p>
    <w:p w:rsidR="00F10435" w:rsidRPr="00F10435" w:rsidRDefault="00F10435" w:rsidP="00F10435">
      <w:pPr>
        <w:spacing w:after="120" w:line="240" w:lineRule="auto"/>
        <w:jc w:val="both"/>
        <w:rPr>
          <w:rFonts w:ascii="Arial" w:eastAsia="Times New Roman" w:hAnsi="Arial" w:cs="Arial"/>
          <w:smallCaps/>
          <w:sz w:val="24"/>
          <w:szCs w:val="24"/>
          <w:lang w:val="en-GB"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val="en-US" w:eastAsia="fr-FR"/>
        </w:rPr>
      </w:pPr>
      <w:r w:rsidRPr="00F10435">
        <w:rPr>
          <w:rFonts w:ascii="Times New Roman" w:eastAsia="Times New Roman" w:hAnsi="Times New Roman" w:cs="Times New Roman"/>
          <w:b/>
          <w:sz w:val="24"/>
          <w:szCs w:val="24"/>
          <w:u w:val="single"/>
          <w:lang w:val="en-US" w:eastAsia="fr-FR"/>
        </w:rPr>
        <w:t>PROJECT OWNER</w:t>
      </w:r>
      <w:r w:rsidRPr="00F10435">
        <w:rPr>
          <w:rFonts w:ascii="Times New Roman" w:eastAsia="Times New Roman" w:hAnsi="Times New Roman" w:cs="Times New Roman"/>
          <w:b/>
          <w:sz w:val="24"/>
          <w:szCs w:val="24"/>
          <w:lang w:val="en-US" w:eastAsia="fr-FR"/>
        </w:rPr>
        <w:t> : AMBAM COUNCIL’S MAYOR</w:t>
      </w:r>
    </w:p>
    <w:p w:rsidR="00F10435" w:rsidRPr="00F10435" w:rsidRDefault="00F10435" w:rsidP="00F10435">
      <w:pPr>
        <w:spacing w:after="0" w:line="276" w:lineRule="auto"/>
        <w:jc w:val="center"/>
        <w:rPr>
          <w:rFonts w:ascii="Times New Roman" w:eastAsia="Times New Roman" w:hAnsi="Times New Roman" w:cs="Times New Roman"/>
          <w:b/>
          <w:sz w:val="6"/>
          <w:szCs w:val="24"/>
          <w:lang w:val="en-US"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val="en-US" w:eastAsia="fr-FR"/>
        </w:rPr>
      </w:pPr>
      <w:r w:rsidRPr="00F10435">
        <w:rPr>
          <w:rFonts w:ascii="Times New Roman" w:eastAsia="Times New Roman" w:hAnsi="Times New Roman" w:cs="Times New Roman"/>
          <w:b/>
          <w:sz w:val="24"/>
          <w:szCs w:val="24"/>
          <w:u w:val="single"/>
          <w:lang w:val="en-US" w:eastAsia="fr-FR"/>
        </w:rPr>
        <w:t>CONTRACTING AUTHORITY</w:t>
      </w:r>
      <w:r w:rsidRPr="00F10435">
        <w:rPr>
          <w:rFonts w:ascii="Times New Roman" w:eastAsia="Times New Roman" w:hAnsi="Times New Roman" w:cs="Times New Roman"/>
          <w:b/>
          <w:sz w:val="24"/>
          <w:szCs w:val="24"/>
          <w:lang w:val="en-US" w:eastAsia="fr-FR"/>
        </w:rPr>
        <w:t> : AMBAM COUNCIL’S MAYOR</w:t>
      </w:r>
    </w:p>
    <w:p w:rsidR="00F10435" w:rsidRPr="00F10435" w:rsidRDefault="00F10435" w:rsidP="00F10435">
      <w:pPr>
        <w:spacing w:after="0" w:line="276" w:lineRule="auto"/>
        <w:jc w:val="center"/>
        <w:rPr>
          <w:rFonts w:ascii="Times New Roman" w:eastAsia="Times New Roman" w:hAnsi="Times New Roman" w:cs="Times New Roman"/>
          <w:b/>
          <w:sz w:val="24"/>
          <w:szCs w:val="24"/>
          <w:lang w:val="en-US" w:eastAsia="fr-FR"/>
        </w:rPr>
      </w:pPr>
      <w:r w:rsidRPr="00F10435">
        <w:rPr>
          <w:rFonts w:ascii="Times New Roman" w:eastAsia="Times New Roman" w:hAnsi="Times New Roman" w:cs="Times New Roman"/>
          <w:b/>
          <w:sz w:val="24"/>
          <w:szCs w:val="24"/>
          <w:u w:val="single"/>
          <w:lang w:val="en-US" w:eastAsia="fr-FR"/>
        </w:rPr>
        <w:t>COMPETENT COMMISSION</w:t>
      </w:r>
      <w:r w:rsidRPr="00F10435">
        <w:rPr>
          <w:rFonts w:ascii="Times New Roman" w:eastAsia="Times New Roman" w:hAnsi="Times New Roman" w:cs="Times New Roman"/>
          <w:b/>
          <w:sz w:val="24"/>
          <w:szCs w:val="24"/>
          <w:lang w:val="en-US" w:eastAsia="fr-FR"/>
        </w:rPr>
        <w:t> : INTERNAL PUBLIC PROCUREMENT COMMISSION</w:t>
      </w:r>
    </w:p>
    <w:p w:rsidR="00F10435" w:rsidRPr="00F10435" w:rsidRDefault="00F10435" w:rsidP="00F10435">
      <w:pPr>
        <w:spacing w:after="120" w:line="240" w:lineRule="auto"/>
        <w:jc w:val="center"/>
        <w:rPr>
          <w:rFonts w:ascii="Arial" w:eastAsia="Times New Roman" w:hAnsi="Arial" w:cs="Arial"/>
          <w:b/>
          <w:i/>
          <w:smallCaps/>
          <w:sz w:val="24"/>
          <w:szCs w:val="24"/>
          <w:lang w:val="en-GB"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63360" behindDoc="0" locked="0" layoutInCell="1" allowOverlap="1" wp14:anchorId="720EC34E" wp14:editId="3B676FB6">
                <wp:simplePos x="0" y="0"/>
                <wp:positionH relativeFrom="margin">
                  <wp:posOffset>-566420</wp:posOffset>
                </wp:positionH>
                <wp:positionV relativeFrom="paragraph">
                  <wp:posOffset>93980</wp:posOffset>
                </wp:positionV>
                <wp:extent cx="7102475" cy="1419225"/>
                <wp:effectExtent l="38100" t="38100" r="41275" b="47625"/>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419225"/>
                        </a:xfrm>
                        <a:prstGeom prst="roundRect">
                          <a:avLst>
                            <a:gd name="adj" fmla="val 16667"/>
                          </a:avLst>
                        </a:prstGeom>
                        <a:solidFill>
                          <a:srgbClr val="FFFFFF"/>
                        </a:solidFill>
                        <a:ln w="76200" cmpd="tri">
                          <a:solidFill>
                            <a:srgbClr val="000000"/>
                          </a:solidFill>
                          <a:round/>
                          <a:headEnd/>
                          <a:tailEnd/>
                        </a:ln>
                      </wps:spPr>
                      <wps:txbx>
                        <w:txbxContent>
                          <w:p w:rsidR="00F10435" w:rsidRPr="009D596A" w:rsidRDefault="00F10435" w:rsidP="00F10435">
                            <w:pPr>
                              <w:spacing w:before="240" w:after="120"/>
                              <w:jc w:val="both"/>
                              <w:rPr>
                                <w:sz w:val="28"/>
                                <w:szCs w:val="36"/>
                                <w:lang w:val="en-US"/>
                              </w:rPr>
                            </w:pPr>
                            <w:r>
                              <w:rPr>
                                <w:b/>
                                <w:sz w:val="28"/>
                                <w:szCs w:val="36"/>
                                <w:lang w:val="en-US"/>
                              </w:rPr>
                              <w:t>QUOTATION REQUEST N° 003</w:t>
                            </w:r>
                            <w:r w:rsidRPr="009D596A">
                              <w:rPr>
                                <w:b/>
                                <w:sz w:val="28"/>
                                <w:szCs w:val="36"/>
                                <w:lang w:val="en-US"/>
                              </w:rPr>
                              <w:t xml:space="preserve">/QR/SR/NVD/AMBAM-C/ISAMPC/2024 OF </w:t>
                            </w:r>
                            <w:r w:rsidRPr="00291F0F">
                              <w:rPr>
                                <w:b/>
                                <w:sz w:val="28"/>
                                <w:szCs w:val="32"/>
                                <w:lang w:val="en-US"/>
                              </w:rPr>
                              <w:t>31</w:t>
                            </w:r>
                            <w:r>
                              <w:rPr>
                                <w:b/>
                                <w:sz w:val="28"/>
                                <w:szCs w:val="32"/>
                                <w:vertAlign w:val="superscript"/>
                                <w:lang w:val="en-US"/>
                              </w:rPr>
                              <w:t>ST</w:t>
                            </w:r>
                            <w:r w:rsidRPr="00291F0F">
                              <w:rPr>
                                <w:b/>
                                <w:sz w:val="28"/>
                                <w:szCs w:val="32"/>
                                <w:lang w:val="en-US"/>
                              </w:rPr>
                              <w:t xml:space="preserve"> </w:t>
                            </w:r>
                            <w:r>
                              <w:rPr>
                                <w:b/>
                                <w:sz w:val="28"/>
                                <w:szCs w:val="32"/>
                                <w:lang w:val="en-US"/>
                              </w:rPr>
                              <w:t>MAY</w:t>
                            </w:r>
                            <w:r w:rsidRPr="00291F0F">
                              <w:rPr>
                                <w:b/>
                                <w:sz w:val="28"/>
                                <w:szCs w:val="32"/>
                                <w:lang w:val="en-US"/>
                              </w:rPr>
                              <w:t xml:space="preserve"> 2024</w:t>
                            </w:r>
                            <w:r w:rsidRPr="00291F0F">
                              <w:rPr>
                                <w:b/>
                                <w:color w:val="FF0000"/>
                                <w:sz w:val="28"/>
                                <w:szCs w:val="32"/>
                                <w:lang w:val="en-US"/>
                              </w:rPr>
                              <w:t xml:space="preserve"> </w:t>
                            </w:r>
                            <w:r w:rsidRPr="009D596A">
                              <w:rPr>
                                <w:b/>
                                <w:sz w:val="28"/>
                                <w:szCs w:val="36"/>
                                <w:lang w:val="en-US"/>
                              </w:rPr>
                              <w:t xml:space="preserve">RELATING FOR </w:t>
                            </w:r>
                            <w:r>
                              <w:rPr>
                                <w:b/>
                                <w:sz w:val="28"/>
                                <w:szCs w:val="36"/>
                                <w:lang w:val="en-US"/>
                              </w:rPr>
                              <w:t>ACQUISITION OF SCHOOL TEXTBOOKS FOR THE DEVELOPMENT OF MUNICIPAL LIBRARY</w:t>
                            </w:r>
                            <w:r w:rsidRPr="009D596A">
                              <w:rPr>
                                <w:b/>
                                <w:sz w:val="28"/>
                                <w:szCs w:val="36"/>
                                <w:lang w:val="en-US"/>
                              </w:rPr>
                              <w:t xml:space="preserve"> OF AMBAM MUNICIPALITY, BILONGING TO THE </w:t>
                            </w:r>
                            <w:r>
                              <w:rPr>
                                <w:b/>
                                <w:sz w:val="28"/>
                                <w:szCs w:val="36"/>
                                <w:lang w:val="en-US"/>
                              </w:rPr>
                              <w:t>MINAC</w:t>
                            </w:r>
                            <w:r w:rsidRPr="009D596A">
                              <w:rPr>
                                <w:b/>
                                <w:sz w:val="28"/>
                                <w:szCs w:val="36"/>
                                <w:lang w:val="en-US"/>
                              </w:rPr>
                              <w:t>, IN NTEM VALLEY DIVISION, IN THE SOUTH REGION</w:t>
                            </w:r>
                            <w:r w:rsidRPr="009D596A">
                              <w:rPr>
                                <w:sz w:val="28"/>
                                <w:szCs w:val="36"/>
                                <w:lang w:val="en-US"/>
                              </w:rPr>
                              <w:t>.</w:t>
                            </w:r>
                          </w:p>
                          <w:p w:rsidR="00F10435" w:rsidRPr="009D596A" w:rsidRDefault="00F10435" w:rsidP="00F10435">
                            <w:pPr>
                              <w:spacing w:before="240" w:after="120" w:line="276" w:lineRule="auto"/>
                              <w:jc w:val="both"/>
                              <w:rPr>
                                <w:b/>
                                <w:szCs w:val="32"/>
                                <w:lang w:val="en-US"/>
                              </w:rPr>
                            </w:pPr>
                          </w:p>
                          <w:p w:rsidR="00F10435" w:rsidRPr="009D596A" w:rsidRDefault="00F10435" w:rsidP="00F10435">
                            <w:pPr>
                              <w:jc w:val="both"/>
                              <w:rPr>
                                <w:color w:val="FF0000"/>
                                <w:sz w:val="32"/>
                                <w:szCs w:val="3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0" o:spid="_x0000_s1034" style="position:absolute;left:0;text-align:left;margin-left:-44.6pt;margin-top:7.4pt;width:559.25pt;height:11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" strokeweight="6pt">
                <v:stroke linestyle="thickBetweenThin"/>
                <v:textbox>
                  <w:txbxContent>
                    <w:p w:rsidR="00F10435" w:rsidRPr="009D596A" w:rsidRDefault="00F10435" w:rsidP="00F10435">
                      <w:pPr>
                        <w:spacing w:before="240" w:after="120"/>
                        <w:jc w:val="both"/>
                        <w:rPr>
                          <w:sz w:val="28"/>
                          <w:szCs w:val="36"/>
                          <w:lang w:val="en-US"/>
                        </w:rPr>
                      </w:pPr>
                      <w:r>
                        <w:rPr>
                          <w:b/>
                          <w:sz w:val="28"/>
                          <w:szCs w:val="36"/>
                          <w:lang w:val="en-US"/>
                        </w:rPr>
                        <w:t>QUOTATION REQUEST N° 003</w:t>
                      </w:r>
                      <w:r w:rsidRPr="009D596A">
                        <w:rPr>
                          <w:b/>
                          <w:sz w:val="28"/>
                          <w:szCs w:val="36"/>
                          <w:lang w:val="en-US"/>
                        </w:rPr>
                        <w:t xml:space="preserve">/QR/SR/NVD/AMBAM-C/ISAMPC/2024 OF </w:t>
                      </w:r>
                      <w:r w:rsidRPr="00291F0F">
                        <w:rPr>
                          <w:b/>
                          <w:sz w:val="28"/>
                          <w:szCs w:val="32"/>
                          <w:lang w:val="en-US"/>
                        </w:rPr>
                        <w:t>31</w:t>
                      </w:r>
                      <w:r>
                        <w:rPr>
                          <w:b/>
                          <w:sz w:val="28"/>
                          <w:szCs w:val="32"/>
                          <w:vertAlign w:val="superscript"/>
                          <w:lang w:val="en-US"/>
                        </w:rPr>
                        <w:t>ST</w:t>
                      </w:r>
                      <w:r w:rsidRPr="00291F0F">
                        <w:rPr>
                          <w:b/>
                          <w:sz w:val="28"/>
                          <w:szCs w:val="32"/>
                          <w:lang w:val="en-US"/>
                        </w:rPr>
                        <w:t xml:space="preserve"> </w:t>
                      </w:r>
                      <w:r>
                        <w:rPr>
                          <w:b/>
                          <w:sz w:val="28"/>
                          <w:szCs w:val="32"/>
                          <w:lang w:val="en-US"/>
                        </w:rPr>
                        <w:t>MAY</w:t>
                      </w:r>
                      <w:r w:rsidRPr="00291F0F">
                        <w:rPr>
                          <w:b/>
                          <w:sz w:val="28"/>
                          <w:szCs w:val="32"/>
                          <w:lang w:val="en-US"/>
                        </w:rPr>
                        <w:t xml:space="preserve"> 2024</w:t>
                      </w:r>
                      <w:r w:rsidRPr="00291F0F">
                        <w:rPr>
                          <w:b/>
                          <w:color w:val="FF0000"/>
                          <w:sz w:val="28"/>
                          <w:szCs w:val="32"/>
                          <w:lang w:val="en-US"/>
                        </w:rPr>
                        <w:t xml:space="preserve"> </w:t>
                      </w:r>
                      <w:r w:rsidRPr="009D596A">
                        <w:rPr>
                          <w:b/>
                          <w:sz w:val="28"/>
                          <w:szCs w:val="36"/>
                          <w:lang w:val="en-US"/>
                        </w:rPr>
                        <w:t xml:space="preserve">RELATING FOR </w:t>
                      </w:r>
                      <w:r>
                        <w:rPr>
                          <w:b/>
                          <w:sz w:val="28"/>
                          <w:szCs w:val="36"/>
                          <w:lang w:val="en-US"/>
                        </w:rPr>
                        <w:t>ACQUISITION OF SCHOOL TEXTBOOKS FOR THE DEVELOPMENT OF MUNICIPAL LIBRARY</w:t>
                      </w:r>
                      <w:r w:rsidRPr="009D596A">
                        <w:rPr>
                          <w:b/>
                          <w:sz w:val="28"/>
                          <w:szCs w:val="36"/>
                          <w:lang w:val="en-US"/>
                        </w:rPr>
                        <w:t xml:space="preserve"> OF AMBAM MUNICIPALITY, BILONGING TO THE </w:t>
                      </w:r>
                      <w:r>
                        <w:rPr>
                          <w:b/>
                          <w:sz w:val="28"/>
                          <w:szCs w:val="36"/>
                          <w:lang w:val="en-US"/>
                        </w:rPr>
                        <w:t>MINAC</w:t>
                      </w:r>
                      <w:r w:rsidRPr="009D596A">
                        <w:rPr>
                          <w:b/>
                          <w:sz w:val="28"/>
                          <w:szCs w:val="36"/>
                          <w:lang w:val="en-US"/>
                        </w:rPr>
                        <w:t>, IN NTEM VALLEY DIVISION, IN THE SOUTH REGION</w:t>
                      </w:r>
                      <w:r w:rsidRPr="009D596A">
                        <w:rPr>
                          <w:sz w:val="28"/>
                          <w:szCs w:val="36"/>
                          <w:lang w:val="en-US"/>
                        </w:rPr>
                        <w:t>.</w:t>
                      </w:r>
                    </w:p>
                    <w:p w:rsidR="00F10435" w:rsidRPr="009D596A" w:rsidRDefault="00F10435" w:rsidP="00F10435">
                      <w:pPr>
                        <w:spacing w:before="240" w:after="120" w:line="276" w:lineRule="auto"/>
                        <w:jc w:val="both"/>
                        <w:rPr>
                          <w:b/>
                          <w:szCs w:val="32"/>
                          <w:lang w:val="en-US"/>
                        </w:rPr>
                      </w:pPr>
                    </w:p>
                    <w:p w:rsidR="00F10435" w:rsidRPr="009D596A" w:rsidRDefault="00F10435" w:rsidP="00F10435">
                      <w:pPr>
                        <w:jc w:val="both"/>
                        <w:rPr>
                          <w:color w:val="FF0000"/>
                          <w:sz w:val="32"/>
                          <w:szCs w:val="32"/>
                          <w:lang w:val="en-US"/>
                        </w:rPr>
                      </w:pPr>
                    </w:p>
                  </w:txbxContent>
                </v:textbox>
                <w10:wrap anchorx="margin"/>
              </v:roundrect>
            </w:pict>
          </mc:Fallback>
        </mc:AlternateContent>
      </w:r>
    </w:p>
    <w:p w:rsidR="00F10435" w:rsidRPr="00F10435" w:rsidRDefault="00F10435" w:rsidP="00F10435">
      <w:pPr>
        <w:spacing w:after="120" w:line="240" w:lineRule="auto"/>
        <w:jc w:val="center"/>
        <w:rPr>
          <w:rFonts w:ascii="Arial" w:eastAsia="Times New Roman" w:hAnsi="Arial" w:cs="Arial"/>
          <w:b/>
          <w:i/>
          <w:smallCaps/>
          <w:sz w:val="24"/>
          <w:szCs w:val="24"/>
          <w:lang w:val="en-GB"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val="en-GB"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val="en-GB"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val="en-GB" w:eastAsia="fr-FR"/>
        </w:rPr>
      </w:pPr>
    </w:p>
    <w:p w:rsidR="00F10435" w:rsidRPr="00F10435" w:rsidRDefault="00F10435" w:rsidP="00F10435">
      <w:pPr>
        <w:spacing w:after="120" w:line="240" w:lineRule="auto"/>
        <w:rPr>
          <w:rFonts w:ascii="Arial" w:eastAsia="Times New Roman" w:hAnsi="Arial" w:cs="Arial"/>
          <w:b/>
          <w:i/>
          <w:smallCaps/>
          <w:sz w:val="24"/>
          <w:szCs w:val="24"/>
          <w:lang w:val="en-GB" w:eastAsia="fr-FR"/>
        </w:rPr>
      </w:pPr>
    </w:p>
    <w:p w:rsidR="00F10435" w:rsidRPr="00F10435" w:rsidRDefault="00F10435" w:rsidP="00F10435">
      <w:pPr>
        <w:tabs>
          <w:tab w:val="left" w:pos="345"/>
        </w:tabs>
        <w:spacing w:after="0" w:line="360" w:lineRule="auto"/>
        <w:rPr>
          <w:rFonts w:ascii="Arial" w:eastAsia="Times New Roman" w:hAnsi="Arial" w:cs="Arial"/>
          <w:b/>
          <w:bCs/>
          <w:sz w:val="24"/>
          <w:szCs w:val="24"/>
          <w:lang w:val="en-US" w:eastAsia="fr-FR"/>
        </w:rPr>
      </w:pPr>
    </w:p>
    <w:p w:rsidR="00F10435" w:rsidRPr="00F10435" w:rsidRDefault="00F10435" w:rsidP="00F10435">
      <w:pPr>
        <w:spacing w:after="0" w:line="720" w:lineRule="auto"/>
        <w:contextualSpacing/>
        <w:jc w:val="both"/>
        <w:rPr>
          <w:rFonts w:ascii="Times New Roman" w:eastAsia="Times New Roman" w:hAnsi="Times New Roman" w:cs="Times New Roman"/>
          <w:sz w:val="28"/>
          <w:szCs w:val="24"/>
          <w:lang w:val="en-US" w:eastAsia="fr-FR"/>
        </w:rPr>
      </w:pPr>
      <w:r w:rsidRPr="00F10435">
        <w:rPr>
          <w:rFonts w:ascii="Times New Roman" w:eastAsia="Times New Roman" w:hAnsi="Times New Roman" w:cs="Times New Roman"/>
          <w:b/>
          <w:sz w:val="28"/>
          <w:szCs w:val="24"/>
          <w:lang w:val="en-US" w:eastAsia="fr-FR"/>
        </w:rPr>
        <w:t>FINANCING : BIP MINAC</w:t>
      </w:r>
    </w:p>
    <w:p w:rsidR="00F10435" w:rsidRPr="00F10435" w:rsidRDefault="00F10435" w:rsidP="00F10435">
      <w:pPr>
        <w:spacing w:after="0" w:line="720" w:lineRule="auto"/>
        <w:jc w:val="both"/>
        <w:rPr>
          <w:rFonts w:ascii="Times New Roman" w:eastAsia="Times New Roman" w:hAnsi="Times New Roman" w:cs="Times New Roman"/>
          <w:sz w:val="28"/>
          <w:szCs w:val="24"/>
          <w:lang w:val="en-US" w:eastAsia="fr-FR"/>
        </w:rPr>
      </w:pPr>
      <w:r w:rsidRPr="00F10435">
        <w:rPr>
          <w:rFonts w:ascii="Times New Roman" w:eastAsia="Times New Roman" w:hAnsi="Times New Roman" w:cs="Times New Roman"/>
          <w:b/>
          <w:sz w:val="28"/>
          <w:szCs w:val="24"/>
          <w:lang w:val="en-US" w:eastAsia="fr-FR"/>
        </w:rPr>
        <w:t>FISCAL YEAR : 2024</w:t>
      </w:r>
    </w:p>
    <w:p w:rsidR="00F10435" w:rsidRPr="00F10435" w:rsidRDefault="00F10435" w:rsidP="00F10435">
      <w:pPr>
        <w:spacing w:after="0" w:line="720" w:lineRule="auto"/>
        <w:jc w:val="both"/>
        <w:rPr>
          <w:rFonts w:ascii="Times New Roman" w:eastAsia="Times New Roman" w:hAnsi="Times New Roman" w:cs="Times New Roman"/>
          <w:sz w:val="28"/>
          <w:szCs w:val="24"/>
          <w:lang w:val="en-US" w:eastAsia="fr-FR"/>
        </w:rPr>
      </w:pPr>
      <w:r w:rsidRPr="00F10435">
        <w:rPr>
          <w:rFonts w:ascii="Times New Roman" w:eastAsia="Times New Roman" w:hAnsi="Times New Roman" w:cs="Times New Roman"/>
          <w:b/>
          <w:sz w:val="28"/>
          <w:szCs w:val="24"/>
          <w:lang w:val="en-US" w:eastAsia="fr-FR"/>
        </w:rPr>
        <w:t>AUTORIZATION OF EXPENDITURE: _____________________</w:t>
      </w:r>
    </w:p>
    <w:p w:rsidR="00F10435" w:rsidRPr="00F10435" w:rsidRDefault="00F10435" w:rsidP="00F10435">
      <w:pPr>
        <w:spacing w:after="0" w:line="720" w:lineRule="auto"/>
        <w:jc w:val="both"/>
        <w:rPr>
          <w:rFonts w:ascii="Times New Roman" w:eastAsia="Times New Roman" w:hAnsi="Times New Roman" w:cs="Times New Roman"/>
          <w:sz w:val="28"/>
          <w:szCs w:val="24"/>
          <w:lang w:val="en-US" w:eastAsia="fr-FR"/>
        </w:rPr>
      </w:pPr>
      <w:r w:rsidRPr="00F10435">
        <w:rPr>
          <w:rFonts w:ascii="Times New Roman" w:eastAsia="Times New Roman" w:hAnsi="Times New Roman" w:cs="Times New Roman"/>
          <w:b/>
          <w:sz w:val="28"/>
          <w:szCs w:val="24"/>
          <w:lang w:val="en-US" w:eastAsia="fr-FR"/>
        </w:rPr>
        <w:t>BUDGET ALLOCATION : ____________________________</w:t>
      </w:r>
    </w:p>
    <w:p w:rsidR="00F10435" w:rsidRPr="00F10435" w:rsidRDefault="00F10435" w:rsidP="00F10435">
      <w:pPr>
        <w:tabs>
          <w:tab w:val="left" w:pos="345"/>
        </w:tabs>
        <w:spacing w:after="0" w:line="276" w:lineRule="auto"/>
        <w:jc w:val="both"/>
        <w:rPr>
          <w:rFonts w:ascii="Arial" w:eastAsia="Times New Roman" w:hAnsi="Arial" w:cs="Arial"/>
          <w:b/>
          <w:bCs/>
          <w:sz w:val="24"/>
          <w:szCs w:val="24"/>
          <w:lang w:val="en-US" w:eastAsia="fr-FR"/>
        </w:rPr>
      </w:pPr>
    </w:p>
    <w:p w:rsidR="00F10435" w:rsidRPr="00F10435" w:rsidRDefault="00F10435" w:rsidP="00F10435">
      <w:pPr>
        <w:tabs>
          <w:tab w:val="left" w:pos="345"/>
        </w:tabs>
        <w:spacing w:after="0" w:line="276" w:lineRule="auto"/>
        <w:jc w:val="both"/>
        <w:rPr>
          <w:rFonts w:ascii="Arial" w:eastAsia="Times New Roman" w:hAnsi="Arial" w:cs="Arial"/>
          <w:b/>
          <w:bCs/>
          <w:sz w:val="24"/>
          <w:szCs w:val="24"/>
          <w:lang w:val="en-US" w:eastAsia="fr-FR"/>
        </w:rPr>
      </w:pPr>
    </w:p>
    <w:p w:rsidR="00F10435" w:rsidRPr="00F10435" w:rsidRDefault="00F10435" w:rsidP="00F10435">
      <w:pPr>
        <w:tabs>
          <w:tab w:val="left" w:pos="345"/>
        </w:tabs>
        <w:spacing w:after="0" w:line="276" w:lineRule="auto"/>
        <w:jc w:val="center"/>
        <w:rPr>
          <w:rFonts w:ascii="Arial" w:eastAsia="Times New Roman" w:hAnsi="Arial" w:cs="Arial"/>
          <w:b/>
          <w:sz w:val="28"/>
          <w:szCs w:val="28"/>
          <w:lang w:val="en-US" w:eastAsia="fr-FR"/>
        </w:rPr>
      </w:pPr>
      <w:r w:rsidRPr="00F10435">
        <w:rPr>
          <w:rFonts w:ascii="Arial" w:eastAsia="Times New Roman" w:hAnsi="Arial" w:cs="Arial"/>
          <w:b/>
          <w:sz w:val="28"/>
          <w:szCs w:val="28"/>
          <w:lang w:val="en-US" w:eastAsia="fr-FR"/>
        </w:rPr>
        <w:t>QUOTATION REQUEST N°003</w:t>
      </w:r>
    </w:p>
    <w:p w:rsidR="00F10435" w:rsidRPr="00F10435" w:rsidRDefault="00F10435" w:rsidP="00F10435">
      <w:pPr>
        <w:tabs>
          <w:tab w:val="left" w:pos="345"/>
        </w:tabs>
        <w:spacing w:after="0" w:line="276" w:lineRule="auto"/>
        <w:jc w:val="center"/>
        <w:rPr>
          <w:rFonts w:ascii="Arial" w:eastAsia="Times New Roman" w:hAnsi="Arial" w:cs="Arial"/>
          <w:b/>
          <w:sz w:val="28"/>
          <w:szCs w:val="28"/>
          <w:lang w:val="en-US" w:eastAsia="fr-FR"/>
        </w:rPr>
      </w:pPr>
    </w:p>
    <w:p w:rsidR="00F10435" w:rsidRPr="00F10435" w:rsidRDefault="00F10435" w:rsidP="00F10435">
      <w:pPr>
        <w:tabs>
          <w:tab w:val="left" w:pos="345"/>
        </w:tabs>
        <w:spacing w:after="0" w:line="276" w:lineRule="auto"/>
        <w:jc w:val="center"/>
        <w:rPr>
          <w:rFonts w:ascii="Arial" w:eastAsia="Times New Roman" w:hAnsi="Arial" w:cs="Arial"/>
          <w:b/>
          <w:sz w:val="28"/>
          <w:szCs w:val="28"/>
          <w:lang w:val="en-US" w:eastAsia="fr-FR"/>
        </w:rPr>
      </w:pPr>
    </w:p>
    <w:p w:rsidR="00F10435" w:rsidRPr="00F10435" w:rsidRDefault="00F10435" w:rsidP="00F10435">
      <w:pPr>
        <w:tabs>
          <w:tab w:val="left" w:pos="345"/>
        </w:tabs>
        <w:spacing w:after="0" w:line="276" w:lineRule="auto"/>
        <w:jc w:val="center"/>
        <w:rPr>
          <w:rFonts w:ascii="Arial" w:eastAsia="Times New Roman" w:hAnsi="Arial" w:cs="Arial"/>
          <w:b/>
          <w:sz w:val="28"/>
          <w:szCs w:val="28"/>
          <w:lang w:val="en-US" w:eastAsia="fr-FR"/>
        </w:rPr>
      </w:pPr>
    </w:p>
    <w:p w:rsidR="00F10435" w:rsidRPr="00F10435" w:rsidRDefault="00F10435" w:rsidP="00F10435">
      <w:pPr>
        <w:spacing w:before="240" w:after="120"/>
        <w:jc w:val="both"/>
        <w:rPr>
          <w:rFonts w:ascii="Calibri" w:eastAsia="Calibri" w:hAnsi="Calibri" w:cs="Times New Roman"/>
          <w:sz w:val="28"/>
          <w:szCs w:val="36"/>
          <w:lang w:val="en-US"/>
        </w:rPr>
      </w:pPr>
      <w:r w:rsidRPr="00F10435">
        <w:rPr>
          <w:rFonts w:ascii="Calibri" w:eastAsia="Calibri" w:hAnsi="Calibri" w:cs="Times New Roman"/>
          <w:b/>
          <w:sz w:val="28"/>
          <w:szCs w:val="36"/>
          <w:lang w:val="en-US"/>
        </w:rPr>
        <w:t xml:space="preserve">QUOTATION REQUEST N°003/QR/SR/NVD/AMBAM-C/ISAMPC/2024 OF </w:t>
      </w:r>
      <w:r w:rsidRPr="00F10435">
        <w:rPr>
          <w:rFonts w:ascii="Calibri" w:eastAsia="Calibri" w:hAnsi="Calibri" w:cs="Times New Roman"/>
          <w:b/>
          <w:sz w:val="28"/>
          <w:szCs w:val="32"/>
          <w:lang w:val="en-US"/>
        </w:rPr>
        <w:t>31</w:t>
      </w:r>
      <w:r w:rsidRPr="00F10435">
        <w:rPr>
          <w:rFonts w:ascii="Calibri" w:eastAsia="Calibri" w:hAnsi="Calibri" w:cs="Times New Roman"/>
          <w:b/>
          <w:sz w:val="28"/>
          <w:szCs w:val="32"/>
          <w:vertAlign w:val="superscript"/>
          <w:lang w:val="en-US"/>
        </w:rPr>
        <w:t>ST</w:t>
      </w:r>
      <w:r w:rsidRPr="00F10435">
        <w:rPr>
          <w:rFonts w:ascii="Calibri" w:eastAsia="Calibri" w:hAnsi="Calibri" w:cs="Times New Roman"/>
          <w:b/>
          <w:sz w:val="28"/>
          <w:szCs w:val="32"/>
          <w:lang w:val="en-US"/>
        </w:rPr>
        <w:t xml:space="preserve"> MAY 2024 </w:t>
      </w:r>
      <w:r w:rsidRPr="00F10435">
        <w:rPr>
          <w:rFonts w:ascii="Calibri" w:eastAsia="Calibri" w:hAnsi="Calibri" w:cs="Times New Roman"/>
          <w:b/>
          <w:sz w:val="28"/>
          <w:szCs w:val="36"/>
          <w:lang w:val="en-US"/>
        </w:rPr>
        <w:t>RELATING FOR ACQUISITION OF SCHOOL TEXTBOOKS FOR THE DEVELOPMENT OF MUNICIPAL LIBRARY OF AMBAM MUNICIPALITY, BILONGING TO THE MINAC, IN NTEM VALLEY DIVISION, IN THE SOUTH REGION</w:t>
      </w:r>
      <w:r w:rsidRPr="00F10435">
        <w:rPr>
          <w:rFonts w:ascii="Calibri" w:eastAsia="Calibri" w:hAnsi="Calibri" w:cs="Times New Roman"/>
          <w:sz w:val="28"/>
          <w:szCs w:val="36"/>
          <w:lang w:val="en-US"/>
        </w:rPr>
        <w:t>.</w:t>
      </w:r>
    </w:p>
    <w:p w:rsidR="00F10435" w:rsidRPr="00F10435" w:rsidRDefault="00F10435" w:rsidP="00F10435">
      <w:pPr>
        <w:spacing w:after="0" w:line="276" w:lineRule="auto"/>
        <w:jc w:val="both"/>
        <w:rPr>
          <w:rFonts w:ascii="Arial" w:eastAsia="Times New Roman" w:hAnsi="Arial" w:cs="Arial"/>
          <w:sz w:val="24"/>
          <w:szCs w:val="24"/>
          <w:lang w:val="en-US" w:eastAsia="fr-FR"/>
        </w:rPr>
      </w:pPr>
      <w:r w:rsidRPr="00F10435">
        <w:rPr>
          <w:rFonts w:ascii="Arial" w:eastAsia="Times New Roman" w:hAnsi="Arial" w:cs="Arial"/>
          <w:sz w:val="24"/>
          <w:szCs w:val="24"/>
          <w:lang w:val="en-US" w:eastAsia="fr-FR"/>
        </w:rPr>
        <w:t>The interested  participate are invite to Cotation Request  in normal procedure, launched by the Gouverment of the Republic of Cameroon represented by the Mayor of AMBAM COUNCIL,</w:t>
      </w:r>
    </w:p>
    <w:p w:rsidR="00F10435" w:rsidRPr="00F10435" w:rsidRDefault="00F10435" w:rsidP="00F10435">
      <w:pPr>
        <w:spacing w:after="0" w:line="276" w:lineRule="auto"/>
        <w:jc w:val="both"/>
        <w:rPr>
          <w:rFonts w:ascii="Arial" w:eastAsia="Times New Roman" w:hAnsi="Arial" w:cs="Arial"/>
          <w:sz w:val="24"/>
          <w:szCs w:val="24"/>
          <w:lang w:val="en-US" w:eastAsia="fr-FR"/>
        </w:rPr>
      </w:pPr>
      <w:r w:rsidRPr="00F10435">
        <w:rPr>
          <w:rFonts w:ascii="Arial" w:eastAsia="Times New Roman" w:hAnsi="Arial" w:cs="Arial"/>
          <w:sz w:val="24"/>
          <w:szCs w:val="24"/>
          <w:lang w:val="en-US" w:eastAsia="fr-FR"/>
        </w:rPr>
        <w:t xml:space="preserve"> project Owner and Contracting Autority.</w:t>
      </w:r>
    </w:p>
    <w:p w:rsidR="00F10435" w:rsidRPr="00F10435" w:rsidRDefault="00F10435" w:rsidP="00F10435">
      <w:pPr>
        <w:spacing w:after="0" w:line="240" w:lineRule="auto"/>
        <w:jc w:val="both"/>
        <w:rPr>
          <w:rFonts w:ascii="Arial" w:eastAsia="Times New Roman" w:hAnsi="Arial" w:cs="Arial"/>
          <w:b/>
          <w:sz w:val="24"/>
          <w:szCs w:val="24"/>
          <w:lang w:val="en-US" w:eastAsia="fr-FR"/>
        </w:rPr>
      </w:pPr>
      <w:r w:rsidRPr="00F10435">
        <w:rPr>
          <w:rFonts w:ascii="Arial" w:eastAsia="Times New Roman" w:hAnsi="Arial" w:cs="Arial"/>
          <w:b/>
          <w:sz w:val="24"/>
          <w:szCs w:val="24"/>
          <w:lang w:val="en-US" w:eastAsia="fr-FR"/>
        </w:rPr>
        <w:t>1-PURPOSE OF THE TENDER :</w:t>
      </w:r>
    </w:p>
    <w:p w:rsidR="00F10435" w:rsidRPr="00F10435" w:rsidRDefault="00F10435" w:rsidP="00F10435">
      <w:pPr>
        <w:spacing w:before="240" w:after="120"/>
        <w:jc w:val="both"/>
        <w:rPr>
          <w:rFonts w:ascii="Calibri" w:eastAsia="Calibri" w:hAnsi="Calibri" w:cs="Times New Roman"/>
          <w:sz w:val="24"/>
          <w:szCs w:val="36"/>
          <w:lang w:val="en-US"/>
        </w:rPr>
      </w:pPr>
      <w:r w:rsidRPr="00F10435">
        <w:rPr>
          <w:rFonts w:ascii="Arial" w:eastAsia="Times New Roman" w:hAnsi="Arial" w:cs="Arial"/>
          <w:sz w:val="24"/>
          <w:szCs w:val="24"/>
          <w:lang w:val="en-US" w:eastAsia="fr-FR"/>
        </w:rPr>
        <w:t>The Mayor of Ambam Council, project Owner and Contracting Authority, launched Notice of Consultation</w:t>
      </w:r>
      <w:r w:rsidRPr="00F10435">
        <w:rPr>
          <w:rFonts w:ascii="Arial" w:eastAsia="Times New Roman" w:hAnsi="Arial" w:cs="Arial"/>
          <w:b/>
          <w:sz w:val="24"/>
          <w:szCs w:val="24"/>
          <w:lang w:val="en-US" w:eastAsia="fr-FR"/>
        </w:rPr>
        <w:t xml:space="preserve"> </w:t>
      </w:r>
      <w:r w:rsidRPr="00F10435">
        <w:rPr>
          <w:rFonts w:ascii="Arial" w:eastAsia="Times New Roman" w:hAnsi="Arial" w:cs="Arial"/>
          <w:sz w:val="24"/>
          <w:szCs w:val="24"/>
          <w:lang w:val="en-US" w:eastAsia="fr-FR"/>
        </w:rPr>
        <w:t xml:space="preserve">relating for </w:t>
      </w:r>
      <w:r w:rsidRPr="00F10435">
        <w:rPr>
          <w:rFonts w:ascii="Calibri" w:eastAsia="Calibri" w:hAnsi="Calibri" w:cs="Times New Roman"/>
          <w:sz w:val="24"/>
          <w:szCs w:val="36"/>
          <w:lang w:val="en-US"/>
        </w:rPr>
        <w:t>acquisition of school textbooks for the development of municipal library of Ambam municipality, belonging to the MINAC, in Ntem Valley Division, in the South Region.</w:t>
      </w:r>
    </w:p>
    <w:p w:rsidR="00F10435" w:rsidRPr="00F10435" w:rsidRDefault="00F10435" w:rsidP="00F10435">
      <w:pPr>
        <w:spacing w:before="240" w:after="120" w:line="240" w:lineRule="auto"/>
        <w:jc w:val="both"/>
        <w:rPr>
          <w:rFonts w:ascii="Arial" w:eastAsia="Times New Roman" w:hAnsi="Arial" w:cs="Arial"/>
          <w:b/>
          <w:sz w:val="24"/>
          <w:szCs w:val="24"/>
          <w:lang w:val="en-US" w:eastAsia="fr-FR"/>
        </w:rPr>
      </w:pPr>
      <w:r w:rsidRPr="00F10435">
        <w:rPr>
          <w:rFonts w:ascii="Arial" w:eastAsia="Times New Roman" w:hAnsi="Arial" w:cs="Arial"/>
          <w:b/>
          <w:sz w:val="24"/>
          <w:szCs w:val="24"/>
          <w:lang w:val="en-US" w:eastAsia="fr-FR"/>
        </w:rPr>
        <w:t>2-CONSISTENCECY OF SERVICE :</w:t>
      </w:r>
    </w:p>
    <w:p w:rsidR="00F10435" w:rsidRPr="00F10435" w:rsidRDefault="00F10435" w:rsidP="00F10435">
      <w:pPr>
        <w:spacing w:before="240" w:after="120"/>
        <w:jc w:val="both"/>
        <w:rPr>
          <w:rFonts w:ascii="Calibri" w:eastAsia="Calibri" w:hAnsi="Calibri" w:cs="Times New Roman"/>
          <w:sz w:val="24"/>
          <w:szCs w:val="36"/>
          <w:lang w:val="en-US"/>
        </w:rPr>
      </w:pPr>
      <w:r w:rsidRPr="00F10435">
        <w:rPr>
          <w:rFonts w:ascii="Arial" w:eastAsia="Times New Roman" w:hAnsi="Arial" w:cs="Arial"/>
          <w:w w:val="98"/>
          <w:sz w:val="24"/>
          <w:szCs w:val="24"/>
          <w:lang w:val="en-GB" w:eastAsia="fr-FR"/>
        </w:rPr>
        <w:t>The</w:t>
      </w:r>
      <w:r w:rsidRPr="00F10435">
        <w:rPr>
          <w:rFonts w:ascii="Arial" w:eastAsia="Times New Roman" w:hAnsi="Arial" w:cs="Arial"/>
          <w:spacing w:val="-2"/>
          <w:sz w:val="24"/>
          <w:szCs w:val="24"/>
          <w:lang w:val="en-GB" w:eastAsia="fr-FR"/>
        </w:rPr>
        <w:t xml:space="preserve"> </w:t>
      </w:r>
      <w:r w:rsidRPr="00F10435">
        <w:rPr>
          <w:rFonts w:ascii="Arial" w:eastAsia="Times New Roman" w:hAnsi="Arial" w:cs="Arial"/>
          <w:w w:val="98"/>
          <w:sz w:val="24"/>
          <w:szCs w:val="24"/>
          <w:lang w:val="en-GB" w:eastAsia="fr-FR"/>
        </w:rPr>
        <w:t>services</w:t>
      </w:r>
      <w:r w:rsidRPr="00F10435">
        <w:rPr>
          <w:rFonts w:ascii="Arial" w:eastAsia="Times New Roman" w:hAnsi="Arial" w:cs="Arial"/>
          <w:spacing w:val="-2"/>
          <w:sz w:val="24"/>
          <w:szCs w:val="24"/>
          <w:lang w:val="en-GB" w:eastAsia="fr-FR"/>
        </w:rPr>
        <w:t xml:space="preserve"> </w:t>
      </w:r>
      <w:r w:rsidRPr="00F10435">
        <w:rPr>
          <w:rFonts w:ascii="Arial" w:eastAsia="Times New Roman" w:hAnsi="Arial" w:cs="Arial"/>
          <w:w w:val="98"/>
          <w:sz w:val="24"/>
          <w:szCs w:val="24"/>
          <w:lang w:val="en-GB" w:eastAsia="fr-FR"/>
        </w:rPr>
        <w:t>to be provided by</w:t>
      </w:r>
      <w:r w:rsidRPr="00F10435">
        <w:rPr>
          <w:rFonts w:ascii="Arial" w:eastAsia="Times New Roman" w:hAnsi="Arial" w:cs="Arial"/>
          <w:spacing w:val="-2"/>
          <w:sz w:val="24"/>
          <w:szCs w:val="24"/>
          <w:lang w:val="en-GB" w:eastAsia="fr-FR"/>
        </w:rPr>
        <w:t xml:space="preserve"> </w:t>
      </w:r>
      <w:r w:rsidRPr="00F10435">
        <w:rPr>
          <w:rFonts w:ascii="Arial" w:eastAsia="Times New Roman" w:hAnsi="Arial" w:cs="Arial"/>
          <w:w w:val="98"/>
          <w:sz w:val="24"/>
          <w:szCs w:val="24"/>
          <w:lang w:val="en-GB" w:eastAsia="fr-FR"/>
        </w:rPr>
        <w:t>this</w:t>
      </w:r>
      <w:r w:rsidRPr="00F10435">
        <w:rPr>
          <w:rFonts w:ascii="Arial" w:eastAsia="Times New Roman" w:hAnsi="Arial" w:cs="Arial"/>
          <w:spacing w:val="-2"/>
          <w:sz w:val="24"/>
          <w:szCs w:val="24"/>
          <w:lang w:val="en-GB" w:eastAsia="fr-FR"/>
        </w:rPr>
        <w:t xml:space="preserve"> </w:t>
      </w:r>
      <w:r w:rsidRPr="00F10435">
        <w:rPr>
          <w:rFonts w:ascii="Arial" w:eastAsia="Times New Roman" w:hAnsi="Arial" w:cs="Arial"/>
          <w:w w:val="98"/>
          <w:sz w:val="24"/>
          <w:szCs w:val="24"/>
          <w:lang w:val="en-GB" w:eastAsia="fr-FR"/>
        </w:rPr>
        <w:t>cotaition,</w:t>
      </w:r>
      <w:r w:rsidRPr="00F10435">
        <w:rPr>
          <w:rFonts w:ascii="Arial" w:eastAsia="Times New Roman" w:hAnsi="Arial" w:cs="Arial"/>
          <w:spacing w:val="-2"/>
          <w:sz w:val="24"/>
          <w:szCs w:val="24"/>
          <w:lang w:val="en-GB" w:eastAsia="fr-FR"/>
        </w:rPr>
        <w:t xml:space="preserve"> </w:t>
      </w:r>
      <w:r w:rsidRPr="00F10435">
        <w:rPr>
          <w:rFonts w:ascii="Arial" w:eastAsia="Times New Roman" w:hAnsi="Arial" w:cs="Arial"/>
          <w:w w:val="98"/>
          <w:sz w:val="24"/>
          <w:szCs w:val="24"/>
          <w:lang w:val="en-GB" w:eastAsia="fr-FR"/>
        </w:rPr>
        <w:t>include:</w:t>
      </w:r>
      <w:r w:rsidRPr="00F10435">
        <w:rPr>
          <w:rFonts w:ascii="Arial" w:eastAsia="Times New Roman" w:hAnsi="Arial" w:cs="Arial"/>
          <w:spacing w:val="-2"/>
          <w:sz w:val="24"/>
          <w:szCs w:val="24"/>
          <w:lang w:val="en-GB" w:eastAsia="fr-FR"/>
        </w:rPr>
        <w:t xml:space="preserve"> </w:t>
      </w:r>
      <w:r w:rsidRPr="00F10435">
        <w:rPr>
          <w:rFonts w:ascii="Calibri" w:eastAsia="Calibri" w:hAnsi="Calibri" w:cs="Times New Roman"/>
          <w:sz w:val="24"/>
          <w:szCs w:val="36"/>
          <w:lang w:val="en-US"/>
        </w:rPr>
        <w:t>acquisition of school textbooks for the development of municipal library of Ambam municipality, belonging to the MINAC, in Ntem Valley Division, in the South Region.</w:t>
      </w:r>
    </w:p>
    <w:p w:rsidR="00F10435" w:rsidRPr="00F10435" w:rsidRDefault="00F10435" w:rsidP="00F10435">
      <w:pPr>
        <w:spacing w:after="0" w:line="276" w:lineRule="auto"/>
        <w:jc w:val="both"/>
        <w:rPr>
          <w:rFonts w:ascii="Arial" w:eastAsia="Times New Roman" w:hAnsi="Arial" w:cs="Arial"/>
          <w:sz w:val="24"/>
          <w:szCs w:val="24"/>
          <w:lang w:val="en-US" w:eastAsia="fr-FR"/>
        </w:rPr>
      </w:pPr>
    </w:p>
    <w:p w:rsidR="00F10435" w:rsidRPr="00F10435" w:rsidRDefault="00F10435" w:rsidP="00F10435">
      <w:pPr>
        <w:spacing w:after="0" w:line="276" w:lineRule="auto"/>
        <w:jc w:val="both"/>
        <w:rPr>
          <w:rFonts w:ascii="Arial" w:eastAsia="Times New Roman" w:hAnsi="Arial" w:cs="Arial"/>
          <w:b/>
          <w:sz w:val="24"/>
          <w:szCs w:val="24"/>
          <w:lang w:val="en-US" w:eastAsia="fr-FR"/>
        </w:rPr>
      </w:pPr>
      <w:r w:rsidRPr="00F10435">
        <w:rPr>
          <w:rFonts w:ascii="Arial" w:eastAsia="Times New Roman" w:hAnsi="Arial" w:cs="Arial"/>
          <w:b/>
          <w:sz w:val="24"/>
          <w:szCs w:val="24"/>
          <w:lang w:val="en-US" w:eastAsia="fr-FR"/>
        </w:rPr>
        <w:t>3-PLACE OF DELIVERY:</w:t>
      </w:r>
    </w:p>
    <w:p w:rsidR="00F10435" w:rsidRPr="00F10435" w:rsidRDefault="00F10435" w:rsidP="00F10435">
      <w:pPr>
        <w:spacing w:after="0" w:line="276" w:lineRule="auto"/>
        <w:jc w:val="both"/>
        <w:rPr>
          <w:rFonts w:ascii="Arial" w:eastAsia="Times New Roman" w:hAnsi="Arial" w:cs="Arial"/>
          <w:sz w:val="24"/>
          <w:szCs w:val="24"/>
          <w:lang w:val="en-US" w:eastAsia="fr-FR"/>
        </w:rPr>
      </w:pPr>
      <w:r w:rsidRPr="00F10435">
        <w:rPr>
          <w:rFonts w:ascii="Arial" w:eastAsia="Times New Roman" w:hAnsi="Arial" w:cs="Arial"/>
          <w:b/>
          <w:sz w:val="24"/>
          <w:szCs w:val="24"/>
          <w:lang w:val="en-US" w:eastAsia="fr-FR"/>
        </w:rPr>
        <w:t xml:space="preserve">The </w:t>
      </w:r>
      <w:r w:rsidRPr="00F10435">
        <w:rPr>
          <w:rFonts w:ascii="Arial" w:eastAsia="Times New Roman" w:hAnsi="Arial" w:cs="Arial"/>
          <w:sz w:val="24"/>
          <w:szCs w:val="24"/>
          <w:lang w:val="en-US" w:eastAsia="fr-FR"/>
        </w:rPr>
        <w:t>Medical Material will be delivrery in the Integrated Healt Center which are consern.</w:t>
      </w:r>
    </w:p>
    <w:p w:rsidR="00F10435" w:rsidRPr="00F10435" w:rsidRDefault="00F10435" w:rsidP="00F10435">
      <w:pPr>
        <w:spacing w:after="0" w:line="276" w:lineRule="auto"/>
        <w:jc w:val="both"/>
        <w:rPr>
          <w:rFonts w:ascii="Arial" w:eastAsia="Times New Roman" w:hAnsi="Arial" w:cs="Arial"/>
          <w:b/>
          <w:sz w:val="24"/>
          <w:szCs w:val="24"/>
          <w:lang w:val="en-US" w:eastAsia="fr-FR"/>
        </w:rPr>
      </w:pPr>
    </w:p>
    <w:p w:rsidR="00F10435" w:rsidRPr="00F10435" w:rsidRDefault="00F10435" w:rsidP="00F10435">
      <w:pPr>
        <w:widowControl w:val="0"/>
        <w:autoSpaceDE w:val="0"/>
        <w:spacing w:after="0" w:line="240" w:lineRule="auto"/>
        <w:ind w:right="-20"/>
        <w:jc w:val="both"/>
        <w:rPr>
          <w:rFonts w:ascii="Times New Roman" w:eastAsia="Times New Roman" w:hAnsi="Times New Roman" w:cs="Times New Roman"/>
          <w:sz w:val="24"/>
          <w:szCs w:val="24"/>
          <w:lang w:val="en-US" w:eastAsia="fr-FR"/>
        </w:rPr>
      </w:pPr>
      <w:r w:rsidRPr="00F10435">
        <w:rPr>
          <w:rFonts w:ascii="Arial" w:eastAsia="Times New Roman" w:hAnsi="Arial" w:cs="Arial"/>
          <w:b/>
          <w:bCs/>
          <w:sz w:val="24"/>
          <w:szCs w:val="24"/>
          <w:lang w:val="en-GB" w:eastAsia="fr-FR"/>
        </w:rPr>
        <w:t xml:space="preserve">4- DELIVERY </w:t>
      </w:r>
      <w:r w:rsidRPr="00F10435">
        <w:rPr>
          <w:rFonts w:ascii="Arial" w:eastAsia="Times New Roman" w:hAnsi="Arial" w:cs="Arial"/>
          <w:b/>
          <w:bCs/>
          <w:spacing w:val="6"/>
          <w:sz w:val="24"/>
          <w:szCs w:val="24"/>
          <w:lang w:val="en-GB" w:eastAsia="fr-FR"/>
        </w:rPr>
        <w:t>DEADLINE:</w:t>
      </w:r>
    </w:p>
    <w:p w:rsidR="00F10435" w:rsidRPr="00F10435" w:rsidRDefault="00F10435" w:rsidP="00F10435">
      <w:pPr>
        <w:widowControl w:val="0"/>
        <w:autoSpaceDE w:val="0"/>
        <w:spacing w:before="11" w:after="0" w:line="240" w:lineRule="auto"/>
        <w:ind w:right="-144"/>
        <w:jc w:val="both"/>
        <w:rPr>
          <w:rFonts w:ascii="Arial" w:eastAsia="Times New Roman" w:hAnsi="Arial" w:cs="Arial"/>
          <w:sz w:val="24"/>
          <w:szCs w:val="24"/>
          <w:lang w:val="en-GB" w:eastAsia="fr-FR"/>
        </w:rPr>
      </w:pPr>
      <w:r w:rsidRPr="00F10435">
        <w:rPr>
          <w:rFonts w:ascii="Arial" w:eastAsia="Times New Roman" w:hAnsi="Arial" w:cs="Arial"/>
          <w:sz w:val="24"/>
          <w:szCs w:val="24"/>
          <w:lang w:val="en-GB" w:eastAsia="fr-FR"/>
        </w:rPr>
        <w:t>The maximum delivery deadline provided for by the</w:t>
      </w:r>
      <w:r w:rsidRPr="00F10435">
        <w:rPr>
          <w:rFonts w:ascii="Arial" w:eastAsia="Times New Roman" w:hAnsi="Arial" w:cs="Arial"/>
          <w:spacing w:val="12"/>
          <w:sz w:val="24"/>
          <w:szCs w:val="24"/>
          <w:lang w:val="en-GB" w:eastAsia="fr-FR"/>
        </w:rPr>
        <w:t xml:space="preserve"> </w:t>
      </w:r>
      <w:r w:rsidRPr="00F10435">
        <w:rPr>
          <w:rFonts w:ascii="Arial" w:eastAsia="Times New Roman" w:hAnsi="Arial" w:cs="Arial"/>
          <w:sz w:val="24"/>
          <w:szCs w:val="24"/>
          <w:lang w:val="en-GB" w:eastAsia="fr-FR"/>
        </w:rPr>
        <w:t>Project Owner or Delegated Project Owner</w:t>
      </w:r>
      <w:r w:rsidRPr="00F10435">
        <w:rPr>
          <w:rFonts w:ascii="Arial" w:eastAsia="Times New Roman" w:hAnsi="Arial" w:cs="Arial"/>
          <w:spacing w:val="12"/>
          <w:sz w:val="24"/>
          <w:szCs w:val="24"/>
          <w:lang w:val="en-GB" w:eastAsia="fr-FR"/>
        </w:rPr>
        <w:t xml:space="preserve"> for delivery of the supplies forming the subject of this tender </w:t>
      </w:r>
      <w:r w:rsidRPr="00F10435">
        <w:rPr>
          <w:rFonts w:ascii="Arial" w:eastAsia="Times New Roman" w:hAnsi="Arial" w:cs="Arial"/>
          <w:sz w:val="24"/>
          <w:szCs w:val="24"/>
          <w:lang w:val="en-GB" w:eastAsia="fr-FR"/>
        </w:rPr>
        <w:t>shall</w:t>
      </w:r>
      <w:r w:rsidRPr="00F10435">
        <w:rPr>
          <w:rFonts w:ascii="Arial" w:eastAsia="Times New Roman" w:hAnsi="Arial" w:cs="Arial"/>
          <w:spacing w:val="12"/>
          <w:sz w:val="24"/>
          <w:szCs w:val="24"/>
          <w:lang w:val="en-GB" w:eastAsia="fr-FR"/>
        </w:rPr>
        <w:t xml:space="preserve"> </w:t>
      </w:r>
      <w:r w:rsidRPr="00F10435">
        <w:rPr>
          <w:rFonts w:ascii="Arial" w:eastAsia="Times New Roman" w:hAnsi="Arial" w:cs="Arial"/>
          <w:sz w:val="24"/>
          <w:szCs w:val="24"/>
          <w:lang w:val="en-GB" w:eastAsia="fr-FR"/>
        </w:rPr>
        <w:t>be</w:t>
      </w:r>
      <w:r w:rsidRPr="00F10435">
        <w:rPr>
          <w:rFonts w:ascii="Arial" w:eastAsia="Times New Roman" w:hAnsi="Arial" w:cs="Arial"/>
          <w:i/>
          <w:iCs/>
          <w:sz w:val="24"/>
          <w:szCs w:val="24"/>
          <w:lang w:val="en-GB" w:eastAsia="fr-FR"/>
        </w:rPr>
        <w:t xml:space="preserve"> </w:t>
      </w:r>
      <w:r w:rsidRPr="00F10435">
        <w:rPr>
          <w:rFonts w:ascii="Arial" w:eastAsia="Times New Roman" w:hAnsi="Arial" w:cs="Arial"/>
          <w:b/>
          <w:iCs/>
          <w:sz w:val="24"/>
          <w:szCs w:val="24"/>
          <w:lang w:val="en-GB" w:eastAsia="fr-FR"/>
        </w:rPr>
        <w:t>two (02</w:t>
      </w:r>
      <w:r w:rsidRPr="00F10435">
        <w:rPr>
          <w:rFonts w:ascii="Arial" w:eastAsia="Times New Roman" w:hAnsi="Arial" w:cs="Arial"/>
          <w:i/>
          <w:iCs/>
          <w:sz w:val="24"/>
          <w:szCs w:val="24"/>
          <w:lang w:val="en-GB" w:eastAsia="fr-FR"/>
        </w:rPr>
        <w:t xml:space="preserve">) </w:t>
      </w:r>
      <w:r w:rsidRPr="00F10435">
        <w:rPr>
          <w:rFonts w:ascii="Arial" w:eastAsia="Times New Roman" w:hAnsi="Arial" w:cs="Arial"/>
          <w:sz w:val="24"/>
          <w:szCs w:val="24"/>
          <w:lang w:val="en-GB" w:eastAsia="fr-FR"/>
        </w:rPr>
        <w:t>months.</w:t>
      </w:r>
    </w:p>
    <w:p w:rsidR="00F10435" w:rsidRPr="00F10435" w:rsidRDefault="00F10435" w:rsidP="00F10435">
      <w:pPr>
        <w:widowControl w:val="0"/>
        <w:autoSpaceDE w:val="0"/>
        <w:spacing w:before="11" w:after="0" w:line="240" w:lineRule="auto"/>
        <w:ind w:right="-144"/>
        <w:jc w:val="both"/>
        <w:rPr>
          <w:rFonts w:ascii="Times New Roman" w:eastAsia="Times New Roman" w:hAnsi="Times New Roman" w:cs="Times New Roman"/>
          <w:sz w:val="24"/>
          <w:szCs w:val="24"/>
          <w:lang w:val="en-US" w:eastAsia="fr-FR"/>
        </w:rPr>
      </w:pPr>
    </w:p>
    <w:p w:rsidR="00F10435" w:rsidRPr="00F10435" w:rsidRDefault="00F10435" w:rsidP="00F10435">
      <w:pPr>
        <w:widowControl w:val="0"/>
        <w:autoSpaceDE w:val="0"/>
        <w:spacing w:before="11" w:after="0" w:line="240" w:lineRule="auto"/>
        <w:ind w:right="-144"/>
        <w:jc w:val="both"/>
        <w:rPr>
          <w:rFonts w:ascii="Times New Roman" w:eastAsia="Times New Roman" w:hAnsi="Times New Roman" w:cs="Times New Roman"/>
          <w:sz w:val="24"/>
          <w:szCs w:val="24"/>
          <w:lang w:val="en-US" w:eastAsia="fr-FR"/>
        </w:rPr>
      </w:pPr>
      <w:r w:rsidRPr="00F10435">
        <w:rPr>
          <w:rFonts w:ascii="Arial" w:eastAsia="Times New Roman" w:hAnsi="Arial" w:cs="Arial"/>
          <w:b/>
          <w:sz w:val="24"/>
          <w:szCs w:val="24"/>
          <w:lang w:val="en-GB" w:eastAsia="fr-FR"/>
        </w:rPr>
        <w:t>5-</w:t>
      </w:r>
      <w:r w:rsidRPr="00F10435">
        <w:rPr>
          <w:rFonts w:ascii="Arial" w:eastAsia="Times New Roman" w:hAnsi="Arial" w:cs="Arial"/>
          <w:sz w:val="24"/>
          <w:szCs w:val="24"/>
          <w:lang w:val="en-GB" w:eastAsia="fr-FR"/>
        </w:rPr>
        <w:t xml:space="preserve"> </w:t>
      </w:r>
      <w:r w:rsidRPr="00F10435">
        <w:rPr>
          <w:rFonts w:ascii="Arial" w:eastAsia="Times New Roman" w:hAnsi="Arial" w:cs="Arial"/>
          <w:b/>
          <w:sz w:val="24"/>
          <w:szCs w:val="24"/>
          <w:lang w:val="en-GB" w:eastAsia="fr-FR"/>
        </w:rPr>
        <w:t>ALLOTMENT:</w:t>
      </w:r>
    </w:p>
    <w:p w:rsidR="00F10435" w:rsidRPr="00F10435" w:rsidRDefault="00F10435" w:rsidP="00F10435">
      <w:pPr>
        <w:widowControl w:val="0"/>
        <w:autoSpaceDE w:val="0"/>
        <w:spacing w:before="11" w:after="0" w:line="240" w:lineRule="auto"/>
        <w:ind w:right="-144"/>
        <w:jc w:val="both"/>
        <w:rPr>
          <w:rFonts w:ascii="Arial" w:eastAsia="Times New Roman" w:hAnsi="Arial" w:cs="Arial"/>
          <w:b/>
          <w:sz w:val="2"/>
          <w:szCs w:val="24"/>
          <w:u w:val="single"/>
          <w:lang w:val="en-US" w:eastAsia="fr-FR"/>
        </w:rPr>
      </w:pPr>
      <w:r w:rsidRPr="00F10435">
        <w:rPr>
          <w:rFonts w:ascii="Arial" w:eastAsia="Times New Roman" w:hAnsi="Arial" w:cs="Arial"/>
          <w:sz w:val="24"/>
          <w:szCs w:val="24"/>
          <w:lang w:val="en-GB" w:eastAsia="fr-FR"/>
        </w:rPr>
        <w:t xml:space="preserve">The supplies shall be divided into 01 lot </w:t>
      </w:r>
    </w:p>
    <w:p w:rsidR="00F10435" w:rsidRPr="00F10435" w:rsidRDefault="00F10435" w:rsidP="00F10435">
      <w:pPr>
        <w:keepNext/>
        <w:spacing w:after="0" w:line="276" w:lineRule="auto"/>
        <w:jc w:val="both"/>
        <w:outlineLvl w:val="1"/>
        <w:rPr>
          <w:rFonts w:ascii="Arial" w:eastAsia="Times New Roman" w:hAnsi="Arial" w:cs="Arial"/>
          <w:b/>
          <w:sz w:val="4"/>
          <w:szCs w:val="24"/>
          <w:u w:val="single"/>
          <w:lang w:val="en-US" w:eastAsia="fr-FR"/>
        </w:rPr>
      </w:pPr>
    </w:p>
    <w:p w:rsidR="00F10435" w:rsidRPr="00F10435" w:rsidRDefault="00F10435" w:rsidP="00F10435">
      <w:pPr>
        <w:widowControl w:val="0"/>
        <w:autoSpaceDE w:val="0"/>
        <w:spacing w:after="0" w:line="240" w:lineRule="auto"/>
        <w:ind w:right="-144"/>
        <w:jc w:val="both"/>
        <w:rPr>
          <w:rFonts w:ascii="Times New Roman" w:eastAsia="Times New Roman" w:hAnsi="Times New Roman" w:cs="Times New Roman"/>
          <w:sz w:val="24"/>
          <w:szCs w:val="24"/>
          <w:lang w:val="en-US" w:eastAsia="fr-FR"/>
        </w:rPr>
      </w:pPr>
      <w:r w:rsidRPr="00F10435">
        <w:rPr>
          <w:rFonts w:ascii="Arial" w:eastAsia="Times New Roman" w:hAnsi="Arial" w:cs="Arial"/>
          <w:b/>
          <w:bCs/>
          <w:sz w:val="24"/>
          <w:szCs w:val="24"/>
          <w:lang w:val="en-GB" w:eastAsia="fr-FR"/>
        </w:rPr>
        <w:t>6-</w:t>
      </w:r>
      <w:r w:rsidRPr="00F10435">
        <w:rPr>
          <w:rFonts w:ascii="Arial" w:eastAsia="Times New Roman" w:hAnsi="Arial" w:cs="Arial"/>
          <w:b/>
          <w:bCs/>
          <w:spacing w:val="6"/>
          <w:sz w:val="24"/>
          <w:szCs w:val="24"/>
          <w:lang w:val="en-GB" w:eastAsia="fr-FR"/>
        </w:rPr>
        <w:t xml:space="preserve"> </w:t>
      </w:r>
      <w:r w:rsidRPr="00F10435">
        <w:rPr>
          <w:rFonts w:ascii="Arial" w:eastAsia="Times New Roman" w:hAnsi="Arial" w:cs="Arial"/>
          <w:b/>
          <w:sz w:val="24"/>
          <w:szCs w:val="24"/>
          <w:lang w:val="en-GB" w:eastAsia="fr-FR"/>
        </w:rPr>
        <w:t>ESTIMATED COST:</w:t>
      </w:r>
    </w:p>
    <w:p w:rsidR="00F10435" w:rsidRPr="00F10435" w:rsidRDefault="00F10435" w:rsidP="00F10435">
      <w:pPr>
        <w:widowControl w:val="0"/>
        <w:autoSpaceDE w:val="0"/>
        <w:spacing w:after="0" w:line="240" w:lineRule="auto"/>
        <w:ind w:right="-144"/>
        <w:jc w:val="both"/>
        <w:rPr>
          <w:rFonts w:ascii="Arial" w:eastAsia="Times New Roman" w:hAnsi="Arial" w:cs="Arial"/>
          <w:b/>
          <w:szCs w:val="24"/>
          <w:lang w:val="en-GB" w:eastAsia="fr-FR"/>
        </w:rPr>
      </w:pPr>
      <w:r w:rsidRPr="00F10435">
        <w:rPr>
          <w:rFonts w:ascii="Arial" w:eastAsia="Times New Roman" w:hAnsi="Arial" w:cs="Arial"/>
          <w:b/>
          <w:sz w:val="24"/>
          <w:szCs w:val="24"/>
          <w:lang w:val="en-GB" w:eastAsia="fr-FR"/>
        </w:rPr>
        <w:t xml:space="preserve"> </w:t>
      </w:r>
      <w:r w:rsidRPr="00F10435">
        <w:rPr>
          <w:rFonts w:ascii="Arial" w:eastAsia="Times New Roman" w:hAnsi="Arial" w:cs="Arial"/>
          <w:szCs w:val="24"/>
          <w:lang w:val="en-GB" w:eastAsia="fr-FR"/>
        </w:rPr>
        <w:t xml:space="preserve">The estimated cost of the operation following prior studies all taxes include stands at </w:t>
      </w:r>
      <w:r w:rsidRPr="00F10435">
        <w:rPr>
          <w:rFonts w:ascii="Arial" w:eastAsia="Times New Roman" w:hAnsi="Arial" w:cs="Arial"/>
          <w:b/>
          <w:szCs w:val="24"/>
          <w:lang w:val="en-GB" w:eastAsia="fr-FR"/>
        </w:rPr>
        <w:t>of</w:t>
      </w:r>
      <w:r w:rsidRPr="00F10435">
        <w:rPr>
          <w:rFonts w:ascii="Arial" w:eastAsia="Times New Roman" w:hAnsi="Arial" w:cs="Arial"/>
          <w:b/>
          <w:spacing w:val="24"/>
          <w:szCs w:val="24"/>
          <w:lang w:val="en-GB" w:eastAsia="fr-FR"/>
        </w:rPr>
        <w:t xml:space="preserve"> </w:t>
      </w:r>
      <w:r w:rsidRPr="00F10435">
        <w:rPr>
          <w:rFonts w:ascii="Arial" w:eastAsia="Times New Roman" w:hAnsi="Arial" w:cs="Arial"/>
          <w:b/>
          <w:sz w:val="24"/>
          <w:szCs w:val="24"/>
          <w:lang w:val="en-US" w:eastAsia="fr-FR"/>
        </w:rPr>
        <w:t xml:space="preserve">10 000 000 FCFA </w:t>
      </w:r>
      <w:r w:rsidRPr="00F10435">
        <w:rPr>
          <w:rFonts w:ascii="Arial" w:eastAsia="Times New Roman" w:hAnsi="Arial" w:cs="Arial"/>
          <w:b/>
          <w:szCs w:val="24"/>
          <w:lang w:val="en-GB" w:eastAsia="fr-FR"/>
        </w:rPr>
        <w:t>FCFA</w:t>
      </w:r>
      <w:r w:rsidRPr="00F10435">
        <w:rPr>
          <w:rFonts w:ascii="Arial" w:eastAsia="Times New Roman" w:hAnsi="Arial" w:cs="Arial"/>
          <w:szCs w:val="24"/>
          <w:lang w:val="en-GB" w:eastAsia="fr-FR"/>
        </w:rPr>
        <w:t>.</w:t>
      </w:r>
      <w:r w:rsidRPr="00F10435">
        <w:rPr>
          <w:rFonts w:ascii="Arial" w:eastAsia="Times New Roman" w:hAnsi="Arial" w:cs="Arial"/>
          <w:b/>
          <w:szCs w:val="24"/>
          <w:lang w:val="en-GB" w:eastAsia="fr-FR"/>
        </w:rPr>
        <w:t xml:space="preserve"> </w:t>
      </w:r>
    </w:p>
    <w:p w:rsidR="00F10435" w:rsidRPr="00F10435" w:rsidRDefault="00F10435" w:rsidP="00F10435">
      <w:pPr>
        <w:widowControl w:val="0"/>
        <w:autoSpaceDE w:val="0"/>
        <w:spacing w:after="0" w:line="240" w:lineRule="auto"/>
        <w:ind w:right="-144"/>
        <w:jc w:val="both"/>
        <w:rPr>
          <w:rFonts w:ascii="Arial" w:eastAsia="Times New Roman" w:hAnsi="Arial" w:cs="Arial"/>
          <w:b/>
          <w:szCs w:val="24"/>
          <w:lang w:val="en-GB" w:eastAsia="fr-FR"/>
        </w:rPr>
      </w:pP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bCs/>
          <w:spacing w:val="6"/>
          <w:szCs w:val="24"/>
          <w:lang w:val="en-GB" w:eastAsia="fr-FR"/>
        </w:rPr>
        <w:t>7-P</w:t>
      </w:r>
      <w:r w:rsidRPr="00F10435">
        <w:rPr>
          <w:rFonts w:ascii="Arial" w:eastAsia="Times New Roman" w:hAnsi="Arial" w:cs="Arial"/>
          <w:b/>
          <w:bCs/>
          <w:szCs w:val="24"/>
          <w:lang w:val="en-GB" w:eastAsia="fr-FR"/>
        </w:rPr>
        <w:t>ARTICIPATION AND ORIGIN:</w:t>
      </w:r>
      <w:r w:rsidRPr="00F10435">
        <w:rPr>
          <w:rFonts w:ascii="Arial" w:eastAsia="Times New Roman" w:hAnsi="Arial" w:cs="Arial"/>
          <w:b/>
          <w:szCs w:val="24"/>
          <w:lang w:val="en-US" w:eastAsia="fr-FR"/>
        </w:rPr>
        <w:t xml:space="preserve"> </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The participation to the present consultation is open to providers of Cameroonian law or other groups involving Cameroonian economic operators.</w:t>
      </w: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 xml:space="preserve"> 8-FINANCING:</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The supplies subject of this present consultation are financed by the operating budget of the Ministry of Public Health exercise 2024.</w:t>
      </w:r>
    </w:p>
    <w:p w:rsidR="00F10435" w:rsidRPr="00F10435" w:rsidRDefault="00F10435" w:rsidP="00F10435">
      <w:pPr>
        <w:widowControl w:val="0"/>
        <w:autoSpaceDE w:val="0"/>
        <w:spacing w:after="0" w:line="240" w:lineRule="auto"/>
        <w:jc w:val="both"/>
        <w:rPr>
          <w:rFonts w:ascii="Times New Roman" w:eastAsia="Times New Roman" w:hAnsi="Times New Roman" w:cs="Times New Roman"/>
          <w:b/>
          <w:szCs w:val="24"/>
          <w:lang w:val="en-US" w:eastAsia="fr-FR"/>
        </w:rPr>
      </w:pPr>
      <w:r w:rsidRPr="00F10435">
        <w:rPr>
          <w:rFonts w:ascii="Arial" w:eastAsia="Times New Roman" w:hAnsi="Arial" w:cs="Arial"/>
          <w:b/>
          <w:szCs w:val="24"/>
          <w:lang w:val="en-US" w:eastAsia="fr-FR"/>
        </w:rPr>
        <w:t>9-</w:t>
      </w:r>
      <w:r w:rsidRPr="00F10435">
        <w:rPr>
          <w:rFonts w:ascii="Arial" w:eastAsia="Times New Roman" w:hAnsi="Arial" w:cs="Arial"/>
          <w:b/>
          <w:spacing w:val="2"/>
          <w:szCs w:val="24"/>
          <w:lang w:val="en-GB" w:eastAsia="fr-FR"/>
        </w:rPr>
        <w:t xml:space="preserve"> PROVISIONAL BID BOND</w:t>
      </w:r>
    </w:p>
    <w:p w:rsidR="00F10435" w:rsidRPr="00F10435" w:rsidRDefault="00F10435" w:rsidP="00F10435">
      <w:pPr>
        <w:spacing w:after="0" w:line="240" w:lineRule="auto"/>
        <w:jc w:val="both"/>
        <w:rPr>
          <w:rFonts w:ascii="Arial" w:eastAsia="Times New Roman" w:hAnsi="Arial" w:cs="Arial"/>
          <w:szCs w:val="24"/>
          <w:lang w:val="en-GB" w:eastAsia="fr-FR"/>
        </w:rPr>
      </w:pPr>
      <w:r w:rsidRPr="00F10435">
        <w:rPr>
          <w:rFonts w:ascii="Arial" w:eastAsia="Times New Roman" w:hAnsi="Arial" w:cs="Arial"/>
          <w:spacing w:val="2"/>
          <w:szCs w:val="24"/>
          <w:lang w:val="en-GB" w:eastAsia="fr-FR"/>
        </w:rPr>
        <w:t>Eac</w:t>
      </w:r>
      <w:r w:rsidRPr="00F10435">
        <w:rPr>
          <w:rFonts w:ascii="Arial" w:eastAsia="Times New Roman" w:hAnsi="Arial" w:cs="Arial"/>
          <w:szCs w:val="24"/>
          <w:lang w:val="en-GB" w:eastAsia="fr-FR"/>
        </w:rPr>
        <w:t xml:space="preserve">h </w:t>
      </w:r>
      <w:r w:rsidRPr="00F10435">
        <w:rPr>
          <w:rFonts w:ascii="Arial" w:eastAsia="Times New Roman" w:hAnsi="Arial" w:cs="Arial"/>
          <w:spacing w:val="2"/>
          <w:szCs w:val="24"/>
          <w:lang w:val="en-GB" w:eastAsia="fr-FR"/>
        </w:rPr>
        <w:t>bidde</w:t>
      </w:r>
      <w:r w:rsidRPr="00F10435">
        <w:rPr>
          <w:rFonts w:ascii="Arial" w:eastAsia="Times New Roman" w:hAnsi="Arial" w:cs="Arial"/>
          <w:szCs w:val="24"/>
          <w:lang w:val="en-GB" w:eastAsia="fr-FR"/>
        </w:rPr>
        <w:t xml:space="preserve">r </w:t>
      </w:r>
      <w:r w:rsidRPr="00F10435">
        <w:rPr>
          <w:rFonts w:ascii="Arial" w:eastAsia="Times New Roman" w:hAnsi="Arial" w:cs="Arial"/>
          <w:spacing w:val="2"/>
          <w:szCs w:val="24"/>
          <w:lang w:val="en-GB" w:eastAsia="fr-FR"/>
        </w:rPr>
        <w:t>mus</w:t>
      </w:r>
      <w:r w:rsidRPr="00F10435">
        <w:rPr>
          <w:rFonts w:ascii="Arial" w:eastAsia="Times New Roman" w:hAnsi="Arial" w:cs="Arial"/>
          <w:szCs w:val="24"/>
          <w:lang w:val="en-GB" w:eastAsia="fr-FR"/>
        </w:rPr>
        <w:t xml:space="preserve">t </w:t>
      </w:r>
      <w:r w:rsidRPr="00F10435">
        <w:rPr>
          <w:rFonts w:ascii="Arial" w:eastAsia="Times New Roman" w:hAnsi="Arial" w:cs="Arial"/>
          <w:spacing w:val="2"/>
          <w:szCs w:val="24"/>
          <w:lang w:val="en-GB" w:eastAsia="fr-FR"/>
        </w:rPr>
        <w:t>includ</w:t>
      </w:r>
      <w:r w:rsidRPr="00F10435">
        <w:rPr>
          <w:rFonts w:ascii="Arial" w:eastAsia="Times New Roman" w:hAnsi="Arial" w:cs="Arial"/>
          <w:szCs w:val="24"/>
          <w:lang w:val="en-GB" w:eastAsia="fr-FR"/>
        </w:rPr>
        <w:t xml:space="preserve">e </w:t>
      </w:r>
      <w:r w:rsidRPr="00F10435">
        <w:rPr>
          <w:rFonts w:ascii="Arial" w:eastAsia="Times New Roman" w:hAnsi="Arial" w:cs="Arial"/>
          <w:spacing w:val="2"/>
          <w:szCs w:val="24"/>
          <w:lang w:val="en-GB" w:eastAsia="fr-FR"/>
        </w:rPr>
        <w:t>i</w:t>
      </w:r>
      <w:r w:rsidRPr="00F10435">
        <w:rPr>
          <w:rFonts w:ascii="Arial" w:eastAsia="Times New Roman" w:hAnsi="Arial" w:cs="Arial"/>
          <w:szCs w:val="24"/>
          <w:lang w:val="en-GB" w:eastAsia="fr-FR"/>
        </w:rPr>
        <w:t xml:space="preserve">n </w:t>
      </w:r>
      <w:r w:rsidRPr="00F10435">
        <w:rPr>
          <w:rFonts w:ascii="Arial" w:eastAsia="Times New Roman" w:hAnsi="Arial" w:cs="Arial"/>
          <w:spacing w:val="2"/>
          <w:szCs w:val="24"/>
          <w:lang w:val="en-GB" w:eastAsia="fr-FR"/>
        </w:rPr>
        <w:t>hi</w:t>
      </w:r>
      <w:r w:rsidRPr="00F10435">
        <w:rPr>
          <w:rFonts w:ascii="Arial" w:eastAsia="Times New Roman" w:hAnsi="Arial" w:cs="Arial"/>
          <w:szCs w:val="24"/>
          <w:lang w:val="en-GB" w:eastAsia="fr-FR"/>
        </w:rPr>
        <w:t xml:space="preserve">s </w:t>
      </w:r>
      <w:r w:rsidRPr="00F10435">
        <w:rPr>
          <w:rFonts w:ascii="Arial" w:eastAsia="Times New Roman" w:hAnsi="Arial" w:cs="Arial"/>
          <w:spacing w:val="2"/>
          <w:szCs w:val="24"/>
          <w:lang w:val="en-GB" w:eastAsia="fr-FR"/>
        </w:rPr>
        <w:t xml:space="preserve">administrative </w:t>
      </w:r>
      <w:r w:rsidRPr="00F10435">
        <w:rPr>
          <w:rFonts w:ascii="Arial" w:eastAsia="Times New Roman" w:hAnsi="Arial" w:cs="Arial"/>
          <w:szCs w:val="24"/>
          <w:lang w:val="en-GB" w:eastAsia="fr-FR"/>
        </w:rPr>
        <w:t>documents, a bid bond issued by a first rate-bank approved</w:t>
      </w:r>
      <w:r w:rsidRPr="00F10435">
        <w:rPr>
          <w:rFonts w:ascii="Arial" w:eastAsia="Times New Roman" w:hAnsi="Arial" w:cs="Arial"/>
          <w:spacing w:val="15"/>
          <w:szCs w:val="24"/>
          <w:lang w:val="en-GB" w:eastAsia="fr-FR"/>
        </w:rPr>
        <w:t xml:space="preserve"> </w:t>
      </w:r>
      <w:r w:rsidRPr="00F10435">
        <w:rPr>
          <w:rFonts w:ascii="Arial" w:eastAsia="Times New Roman" w:hAnsi="Arial" w:cs="Arial"/>
          <w:szCs w:val="24"/>
          <w:lang w:val="en-GB" w:eastAsia="fr-FR"/>
        </w:rPr>
        <w:t>by</w:t>
      </w:r>
      <w:r w:rsidRPr="00F10435">
        <w:rPr>
          <w:rFonts w:ascii="Arial" w:eastAsia="Times New Roman" w:hAnsi="Arial" w:cs="Arial"/>
          <w:spacing w:val="15"/>
          <w:szCs w:val="24"/>
          <w:lang w:val="en-GB" w:eastAsia="fr-FR"/>
        </w:rPr>
        <w:t xml:space="preserve"> </w:t>
      </w:r>
      <w:r w:rsidRPr="00F10435">
        <w:rPr>
          <w:rFonts w:ascii="Arial" w:eastAsia="Times New Roman" w:hAnsi="Arial" w:cs="Arial"/>
          <w:szCs w:val="24"/>
          <w:lang w:val="en-GB" w:eastAsia="fr-FR"/>
        </w:rPr>
        <w:t>the</w:t>
      </w:r>
      <w:r w:rsidRPr="00F10435">
        <w:rPr>
          <w:rFonts w:ascii="Arial" w:eastAsia="Times New Roman" w:hAnsi="Arial" w:cs="Arial"/>
          <w:spacing w:val="15"/>
          <w:szCs w:val="24"/>
          <w:lang w:val="en-GB" w:eastAsia="fr-FR"/>
        </w:rPr>
        <w:t xml:space="preserve"> </w:t>
      </w:r>
      <w:r w:rsidRPr="00F10435">
        <w:rPr>
          <w:rFonts w:ascii="Arial" w:eastAsia="Times New Roman" w:hAnsi="Arial" w:cs="Arial"/>
          <w:szCs w:val="24"/>
          <w:lang w:val="en-GB" w:eastAsia="fr-FR"/>
        </w:rPr>
        <w:t>Ministry</w:t>
      </w:r>
      <w:r w:rsidRPr="00F10435">
        <w:rPr>
          <w:rFonts w:ascii="Arial" w:eastAsia="Times New Roman" w:hAnsi="Arial" w:cs="Arial"/>
          <w:spacing w:val="15"/>
          <w:szCs w:val="24"/>
          <w:lang w:val="en-GB" w:eastAsia="fr-FR"/>
        </w:rPr>
        <w:t xml:space="preserve"> </w:t>
      </w:r>
      <w:r w:rsidRPr="00F10435">
        <w:rPr>
          <w:rFonts w:ascii="Arial" w:eastAsia="Times New Roman" w:hAnsi="Arial" w:cs="Arial"/>
          <w:szCs w:val="24"/>
          <w:lang w:val="en-GB" w:eastAsia="fr-FR"/>
        </w:rPr>
        <w:t>in</w:t>
      </w:r>
      <w:r w:rsidRPr="00F10435">
        <w:rPr>
          <w:rFonts w:ascii="Arial" w:eastAsia="Times New Roman" w:hAnsi="Arial" w:cs="Arial"/>
          <w:spacing w:val="15"/>
          <w:szCs w:val="24"/>
          <w:lang w:val="en-GB" w:eastAsia="fr-FR"/>
        </w:rPr>
        <w:t xml:space="preserve"> </w:t>
      </w:r>
      <w:r w:rsidRPr="00F10435">
        <w:rPr>
          <w:rFonts w:ascii="Arial" w:eastAsia="Times New Roman" w:hAnsi="Arial" w:cs="Arial"/>
          <w:szCs w:val="24"/>
          <w:lang w:val="en-GB" w:eastAsia="fr-FR"/>
        </w:rPr>
        <w:t>charge</w:t>
      </w:r>
      <w:r w:rsidRPr="00F10435">
        <w:rPr>
          <w:rFonts w:ascii="Arial" w:eastAsia="Times New Roman" w:hAnsi="Arial" w:cs="Arial"/>
          <w:spacing w:val="15"/>
          <w:szCs w:val="24"/>
          <w:lang w:val="en-GB" w:eastAsia="fr-FR"/>
        </w:rPr>
        <w:t xml:space="preserve"> </w:t>
      </w:r>
      <w:r w:rsidRPr="00F10435">
        <w:rPr>
          <w:rFonts w:ascii="Arial" w:eastAsia="Times New Roman" w:hAnsi="Arial" w:cs="Arial"/>
          <w:szCs w:val="24"/>
          <w:lang w:val="en-GB" w:eastAsia="fr-FR"/>
        </w:rPr>
        <w:t>of</w:t>
      </w:r>
      <w:r w:rsidRPr="00F10435">
        <w:rPr>
          <w:rFonts w:ascii="Arial" w:eastAsia="Times New Roman" w:hAnsi="Arial" w:cs="Arial"/>
          <w:spacing w:val="15"/>
          <w:szCs w:val="24"/>
          <w:lang w:val="en-GB" w:eastAsia="fr-FR"/>
        </w:rPr>
        <w:t xml:space="preserve"> </w:t>
      </w:r>
      <w:r w:rsidRPr="00F10435">
        <w:rPr>
          <w:rFonts w:ascii="Arial" w:eastAsia="Times New Roman" w:hAnsi="Arial" w:cs="Arial"/>
          <w:szCs w:val="24"/>
          <w:lang w:val="en-GB" w:eastAsia="fr-FR"/>
        </w:rPr>
        <w:t>Finance featuring</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on</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the</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list</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in</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document</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12</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of</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the</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tender</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file</w:t>
      </w:r>
      <w:r w:rsidRPr="00F10435">
        <w:rPr>
          <w:rFonts w:ascii="Arial" w:eastAsia="Times New Roman" w:hAnsi="Arial" w:cs="Arial"/>
          <w:spacing w:val="8"/>
          <w:szCs w:val="24"/>
          <w:lang w:val="en-GB" w:eastAsia="fr-FR"/>
        </w:rPr>
        <w:t xml:space="preserve"> </w:t>
      </w:r>
      <w:r w:rsidRPr="00F10435">
        <w:rPr>
          <w:rFonts w:ascii="Arial" w:eastAsia="Times New Roman" w:hAnsi="Arial" w:cs="Arial"/>
          <w:szCs w:val="24"/>
          <w:lang w:val="en-GB" w:eastAsia="fr-FR"/>
        </w:rPr>
        <w:t>of an</w:t>
      </w:r>
      <w:r w:rsidRPr="00F10435">
        <w:rPr>
          <w:rFonts w:ascii="Arial" w:eastAsia="Times New Roman" w:hAnsi="Arial" w:cs="Arial"/>
          <w:spacing w:val="24"/>
          <w:szCs w:val="24"/>
          <w:lang w:val="en-GB" w:eastAsia="fr-FR"/>
        </w:rPr>
        <w:t xml:space="preserve"> </w:t>
      </w:r>
      <w:r w:rsidRPr="00F10435">
        <w:rPr>
          <w:rFonts w:ascii="Arial" w:eastAsia="Times New Roman" w:hAnsi="Arial" w:cs="Arial"/>
          <w:szCs w:val="24"/>
          <w:lang w:val="en-GB" w:eastAsia="fr-FR"/>
        </w:rPr>
        <w:t>amount</w:t>
      </w:r>
      <w:r w:rsidRPr="00F10435">
        <w:rPr>
          <w:rFonts w:ascii="Arial" w:eastAsia="Times New Roman" w:hAnsi="Arial" w:cs="Arial"/>
          <w:spacing w:val="24"/>
          <w:szCs w:val="24"/>
          <w:lang w:val="en-GB" w:eastAsia="fr-FR"/>
        </w:rPr>
        <w:t xml:space="preserve"> </w:t>
      </w:r>
      <w:r w:rsidRPr="00F10435">
        <w:rPr>
          <w:rFonts w:ascii="Arial" w:eastAsia="Times New Roman" w:hAnsi="Arial" w:cs="Arial"/>
          <w:b/>
          <w:szCs w:val="24"/>
          <w:lang w:val="en-GB" w:eastAsia="fr-FR"/>
        </w:rPr>
        <w:t>of 200 000</w:t>
      </w:r>
      <w:r w:rsidRPr="00F10435">
        <w:rPr>
          <w:rFonts w:ascii="Arial" w:eastAsia="Times New Roman" w:hAnsi="Arial" w:cs="Arial"/>
          <w:b/>
          <w:spacing w:val="24"/>
          <w:szCs w:val="24"/>
          <w:lang w:val="en-GB" w:eastAsia="fr-FR"/>
        </w:rPr>
        <w:t xml:space="preserve"> </w:t>
      </w:r>
      <w:r w:rsidRPr="00F10435">
        <w:rPr>
          <w:rFonts w:ascii="Arial" w:eastAsia="Times New Roman" w:hAnsi="Arial" w:cs="Arial"/>
          <w:b/>
          <w:sz w:val="24"/>
          <w:szCs w:val="24"/>
          <w:lang w:val="en-US" w:eastAsia="fr-FR"/>
        </w:rPr>
        <w:t xml:space="preserve">fcfa, </w:t>
      </w:r>
      <w:r w:rsidRPr="00F10435">
        <w:rPr>
          <w:rFonts w:ascii="Arial" w:eastAsia="Times New Roman" w:hAnsi="Arial" w:cs="Arial"/>
          <w:szCs w:val="24"/>
          <w:lang w:val="en-GB" w:eastAsia="fr-FR"/>
        </w:rPr>
        <w:t>and valid for thirty (30)</w:t>
      </w:r>
      <w:r w:rsidRPr="00F10435">
        <w:rPr>
          <w:rFonts w:ascii="Arial" w:eastAsia="Times New Roman" w:hAnsi="Arial" w:cs="Arial"/>
          <w:spacing w:val="6"/>
          <w:szCs w:val="24"/>
          <w:lang w:val="en-GB" w:eastAsia="fr-FR"/>
        </w:rPr>
        <w:t xml:space="preserve"> </w:t>
      </w:r>
      <w:r w:rsidRPr="00F10435">
        <w:rPr>
          <w:rFonts w:ascii="Arial" w:eastAsia="Times New Roman" w:hAnsi="Arial" w:cs="Arial"/>
          <w:szCs w:val="24"/>
          <w:lang w:val="en-GB" w:eastAsia="fr-FR"/>
        </w:rPr>
        <w:t>days</w:t>
      </w:r>
      <w:r w:rsidRPr="00F10435">
        <w:rPr>
          <w:rFonts w:ascii="Arial" w:eastAsia="Times New Roman" w:hAnsi="Arial" w:cs="Arial"/>
          <w:spacing w:val="6"/>
          <w:szCs w:val="24"/>
          <w:lang w:val="en-GB" w:eastAsia="fr-FR"/>
        </w:rPr>
        <w:t xml:space="preserve"> </w:t>
      </w:r>
      <w:r w:rsidRPr="00F10435">
        <w:rPr>
          <w:rFonts w:ascii="Arial" w:eastAsia="Times New Roman" w:hAnsi="Arial" w:cs="Arial"/>
          <w:szCs w:val="24"/>
          <w:lang w:val="en-GB" w:eastAsia="fr-FR"/>
        </w:rPr>
        <w:t>beyond</w:t>
      </w:r>
      <w:r w:rsidRPr="00F10435">
        <w:rPr>
          <w:rFonts w:ascii="Arial" w:eastAsia="Times New Roman" w:hAnsi="Arial" w:cs="Arial"/>
          <w:spacing w:val="6"/>
          <w:szCs w:val="24"/>
          <w:lang w:val="en-GB" w:eastAsia="fr-FR"/>
        </w:rPr>
        <w:t xml:space="preserve"> the original date of </w:t>
      </w:r>
      <w:r w:rsidRPr="00F10435">
        <w:rPr>
          <w:rFonts w:ascii="Arial" w:eastAsia="Times New Roman" w:hAnsi="Arial" w:cs="Arial"/>
          <w:szCs w:val="24"/>
          <w:lang w:val="en-GB" w:eastAsia="fr-FR"/>
        </w:rPr>
        <w:t>the</w:t>
      </w:r>
      <w:r w:rsidRPr="00F10435">
        <w:rPr>
          <w:rFonts w:ascii="Arial" w:eastAsia="Times New Roman" w:hAnsi="Arial" w:cs="Arial"/>
          <w:spacing w:val="6"/>
          <w:szCs w:val="24"/>
          <w:lang w:val="en-GB" w:eastAsia="fr-FR"/>
        </w:rPr>
        <w:t xml:space="preserve"> </w:t>
      </w:r>
      <w:r w:rsidRPr="00F10435">
        <w:rPr>
          <w:rFonts w:ascii="Arial" w:eastAsia="Times New Roman" w:hAnsi="Arial" w:cs="Arial"/>
          <w:szCs w:val="24"/>
          <w:lang w:val="en-GB" w:eastAsia="fr-FR"/>
        </w:rPr>
        <w:t>validity</w:t>
      </w:r>
      <w:r w:rsidRPr="00F10435">
        <w:rPr>
          <w:rFonts w:ascii="Arial" w:eastAsia="Times New Roman" w:hAnsi="Arial" w:cs="Arial"/>
          <w:spacing w:val="6"/>
          <w:szCs w:val="24"/>
          <w:lang w:val="en-GB" w:eastAsia="fr-FR"/>
        </w:rPr>
        <w:t xml:space="preserve"> </w:t>
      </w:r>
      <w:r w:rsidRPr="00F10435">
        <w:rPr>
          <w:rFonts w:ascii="Arial" w:eastAsia="Times New Roman" w:hAnsi="Arial" w:cs="Arial"/>
          <w:szCs w:val="24"/>
          <w:lang w:val="en-GB" w:eastAsia="fr-FR"/>
        </w:rPr>
        <w:t>of</w:t>
      </w:r>
      <w:r w:rsidRPr="00F10435">
        <w:rPr>
          <w:rFonts w:ascii="Arial" w:eastAsia="Times New Roman" w:hAnsi="Arial" w:cs="Arial"/>
          <w:spacing w:val="6"/>
          <w:szCs w:val="24"/>
          <w:lang w:val="en-GB" w:eastAsia="fr-FR"/>
        </w:rPr>
        <w:t xml:space="preserve"> </w:t>
      </w:r>
      <w:r w:rsidRPr="00F10435">
        <w:rPr>
          <w:rFonts w:ascii="Arial" w:eastAsia="Times New Roman" w:hAnsi="Arial" w:cs="Arial"/>
          <w:szCs w:val="24"/>
          <w:lang w:val="en-GB" w:eastAsia="fr-FR"/>
        </w:rPr>
        <w:t>the offers</w:t>
      </w: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10-NAME BOARD ON WHICH WILL BE CONCLUDED THE CONTRACT</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lastRenderedPageBreak/>
        <w:t>At the issue of examination of tenders often darers and the proposition of attribution by the Internal Tender Board of Public Contract of the AMBAM Council, the contract will be concluded between the Contractor and the AMBAM Mayor.</w:t>
      </w: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 xml:space="preserve">11-ACQUISITION OF THE NOTICE OF CONSULTATION </w:t>
      </w:r>
    </w:p>
    <w:p w:rsidR="00F10435" w:rsidRPr="00F10435" w:rsidRDefault="00F10435" w:rsidP="00F10435">
      <w:pPr>
        <w:spacing w:after="0" w:line="240" w:lineRule="auto"/>
        <w:jc w:val="both"/>
        <w:rPr>
          <w:rFonts w:ascii="Arial" w:eastAsia="Times New Roman" w:hAnsi="Arial" w:cs="Arial"/>
          <w:szCs w:val="24"/>
          <w:lang w:val="en-GB" w:eastAsia="fr-FR"/>
        </w:rPr>
      </w:pPr>
      <w:r w:rsidRPr="00F10435">
        <w:rPr>
          <w:rFonts w:ascii="Arial" w:eastAsia="Times New Roman" w:hAnsi="Arial" w:cs="Arial"/>
          <w:szCs w:val="24"/>
          <w:lang w:val="en-US" w:eastAsia="fr-FR"/>
        </w:rPr>
        <w:t xml:space="preserve">The anaotice of Consultation may be obtained on openning hours to the Internal Structure for Administrative Management of Publics contracts (ISAMPC) of AMBAM Council as soon as this notice is published, against payment presentation of a non-refundable sum </w:t>
      </w:r>
      <w:r w:rsidRPr="00F10435">
        <w:rPr>
          <w:rFonts w:ascii="Arial" w:eastAsia="Times New Roman" w:hAnsi="Arial" w:cs="Arial"/>
          <w:b/>
          <w:szCs w:val="24"/>
          <w:lang w:val="en-US" w:eastAsia="fr-FR"/>
        </w:rPr>
        <w:t>of  20 000 francs CFA</w:t>
      </w:r>
      <w:r w:rsidRPr="00F10435">
        <w:rPr>
          <w:rFonts w:ascii="Arial" w:eastAsia="Times New Roman" w:hAnsi="Arial" w:cs="Arial"/>
          <w:szCs w:val="24"/>
          <w:lang w:val="en-US" w:eastAsia="fr-FR"/>
        </w:rPr>
        <w:t xml:space="preserve"> for processing fees, payable at the Municipal treasury.</w:t>
      </w:r>
      <w:r w:rsidRPr="00F10435">
        <w:rPr>
          <w:rFonts w:ascii="Arial" w:eastAsia="Times New Roman" w:hAnsi="Arial" w:cs="Arial"/>
          <w:szCs w:val="24"/>
          <w:lang w:val="en-GB" w:eastAsia="fr-FR"/>
        </w:rPr>
        <w:t xml:space="preserve"> The receipt issued there shall identify the buyer as the representative of the company wishing to participate into the offer, indicate the number of the lot sumited and give the writ of one lot only.  </w:t>
      </w: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12-FINANCIAL CAPACITY :</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 xml:space="preserve">The tenders will be accompanied by a financial capacity </w:t>
      </w:r>
      <w:r w:rsidRPr="00F10435">
        <w:rPr>
          <w:rFonts w:ascii="Arial" w:eastAsia="Times New Roman" w:hAnsi="Arial" w:cs="Arial"/>
          <w:b/>
          <w:szCs w:val="24"/>
          <w:lang w:val="en-US" w:eastAsia="fr-FR"/>
        </w:rPr>
        <w:t xml:space="preserve">of </w:t>
      </w:r>
      <w:r w:rsidRPr="00F10435">
        <w:rPr>
          <w:rFonts w:ascii="Arial" w:eastAsia="Times New Roman" w:hAnsi="Arial" w:cs="Arial"/>
          <w:b/>
          <w:sz w:val="24"/>
          <w:szCs w:val="24"/>
          <w:lang w:val="en-US" w:eastAsia="fr-FR"/>
        </w:rPr>
        <w:t>3 500 000</w:t>
      </w:r>
      <w:r w:rsidRPr="00F10435">
        <w:rPr>
          <w:rFonts w:ascii="Arial" w:eastAsia="Times New Roman" w:hAnsi="Arial" w:cs="Arial"/>
          <w:b/>
          <w:szCs w:val="24"/>
          <w:lang w:val="en-US" w:eastAsia="fr-FR"/>
        </w:rPr>
        <w:t xml:space="preserve"> CFA</w:t>
      </w:r>
      <w:r w:rsidRPr="00F10435">
        <w:rPr>
          <w:rFonts w:ascii="Arial" w:eastAsia="Times New Roman" w:hAnsi="Arial" w:cs="Arial"/>
          <w:szCs w:val="24"/>
          <w:lang w:val="en-US" w:eastAsia="fr-FR"/>
        </w:rPr>
        <w:t xml:space="preserve"> </w:t>
      </w:r>
      <w:r w:rsidRPr="00F10435">
        <w:rPr>
          <w:rFonts w:ascii="Arial" w:eastAsia="Times New Roman" w:hAnsi="Arial" w:cs="Arial"/>
          <w:b/>
          <w:szCs w:val="24"/>
          <w:lang w:val="en-US" w:eastAsia="fr-FR"/>
        </w:rPr>
        <w:t xml:space="preserve"> </w:t>
      </w:r>
      <w:r w:rsidRPr="00F10435">
        <w:rPr>
          <w:rFonts w:ascii="Arial" w:eastAsia="Times New Roman" w:hAnsi="Arial" w:cs="Arial"/>
          <w:szCs w:val="24"/>
          <w:lang w:val="en-US" w:eastAsia="fr-FR"/>
        </w:rPr>
        <w:t>issued by a first rate bank approved by the MINFI and in regular situation in front of the COBAC.</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b/>
          <w:szCs w:val="24"/>
          <w:u w:val="single"/>
          <w:lang w:val="en-US" w:eastAsia="fr-FR"/>
        </w:rPr>
        <w:t>NB</w:t>
      </w:r>
      <w:r w:rsidRPr="00F10435">
        <w:rPr>
          <w:rFonts w:ascii="Arial" w:eastAsia="Times New Roman" w:hAnsi="Arial" w:cs="Arial"/>
          <w:szCs w:val="24"/>
          <w:lang w:val="en-US" w:eastAsia="fr-FR"/>
        </w:rPr>
        <w:t>: This financial capacity can be substituted by a certified check, a bank check or an legal mortgage.</w:t>
      </w: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13-SUBMISSION OF OFFERS:</w:t>
      </w:r>
    </w:p>
    <w:p w:rsidR="00F10435" w:rsidRPr="00F10435" w:rsidRDefault="00F10435" w:rsidP="00F10435">
      <w:pPr>
        <w:tabs>
          <w:tab w:val="left" w:pos="345"/>
        </w:tabs>
        <w:spacing w:after="0" w:line="240" w:lineRule="auto"/>
        <w:jc w:val="both"/>
        <w:rPr>
          <w:rFonts w:ascii="Arial" w:eastAsia="Times New Roman" w:hAnsi="Arial" w:cs="Arial"/>
          <w:bCs/>
          <w:szCs w:val="24"/>
          <w:lang w:val="en-US" w:eastAsia="fr-FR"/>
        </w:rPr>
      </w:pPr>
      <w:r w:rsidRPr="00F10435">
        <w:rPr>
          <w:rFonts w:ascii="Arial" w:eastAsia="Times New Roman" w:hAnsi="Arial" w:cs="Arial"/>
          <w:szCs w:val="24"/>
          <w:lang w:val="en-US" w:eastAsia="fr-FR"/>
        </w:rPr>
        <w:t xml:space="preserve">Each offer drafted in french or in english in </w:t>
      </w:r>
      <w:r w:rsidRPr="00F10435">
        <w:rPr>
          <w:rFonts w:ascii="Arial" w:eastAsia="Times New Roman" w:hAnsi="Arial" w:cs="Arial"/>
          <w:b/>
          <w:szCs w:val="24"/>
          <w:lang w:val="en-US" w:eastAsia="fr-FR"/>
        </w:rPr>
        <w:t>seven (07) copies</w:t>
      </w:r>
      <w:r w:rsidRPr="00F10435">
        <w:rPr>
          <w:rFonts w:ascii="Arial" w:eastAsia="Times New Roman" w:hAnsi="Arial" w:cs="Arial"/>
          <w:szCs w:val="24"/>
          <w:lang w:val="en-US" w:eastAsia="fr-FR"/>
        </w:rPr>
        <w:t xml:space="preserve"> incuding one (01) original and six (06) copies marked as such, should reach and deposited against receipt at the ISAMPC of AMBAM Council,</w:t>
      </w:r>
      <w:r w:rsidRPr="00F10435">
        <w:rPr>
          <w:rFonts w:ascii="Arial" w:eastAsia="Times New Roman" w:hAnsi="Arial" w:cs="Arial"/>
          <w:bCs/>
          <w:szCs w:val="24"/>
          <w:lang w:val="en-US" w:eastAsia="fr-FR"/>
        </w:rPr>
        <w:t xml:space="preserve"> or the Secretary of the Internal Office of Administrative Management of Public Contract in the municipal Library,</w:t>
      </w:r>
      <w:r w:rsidRPr="00F10435">
        <w:rPr>
          <w:rFonts w:ascii="Arial" w:eastAsia="Times New Roman" w:hAnsi="Arial" w:cs="Arial"/>
          <w:szCs w:val="24"/>
          <w:lang w:val="en-US" w:eastAsia="fr-FR"/>
        </w:rPr>
        <w:t xml:space="preserve"> no later than </w:t>
      </w:r>
      <w:r w:rsidRPr="00F10435">
        <w:rPr>
          <w:rFonts w:ascii="Arial" w:eastAsia="Times New Roman" w:hAnsi="Arial" w:cs="Arial"/>
          <w:b/>
          <w:szCs w:val="24"/>
          <w:lang w:val="en-US" w:eastAsia="fr-FR"/>
        </w:rPr>
        <w:t>the  28 June 2024 at 2pm</w:t>
      </w:r>
      <w:r w:rsidRPr="00F10435">
        <w:rPr>
          <w:rFonts w:ascii="Arial" w:eastAsia="Times New Roman" w:hAnsi="Arial" w:cs="Arial"/>
          <w:szCs w:val="24"/>
          <w:lang w:val="en-US" w:eastAsia="fr-FR"/>
        </w:rPr>
        <w:t>, local hour and should carry the inscription:</w:t>
      </w:r>
    </w:p>
    <w:p w:rsidR="00F10435" w:rsidRPr="00F10435" w:rsidRDefault="00F10435" w:rsidP="00F10435">
      <w:pPr>
        <w:spacing w:before="240" w:after="120"/>
        <w:jc w:val="both"/>
        <w:rPr>
          <w:rFonts w:ascii="Calibri" w:eastAsia="Calibri" w:hAnsi="Calibri" w:cs="Times New Roman"/>
          <w:b/>
          <w:sz w:val="24"/>
          <w:szCs w:val="36"/>
          <w:lang w:val="en-US"/>
        </w:rPr>
      </w:pPr>
      <w:r w:rsidRPr="00F10435">
        <w:rPr>
          <w:rFonts w:ascii="Calibri" w:eastAsia="Calibri" w:hAnsi="Calibri" w:cs="Times New Roman"/>
          <w:b/>
          <w:i/>
          <w:szCs w:val="24"/>
          <w:lang w:val="en-US"/>
        </w:rPr>
        <w:t xml:space="preserve">QUOTATION REQUEST N°003/QR/SR/NVD/AMBAM-C/ISAMPC </w:t>
      </w:r>
      <w:r w:rsidRPr="00F10435">
        <w:rPr>
          <w:rFonts w:ascii="Calibri" w:eastAsia="Calibri" w:hAnsi="Calibri" w:cs="Times New Roman"/>
          <w:b/>
          <w:i/>
          <w:sz w:val="18"/>
          <w:szCs w:val="24"/>
          <w:lang w:val="en-US"/>
        </w:rPr>
        <w:t xml:space="preserve">OF </w:t>
      </w:r>
      <w:r w:rsidRPr="00F10435">
        <w:rPr>
          <w:rFonts w:ascii="Calibri" w:eastAsia="Calibri" w:hAnsi="Calibri" w:cs="Times New Roman"/>
          <w:b/>
          <w:i/>
          <w:szCs w:val="32"/>
          <w:lang w:val="en-US"/>
        </w:rPr>
        <w:t>31</w:t>
      </w:r>
      <w:r w:rsidRPr="00F10435">
        <w:rPr>
          <w:rFonts w:ascii="Calibri" w:eastAsia="Calibri" w:hAnsi="Calibri" w:cs="Times New Roman"/>
          <w:b/>
          <w:i/>
          <w:szCs w:val="32"/>
          <w:vertAlign w:val="superscript"/>
          <w:lang w:val="en-US"/>
        </w:rPr>
        <w:t>ST</w:t>
      </w:r>
      <w:r w:rsidRPr="00F10435">
        <w:rPr>
          <w:rFonts w:ascii="Calibri" w:eastAsia="Calibri" w:hAnsi="Calibri" w:cs="Times New Roman"/>
          <w:b/>
          <w:i/>
          <w:szCs w:val="32"/>
          <w:lang w:val="en-US"/>
        </w:rPr>
        <w:t xml:space="preserve"> MAY 2024</w:t>
      </w:r>
      <w:r w:rsidRPr="00F10435">
        <w:rPr>
          <w:rFonts w:ascii="Calibri" w:eastAsia="Calibri" w:hAnsi="Calibri" w:cs="Times New Roman"/>
          <w:b/>
          <w:szCs w:val="32"/>
          <w:lang w:val="en-US"/>
        </w:rPr>
        <w:t xml:space="preserve"> </w:t>
      </w:r>
      <w:r w:rsidRPr="00F10435">
        <w:rPr>
          <w:rFonts w:ascii="Calibri" w:eastAsia="Calibri" w:hAnsi="Calibri" w:cs="Times New Roman"/>
          <w:b/>
          <w:i/>
          <w:szCs w:val="24"/>
          <w:lang w:val="en-US"/>
        </w:rPr>
        <w:t xml:space="preserve">RELATING FOR THE </w:t>
      </w:r>
      <w:r w:rsidRPr="00F10435">
        <w:rPr>
          <w:rFonts w:ascii="Calibri" w:eastAsia="Calibri" w:hAnsi="Calibri" w:cs="Times New Roman"/>
          <w:b/>
          <w:sz w:val="24"/>
          <w:szCs w:val="36"/>
          <w:lang w:val="en-US"/>
        </w:rPr>
        <w:t>ACQUISITION OF SCHOOL TEXTBOOKS FOR THE DEVELOPMENT OF MUNICIPAL LIBRARY OF AMBAM MUNICIPALITY, BELONGING TO THE MINAC, IN NTEM VALLEY DIVISION, IN THE SOUTH REGION.</w:t>
      </w:r>
    </w:p>
    <w:p w:rsidR="00F10435" w:rsidRPr="00F10435" w:rsidRDefault="00F10435" w:rsidP="00F10435">
      <w:pPr>
        <w:spacing w:before="240" w:after="120"/>
        <w:jc w:val="center"/>
        <w:rPr>
          <w:rFonts w:ascii="Calibri" w:eastAsia="Calibri" w:hAnsi="Calibri" w:cs="Times New Roman"/>
          <w:sz w:val="24"/>
          <w:szCs w:val="36"/>
          <w:lang w:val="en-US"/>
        </w:rPr>
      </w:pPr>
      <w:r w:rsidRPr="00F10435">
        <w:rPr>
          <w:rFonts w:ascii="Arial" w:eastAsia="Times New Roman" w:hAnsi="Arial" w:cs="Arial"/>
          <w:b/>
          <w:i/>
          <w:szCs w:val="24"/>
          <w:lang w:val="en-US" w:eastAsia="fr-FR"/>
        </w:rPr>
        <w:t>« to be opened only during the bid-opening session »</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 xml:space="preserve">Any Offer that does not comply with the requirement of this notice and the tender documents will be declared unacceptable. Including not producing </w:t>
      </w:r>
      <w:r w:rsidRPr="00F10435">
        <w:rPr>
          <w:rFonts w:ascii="Arial" w:eastAsia="Times New Roman" w:hAnsi="Arial" w:cs="Arial"/>
          <w:b/>
          <w:szCs w:val="24"/>
          <w:lang w:val="en-US" w:eastAsia="fr-FR"/>
        </w:rPr>
        <w:t>in seven (07) copies</w:t>
      </w:r>
      <w:r w:rsidRPr="00F10435">
        <w:rPr>
          <w:rFonts w:ascii="Arial" w:eastAsia="Times New Roman" w:hAnsi="Arial" w:cs="Arial"/>
          <w:szCs w:val="24"/>
          <w:lang w:val="en-US" w:eastAsia="fr-FR"/>
        </w:rPr>
        <w:t>, the absence of the bid bond established according to the model proposed in the NC.</w:t>
      </w: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14-PENING OF BIDS:</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 xml:space="preserve">The opening of the folds will be done in one time, the </w:t>
      </w:r>
      <w:r w:rsidRPr="00F10435">
        <w:rPr>
          <w:rFonts w:ascii="Arial" w:eastAsia="Times New Roman" w:hAnsi="Arial" w:cs="Arial"/>
          <w:b/>
          <w:szCs w:val="24"/>
          <w:lang w:val="en-US" w:eastAsia="fr-FR"/>
        </w:rPr>
        <w:t>28 June 2024</w:t>
      </w:r>
      <w:r w:rsidRPr="00F10435">
        <w:rPr>
          <w:rFonts w:ascii="Arial" w:eastAsia="Times New Roman" w:hAnsi="Arial" w:cs="Arial"/>
          <w:b/>
          <w:sz w:val="20"/>
          <w:szCs w:val="24"/>
          <w:lang w:val="en-US" w:eastAsia="fr-FR"/>
        </w:rPr>
        <w:t xml:space="preserve"> </w:t>
      </w:r>
      <w:r w:rsidRPr="00F10435">
        <w:rPr>
          <w:rFonts w:ascii="Arial" w:eastAsia="Times New Roman" w:hAnsi="Arial" w:cs="Arial"/>
          <w:b/>
          <w:szCs w:val="24"/>
          <w:lang w:val="en-US" w:eastAsia="fr-FR"/>
        </w:rPr>
        <w:t>at 3 pm,</w:t>
      </w:r>
      <w:r w:rsidRPr="00F10435">
        <w:rPr>
          <w:rFonts w:ascii="Arial" w:eastAsia="Times New Roman" w:hAnsi="Arial" w:cs="Arial"/>
          <w:szCs w:val="24"/>
          <w:lang w:val="en-US" w:eastAsia="fr-FR"/>
        </w:rPr>
        <w:t xml:space="preserve"> local time at the Municipal Bibliotheque by the Internal Board Tender of Publics Contract in presence of bidders or thier authorized representetives having a thorough knowledge of the file.</w:t>
      </w:r>
    </w:p>
    <w:p w:rsidR="00F10435" w:rsidRPr="00F10435" w:rsidRDefault="00F10435" w:rsidP="00F10435">
      <w:pPr>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Any document absent or non-compliant of the administrative file will declared unacceptable also that the non-model respect of piece of the Consultation Notice.</w:t>
      </w:r>
    </w:p>
    <w:p w:rsidR="00F10435" w:rsidRPr="00F10435" w:rsidRDefault="00F10435" w:rsidP="00F10435">
      <w:pPr>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15- EVALUATION CRITERIA:</w:t>
      </w:r>
    </w:p>
    <w:p w:rsidR="00F10435" w:rsidRPr="00F10435" w:rsidRDefault="00F10435" w:rsidP="00F10435">
      <w:pPr>
        <w:tabs>
          <w:tab w:val="left" w:pos="814"/>
        </w:tabs>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The offert will be opened in one time.</w:t>
      </w:r>
    </w:p>
    <w:p w:rsidR="00F10435" w:rsidRPr="00F10435" w:rsidRDefault="00F10435" w:rsidP="00F10435">
      <w:pPr>
        <w:tabs>
          <w:tab w:val="left" w:pos="814"/>
        </w:tabs>
        <w:spacing w:after="0" w:line="240" w:lineRule="auto"/>
        <w:jc w:val="both"/>
        <w:rPr>
          <w:rFonts w:ascii="Arial" w:eastAsia="Times New Roman" w:hAnsi="Arial" w:cs="Arial"/>
          <w:szCs w:val="24"/>
          <w:lang w:val="en-US" w:eastAsia="fr-FR"/>
        </w:rPr>
      </w:pPr>
      <w:r w:rsidRPr="00F10435">
        <w:rPr>
          <w:rFonts w:ascii="Arial" w:eastAsia="Times New Roman" w:hAnsi="Arial" w:cs="Arial"/>
          <w:b/>
          <w:szCs w:val="24"/>
          <w:lang w:val="en-US" w:eastAsia="fr-FR"/>
        </w:rPr>
        <w:t>Main eliminatory criteria</w:t>
      </w:r>
      <w:r w:rsidRPr="00F10435">
        <w:rPr>
          <w:rFonts w:ascii="Arial" w:eastAsia="Times New Roman" w:hAnsi="Arial" w:cs="Arial"/>
          <w:szCs w:val="24"/>
          <w:lang w:val="en-US" w:eastAsia="fr-FR"/>
        </w:rPr>
        <w:t> :</w:t>
      </w:r>
    </w:p>
    <w:p w:rsidR="00F10435" w:rsidRPr="00F10435" w:rsidRDefault="00F10435" w:rsidP="00F10435">
      <w:pPr>
        <w:tabs>
          <w:tab w:val="left" w:pos="814"/>
        </w:tabs>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 xml:space="preserve">    - Administrative offer incomplete or non-compliant for the prescriptions of Notice of Consultation ;</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False declaration or counterfeit document ;</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Financial offer Incomplete ;</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Omission in the unit price memo or the estimate, of the price of a quantified of Notice Consultation;</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Absence of the bid bond security;</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Financial capacity of the entreprise ;</w:t>
      </w:r>
    </w:p>
    <w:p w:rsidR="00F10435" w:rsidRPr="00F10435" w:rsidRDefault="00F10435" w:rsidP="00F10435">
      <w:pPr>
        <w:tabs>
          <w:tab w:val="left" w:pos="814"/>
        </w:tabs>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Essential criteria</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General presentation of offer ;</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Execution time of supplies ;</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Place of the delivery ;</w:t>
      </w:r>
    </w:p>
    <w:p w:rsidR="00F10435" w:rsidRPr="00F10435" w:rsidRDefault="00F10435" w:rsidP="00F10435">
      <w:pPr>
        <w:tabs>
          <w:tab w:val="left" w:pos="814"/>
        </w:tabs>
        <w:spacing w:after="0" w:line="240" w:lineRule="auto"/>
        <w:contextualSpacing/>
        <w:jc w:val="both"/>
        <w:rPr>
          <w:rFonts w:ascii="Arial" w:eastAsia="Times New Roman" w:hAnsi="Arial" w:cs="Arial"/>
          <w:szCs w:val="24"/>
          <w:lang w:val="en-US" w:eastAsia="fr-FR"/>
        </w:rPr>
      </w:pPr>
      <w:r w:rsidRPr="00F10435">
        <w:rPr>
          <w:rFonts w:ascii="Arial" w:eastAsia="Times New Roman" w:hAnsi="Arial" w:cs="Arial"/>
          <w:szCs w:val="24"/>
          <w:lang w:val="en-US" w:eastAsia="fr-FR"/>
        </w:rPr>
        <w:t>Projet of Lettre Commande, paraphé and sign.</w:t>
      </w:r>
    </w:p>
    <w:p w:rsidR="00F10435" w:rsidRPr="00F10435" w:rsidRDefault="00F10435" w:rsidP="00F10435">
      <w:pPr>
        <w:tabs>
          <w:tab w:val="left" w:pos="814"/>
        </w:tabs>
        <w:spacing w:after="0" w:line="240" w:lineRule="auto"/>
        <w:jc w:val="both"/>
        <w:rPr>
          <w:rFonts w:ascii="Arial" w:eastAsia="Times New Roman" w:hAnsi="Arial" w:cs="Arial"/>
          <w:szCs w:val="24"/>
          <w:lang w:val="en-US" w:eastAsia="fr-FR"/>
        </w:rPr>
      </w:pPr>
      <w:r w:rsidRPr="00F10435">
        <w:rPr>
          <w:rFonts w:ascii="Arial" w:eastAsia="Times New Roman" w:hAnsi="Arial" w:cs="Arial"/>
          <w:szCs w:val="24"/>
          <w:lang w:val="en-US" w:eastAsia="fr-FR"/>
        </w:rPr>
        <w:t xml:space="preserve">Only bidders that technical offer have received at </w:t>
      </w:r>
      <w:r w:rsidRPr="00F10435">
        <w:rPr>
          <w:rFonts w:ascii="Arial" w:eastAsia="Times New Roman" w:hAnsi="Arial" w:cs="Arial"/>
          <w:b/>
          <w:szCs w:val="24"/>
          <w:lang w:val="en-US" w:eastAsia="fr-FR"/>
        </w:rPr>
        <w:t>least 70% « yes</w:t>
      </w:r>
      <w:r w:rsidRPr="00F10435">
        <w:rPr>
          <w:rFonts w:ascii="Arial" w:eastAsia="Times New Roman" w:hAnsi="Arial" w:cs="Arial"/>
          <w:szCs w:val="24"/>
          <w:lang w:val="en-US" w:eastAsia="fr-FR"/>
        </w:rPr>
        <w:t> » will have thier financial offer analyzed</w:t>
      </w:r>
    </w:p>
    <w:p w:rsidR="00F10435" w:rsidRPr="00F10435" w:rsidRDefault="00F10435" w:rsidP="00F10435">
      <w:pPr>
        <w:tabs>
          <w:tab w:val="left" w:pos="814"/>
        </w:tabs>
        <w:spacing w:after="0" w:line="240" w:lineRule="auto"/>
        <w:jc w:val="both"/>
        <w:rPr>
          <w:rFonts w:ascii="Arial" w:eastAsia="Times New Roman" w:hAnsi="Arial" w:cs="Arial"/>
          <w:b/>
          <w:szCs w:val="24"/>
          <w:lang w:val="en-US" w:eastAsia="fr-FR"/>
        </w:rPr>
      </w:pPr>
      <w:r w:rsidRPr="00F10435">
        <w:rPr>
          <w:rFonts w:ascii="Arial" w:eastAsia="Times New Roman" w:hAnsi="Arial" w:cs="Arial"/>
          <w:b/>
          <w:szCs w:val="24"/>
          <w:lang w:val="en-US" w:eastAsia="fr-FR"/>
        </w:rPr>
        <w:t>16-VALIDITY OF OFFERS:</w:t>
      </w:r>
    </w:p>
    <w:p w:rsidR="00F10435" w:rsidRPr="00F10435" w:rsidRDefault="00F10435" w:rsidP="00F10435">
      <w:pPr>
        <w:tabs>
          <w:tab w:val="left" w:pos="345"/>
        </w:tabs>
        <w:spacing w:after="0" w:line="240" w:lineRule="auto"/>
        <w:jc w:val="both"/>
        <w:rPr>
          <w:rFonts w:ascii="Arial" w:eastAsia="Times New Roman" w:hAnsi="Arial" w:cs="Arial"/>
          <w:bCs/>
          <w:szCs w:val="24"/>
          <w:lang w:val="en-US" w:eastAsia="fr-FR"/>
        </w:rPr>
      </w:pPr>
      <w:r w:rsidRPr="00F10435">
        <w:rPr>
          <w:rFonts w:ascii="Arial" w:eastAsia="Times New Roman" w:hAnsi="Arial" w:cs="Arial"/>
          <w:szCs w:val="24"/>
          <w:lang w:val="en-GB" w:eastAsia="fr-FR"/>
        </w:rPr>
        <w:lastRenderedPageBreak/>
        <w:t xml:space="preserve">Bidders will remain committed to their offers for </w:t>
      </w:r>
      <w:r w:rsidRPr="00F10435">
        <w:rPr>
          <w:rFonts w:ascii="Arial" w:eastAsia="Times New Roman" w:hAnsi="Arial" w:cs="Arial"/>
          <w:b/>
          <w:szCs w:val="24"/>
          <w:lang w:val="en-GB" w:eastAsia="fr-FR"/>
        </w:rPr>
        <w:t>ninety (90) days</w:t>
      </w:r>
      <w:r w:rsidRPr="00F10435">
        <w:rPr>
          <w:rFonts w:ascii="Arial" w:eastAsia="Times New Roman" w:hAnsi="Arial" w:cs="Arial"/>
          <w:i/>
          <w:iCs/>
          <w:spacing w:val="15"/>
          <w:szCs w:val="24"/>
          <w:lang w:val="en-GB" w:eastAsia="fr-FR"/>
        </w:rPr>
        <w:t xml:space="preserve"> </w:t>
      </w:r>
      <w:r w:rsidRPr="00F10435">
        <w:rPr>
          <w:rFonts w:ascii="Arial" w:eastAsia="Times New Roman" w:hAnsi="Arial" w:cs="Arial"/>
          <w:szCs w:val="24"/>
          <w:lang w:val="en-GB" w:eastAsia="fr-FR"/>
        </w:rPr>
        <w:t>from</w:t>
      </w:r>
      <w:r w:rsidRPr="00F10435">
        <w:rPr>
          <w:rFonts w:ascii="Arial" w:eastAsia="Times New Roman" w:hAnsi="Arial" w:cs="Arial"/>
          <w:spacing w:val="4"/>
          <w:szCs w:val="24"/>
          <w:lang w:val="en-GB" w:eastAsia="fr-FR"/>
        </w:rPr>
        <w:t xml:space="preserve"> </w:t>
      </w:r>
      <w:r w:rsidRPr="00F10435">
        <w:rPr>
          <w:rFonts w:ascii="Arial" w:eastAsia="Times New Roman" w:hAnsi="Arial" w:cs="Arial"/>
          <w:szCs w:val="24"/>
          <w:lang w:val="en-GB" w:eastAsia="fr-FR"/>
        </w:rPr>
        <w:t>the</w:t>
      </w:r>
      <w:r w:rsidRPr="00F10435">
        <w:rPr>
          <w:rFonts w:ascii="Arial" w:eastAsia="Times New Roman" w:hAnsi="Arial" w:cs="Arial"/>
          <w:spacing w:val="4"/>
          <w:szCs w:val="24"/>
          <w:lang w:val="en-GB" w:eastAsia="fr-FR"/>
        </w:rPr>
        <w:t xml:space="preserve"> </w:t>
      </w:r>
      <w:r w:rsidRPr="00F10435">
        <w:rPr>
          <w:rFonts w:ascii="Arial" w:eastAsia="Times New Roman" w:hAnsi="Arial" w:cs="Arial"/>
          <w:szCs w:val="24"/>
          <w:lang w:val="en-GB" w:eastAsia="fr-FR"/>
        </w:rPr>
        <w:t>deadline</w:t>
      </w:r>
      <w:r w:rsidRPr="00F10435">
        <w:rPr>
          <w:rFonts w:ascii="Arial" w:eastAsia="Times New Roman" w:hAnsi="Arial" w:cs="Arial"/>
          <w:spacing w:val="4"/>
          <w:szCs w:val="24"/>
          <w:lang w:val="en-GB" w:eastAsia="fr-FR"/>
        </w:rPr>
        <w:t xml:space="preserve"> </w:t>
      </w:r>
      <w:r w:rsidRPr="00F10435">
        <w:rPr>
          <w:rFonts w:ascii="Arial" w:eastAsia="Times New Roman" w:hAnsi="Arial" w:cs="Arial"/>
          <w:szCs w:val="24"/>
          <w:lang w:val="en-GB" w:eastAsia="fr-FR"/>
        </w:rPr>
        <w:t>set</w:t>
      </w:r>
      <w:r w:rsidRPr="00F10435">
        <w:rPr>
          <w:rFonts w:ascii="Arial" w:eastAsia="Times New Roman" w:hAnsi="Arial" w:cs="Arial"/>
          <w:spacing w:val="4"/>
          <w:szCs w:val="24"/>
          <w:lang w:val="en-GB" w:eastAsia="fr-FR"/>
        </w:rPr>
        <w:t xml:space="preserve"> </w:t>
      </w:r>
      <w:r w:rsidRPr="00F10435">
        <w:rPr>
          <w:rFonts w:ascii="Arial" w:eastAsia="Times New Roman" w:hAnsi="Arial" w:cs="Arial"/>
          <w:szCs w:val="24"/>
          <w:lang w:val="en-GB" w:eastAsia="fr-FR"/>
        </w:rPr>
        <w:t>for</w:t>
      </w:r>
      <w:r w:rsidRPr="00F10435">
        <w:rPr>
          <w:rFonts w:ascii="Arial" w:eastAsia="Times New Roman" w:hAnsi="Arial" w:cs="Arial"/>
          <w:spacing w:val="4"/>
          <w:szCs w:val="24"/>
          <w:lang w:val="en-GB" w:eastAsia="fr-FR"/>
        </w:rPr>
        <w:t xml:space="preserve"> </w:t>
      </w:r>
      <w:r w:rsidRPr="00F10435">
        <w:rPr>
          <w:rFonts w:ascii="Arial" w:eastAsia="Times New Roman" w:hAnsi="Arial" w:cs="Arial"/>
          <w:szCs w:val="24"/>
          <w:lang w:val="en-GB" w:eastAsia="fr-FR"/>
        </w:rPr>
        <w:t>the</w:t>
      </w:r>
      <w:r w:rsidRPr="00F10435">
        <w:rPr>
          <w:rFonts w:ascii="Arial" w:eastAsia="Times New Roman" w:hAnsi="Arial" w:cs="Arial"/>
          <w:spacing w:val="4"/>
          <w:szCs w:val="24"/>
          <w:lang w:val="en-GB" w:eastAsia="fr-FR"/>
        </w:rPr>
        <w:t xml:space="preserve"> </w:t>
      </w:r>
      <w:r w:rsidRPr="00F10435">
        <w:rPr>
          <w:rFonts w:ascii="Arial" w:eastAsia="Times New Roman" w:hAnsi="Arial" w:cs="Arial"/>
          <w:szCs w:val="24"/>
          <w:lang w:val="en-GB" w:eastAsia="fr-FR"/>
        </w:rPr>
        <w:t>submission of</w:t>
      </w:r>
      <w:r w:rsidRPr="00F10435">
        <w:rPr>
          <w:rFonts w:ascii="Arial" w:eastAsia="Times New Roman" w:hAnsi="Arial" w:cs="Arial"/>
          <w:spacing w:val="6"/>
          <w:szCs w:val="24"/>
          <w:lang w:val="en-GB" w:eastAsia="fr-FR"/>
        </w:rPr>
        <w:t xml:space="preserve"> </w:t>
      </w:r>
      <w:r w:rsidRPr="00F10435">
        <w:rPr>
          <w:rFonts w:ascii="Arial" w:eastAsia="Times New Roman" w:hAnsi="Arial" w:cs="Arial"/>
          <w:szCs w:val="24"/>
          <w:lang w:val="en-GB" w:eastAsia="fr-FR"/>
        </w:rPr>
        <w:t>tenders</w:t>
      </w:r>
      <w:r w:rsidRPr="00F10435">
        <w:rPr>
          <w:rFonts w:ascii="Arial" w:eastAsia="Times New Roman" w:hAnsi="Arial" w:cs="Arial"/>
          <w:bCs/>
          <w:szCs w:val="24"/>
          <w:lang w:val="en-US" w:eastAsia="fr-FR"/>
        </w:rPr>
        <w:t>.</w:t>
      </w:r>
    </w:p>
    <w:p w:rsidR="00F10435" w:rsidRPr="00F10435" w:rsidRDefault="00F10435" w:rsidP="00F10435">
      <w:pPr>
        <w:tabs>
          <w:tab w:val="left" w:pos="345"/>
        </w:tabs>
        <w:spacing w:after="0" w:line="240" w:lineRule="auto"/>
        <w:jc w:val="both"/>
        <w:rPr>
          <w:rFonts w:ascii="Arial" w:eastAsia="Times New Roman" w:hAnsi="Arial" w:cs="Arial"/>
          <w:b/>
          <w:bCs/>
          <w:szCs w:val="24"/>
          <w:lang w:val="en-US" w:eastAsia="fr-FR"/>
        </w:rPr>
      </w:pPr>
      <w:r w:rsidRPr="00F10435">
        <w:rPr>
          <w:rFonts w:ascii="Arial" w:eastAsia="Times New Roman" w:hAnsi="Arial" w:cs="Arial"/>
          <w:b/>
          <w:bCs/>
          <w:szCs w:val="24"/>
          <w:lang w:val="en-US" w:eastAsia="fr-FR"/>
        </w:rPr>
        <w:t>17-ADMINISTRATIVE DOCUMENTS:</w:t>
      </w:r>
    </w:p>
    <w:p w:rsidR="00F10435" w:rsidRPr="00F10435" w:rsidRDefault="00F10435" w:rsidP="00F10435">
      <w:pPr>
        <w:tabs>
          <w:tab w:val="left" w:pos="345"/>
        </w:tabs>
        <w:spacing w:after="0" w:line="240" w:lineRule="auto"/>
        <w:jc w:val="both"/>
        <w:rPr>
          <w:rFonts w:ascii="Arial" w:eastAsia="Times New Roman" w:hAnsi="Arial" w:cs="Arial"/>
          <w:bCs/>
          <w:szCs w:val="24"/>
          <w:lang w:val="en-US" w:eastAsia="fr-FR"/>
        </w:rPr>
      </w:pPr>
      <w:r w:rsidRPr="00F10435">
        <w:rPr>
          <w:rFonts w:ascii="Arial" w:eastAsia="Times New Roman" w:hAnsi="Arial" w:cs="Arial"/>
          <w:bCs/>
          <w:szCs w:val="24"/>
          <w:lang w:val="en-US" w:eastAsia="fr-FR"/>
        </w:rPr>
        <w:t>The requierd administrative must, on pain of rejectionn imperatively be produced in original or certified true copies be dated less than three 90 days by the issuing service. Every tendered will join to his financial proposal, a submission model making stand out the costs without taxes and all his taxes included and the executive deadline of services.</w:t>
      </w:r>
    </w:p>
    <w:p w:rsidR="00F10435" w:rsidRPr="00F10435" w:rsidRDefault="00F10435" w:rsidP="00F10435">
      <w:pPr>
        <w:tabs>
          <w:tab w:val="left" w:pos="345"/>
        </w:tabs>
        <w:spacing w:after="0" w:line="240" w:lineRule="auto"/>
        <w:jc w:val="both"/>
        <w:rPr>
          <w:rFonts w:ascii="Arial" w:eastAsia="Times New Roman" w:hAnsi="Arial" w:cs="Arial"/>
          <w:b/>
          <w:bCs/>
          <w:szCs w:val="24"/>
          <w:lang w:val="en-US" w:eastAsia="fr-FR"/>
        </w:rPr>
      </w:pPr>
      <w:r w:rsidRPr="00F10435">
        <w:rPr>
          <w:rFonts w:ascii="Arial" w:eastAsia="Times New Roman" w:hAnsi="Arial" w:cs="Arial"/>
          <w:b/>
          <w:bCs/>
          <w:szCs w:val="24"/>
          <w:lang w:val="en-US" w:eastAsia="fr-FR"/>
        </w:rPr>
        <w:t>18-ADDITIONAL INFORMATIONS:</w:t>
      </w:r>
    </w:p>
    <w:p w:rsidR="00F10435" w:rsidRPr="00F10435" w:rsidRDefault="00F10435" w:rsidP="00F10435">
      <w:pPr>
        <w:tabs>
          <w:tab w:val="left" w:pos="345"/>
        </w:tabs>
        <w:spacing w:after="0" w:line="240" w:lineRule="auto"/>
        <w:jc w:val="both"/>
        <w:rPr>
          <w:rFonts w:ascii="Arial" w:eastAsia="Times New Roman" w:hAnsi="Arial" w:cs="Arial"/>
          <w:bCs/>
          <w:szCs w:val="24"/>
          <w:lang w:val="en-US" w:eastAsia="fr-FR"/>
        </w:rPr>
      </w:pPr>
      <w:r w:rsidRPr="00F10435">
        <w:rPr>
          <w:rFonts w:ascii="Arial" w:eastAsia="Times New Roman" w:hAnsi="Arial" w:cs="Arial"/>
          <w:bCs/>
          <w:szCs w:val="24"/>
          <w:lang w:val="en-US" w:eastAsia="fr-FR"/>
        </w:rPr>
        <w:t xml:space="preserve">Addition al information can be obtain during working hours at the Internal Tender Board of Public contract, at the Secretary General office of Ambam Council, or the Secretary of the Internal Office of Administrative Management of Public Contract in the municipal Library. </w:t>
      </w:r>
    </w:p>
    <w:p w:rsidR="00F10435" w:rsidRPr="00F10435" w:rsidRDefault="00F10435" w:rsidP="00F10435">
      <w:pPr>
        <w:tabs>
          <w:tab w:val="left" w:pos="345"/>
        </w:tabs>
        <w:spacing w:after="0" w:line="240" w:lineRule="auto"/>
        <w:jc w:val="both"/>
        <w:rPr>
          <w:rFonts w:ascii="Arial" w:eastAsia="Times New Roman" w:hAnsi="Arial" w:cs="Arial"/>
          <w:bCs/>
          <w:sz w:val="18"/>
          <w:szCs w:val="24"/>
          <w:lang w:val="en-US" w:eastAsia="fr-FR"/>
        </w:rPr>
      </w:pPr>
    </w:p>
    <w:p w:rsidR="00F10435" w:rsidRPr="00F10435" w:rsidRDefault="00F10435" w:rsidP="00F10435">
      <w:pPr>
        <w:tabs>
          <w:tab w:val="left" w:pos="345"/>
        </w:tabs>
        <w:spacing w:after="0" w:line="240" w:lineRule="auto"/>
        <w:jc w:val="both"/>
        <w:rPr>
          <w:rFonts w:ascii="Arial" w:eastAsia="Times New Roman" w:hAnsi="Arial" w:cs="Arial"/>
          <w:bCs/>
          <w:sz w:val="20"/>
          <w:szCs w:val="24"/>
          <w:lang w:val="en-US" w:eastAsia="fr-FR"/>
        </w:rPr>
      </w:pPr>
    </w:p>
    <w:p w:rsidR="00F10435" w:rsidRPr="00F10435" w:rsidRDefault="00F10435" w:rsidP="00F10435">
      <w:pPr>
        <w:tabs>
          <w:tab w:val="left" w:pos="345"/>
        </w:tabs>
        <w:spacing w:after="0" w:line="240" w:lineRule="auto"/>
        <w:jc w:val="both"/>
        <w:rPr>
          <w:rFonts w:ascii="Arial" w:eastAsia="Times New Roman" w:hAnsi="Arial" w:cs="Arial"/>
          <w:bCs/>
          <w:sz w:val="20"/>
          <w:szCs w:val="24"/>
          <w:lang w:val="en-US" w:eastAsia="fr-FR"/>
        </w:rPr>
      </w:pPr>
      <w:r w:rsidRPr="00F10435">
        <w:rPr>
          <w:rFonts w:ascii="Arial" w:eastAsia="Times New Roman" w:hAnsi="Arial" w:cs="Arial"/>
          <w:noProof/>
          <w:sz w:val="20"/>
          <w:szCs w:val="24"/>
          <w:lang w:eastAsia="fr-FR"/>
        </w:rPr>
        <mc:AlternateContent>
          <mc:Choice Requires="wps">
            <w:drawing>
              <wp:anchor distT="0" distB="0" distL="114300" distR="114300" simplePos="0" relativeHeight="251662336" behindDoc="0" locked="0" layoutInCell="1" allowOverlap="1" wp14:anchorId="0A357402" wp14:editId="3FB030DE">
                <wp:simplePos x="0" y="0"/>
                <wp:positionH relativeFrom="column">
                  <wp:posOffset>-23550</wp:posOffset>
                </wp:positionH>
                <wp:positionV relativeFrom="paragraph">
                  <wp:posOffset>100661</wp:posOffset>
                </wp:positionV>
                <wp:extent cx="2722880" cy="1451113"/>
                <wp:effectExtent l="0" t="0" r="1270" b="0"/>
                <wp:wrapNone/>
                <wp:docPr id="41" name="Zone de texte 41"/>
                <wp:cNvGraphicFramePr/>
                <a:graphic xmlns:a="http://schemas.openxmlformats.org/drawingml/2006/main">
                  <a:graphicData uri="http://schemas.microsoft.com/office/word/2010/wordprocessingShape">
                    <wps:wsp>
                      <wps:cNvSpPr txBox="1"/>
                      <wps:spPr>
                        <a:xfrm>
                          <a:off x="0" y="0"/>
                          <a:ext cx="2722880" cy="1451113"/>
                        </a:xfrm>
                        <a:prstGeom prst="rect">
                          <a:avLst/>
                        </a:prstGeom>
                        <a:solidFill>
                          <a:sysClr val="window" lastClr="FFFFFF"/>
                        </a:solidFill>
                        <a:ln w="6350">
                          <a:noFill/>
                        </a:ln>
                        <a:effectLst/>
                      </wps:spPr>
                      <wps:txbx>
                        <w:txbxContent>
                          <w:p w:rsidR="00F10435" w:rsidRPr="00081C5D" w:rsidRDefault="00F10435" w:rsidP="00F10435">
                            <w:pPr>
                              <w:rPr>
                                <w:rFonts w:ascii="Arial" w:hAnsi="Arial" w:cs="Arial"/>
                                <w:b/>
                                <w:sz w:val="14"/>
                                <w:u w:val="single"/>
                              </w:rPr>
                            </w:pPr>
                            <w:r w:rsidRPr="00081C5D">
                              <w:rPr>
                                <w:rFonts w:ascii="Arial" w:hAnsi="Arial" w:cs="Arial"/>
                                <w:b/>
                                <w:sz w:val="14"/>
                                <w:u w:val="single"/>
                              </w:rPr>
                              <w:t>AMPLIATIONS :</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DD MINMAP/DD/VNT</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DD MINDDEVEL/TVD</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ARMP/SUD</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CIPM</w:t>
                            </w:r>
                          </w:p>
                          <w:p w:rsidR="00F10435" w:rsidRPr="00081C5D" w:rsidRDefault="00F10435" w:rsidP="00F10435">
                            <w:pPr>
                              <w:pStyle w:val="Paragraphedeliste"/>
                              <w:numPr>
                                <w:ilvl w:val="0"/>
                                <w:numId w:val="6"/>
                              </w:numPr>
                              <w:rPr>
                                <w:rFonts w:ascii="Arial" w:hAnsi="Arial" w:cs="Arial"/>
                                <w:b/>
                                <w:sz w:val="16"/>
                              </w:rPr>
                            </w:pPr>
                            <w:r>
                              <w:rPr>
                                <w:rFonts w:ascii="Arial" w:hAnsi="Arial" w:cs="Arial"/>
                                <w:b/>
                                <w:sz w:val="16"/>
                              </w:rPr>
                              <w:t>LE CHEF SERVICE DU PATRIMOINE DE L’ETAT/VNT</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CHRONO/ARCHIVES</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41" o:spid="_x0000_s1035" type="#_x0000_t202" style="position:absolute;left:0;text-align:left;margin-left:-1.85pt;margin-top:7.95pt;width:214.4pt;height:1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" fillcolor="window" stroked="f" strokeweight=".5pt">
                <v:textbox>
                  <w:txbxContent>
                    <w:p w:rsidR="00F10435" w:rsidRPr="00081C5D" w:rsidRDefault="00F10435" w:rsidP="00F10435">
                      <w:pPr>
                        <w:rPr>
                          <w:rFonts w:ascii="Arial" w:hAnsi="Arial" w:cs="Arial"/>
                          <w:b/>
                          <w:sz w:val="14"/>
                          <w:u w:val="single"/>
                        </w:rPr>
                      </w:pPr>
                      <w:r w:rsidRPr="00081C5D">
                        <w:rPr>
                          <w:rFonts w:ascii="Arial" w:hAnsi="Arial" w:cs="Arial"/>
                          <w:b/>
                          <w:sz w:val="14"/>
                          <w:u w:val="single"/>
                        </w:rPr>
                        <w:t>AMPLIATIONS :</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DD MINMAP/DD/VNT</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DD MINDDEVEL/TVD</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ARMP/SUD</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CIPM</w:t>
                      </w:r>
                    </w:p>
                    <w:p w:rsidR="00F10435" w:rsidRPr="00081C5D" w:rsidRDefault="00F10435" w:rsidP="00F10435">
                      <w:pPr>
                        <w:pStyle w:val="Paragraphedeliste"/>
                        <w:numPr>
                          <w:ilvl w:val="0"/>
                          <w:numId w:val="6"/>
                        </w:numPr>
                        <w:rPr>
                          <w:rFonts w:ascii="Arial" w:hAnsi="Arial" w:cs="Arial"/>
                          <w:b/>
                          <w:sz w:val="16"/>
                        </w:rPr>
                      </w:pPr>
                      <w:r>
                        <w:rPr>
                          <w:rFonts w:ascii="Arial" w:hAnsi="Arial" w:cs="Arial"/>
                          <w:b/>
                          <w:sz w:val="16"/>
                        </w:rPr>
                        <w:t>LE CHEF SERVICE DU PATRIMOINE DE L’ETAT/VNT</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CHRONO/ARCHIVES</w:t>
                      </w:r>
                    </w:p>
                    <w:p w:rsidR="00F10435" w:rsidRPr="00081C5D" w:rsidRDefault="00F10435" w:rsidP="00F10435">
                      <w:pPr>
                        <w:pStyle w:val="Paragraphedeliste"/>
                        <w:numPr>
                          <w:ilvl w:val="0"/>
                          <w:numId w:val="6"/>
                        </w:numPr>
                        <w:rPr>
                          <w:rFonts w:ascii="Arial" w:hAnsi="Arial" w:cs="Arial"/>
                          <w:b/>
                          <w:sz w:val="16"/>
                        </w:rPr>
                      </w:pPr>
                      <w:r w:rsidRPr="00081C5D">
                        <w:rPr>
                          <w:rFonts w:ascii="Arial" w:hAnsi="Arial" w:cs="Arial"/>
                          <w:b/>
                          <w:sz w:val="16"/>
                        </w:rPr>
                        <w:t>AFFICHAGES</w:t>
                      </w:r>
                    </w:p>
                  </w:txbxContent>
                </v:textbox>
              </v:shape>
            </w:pict>
          </mc:Fallback>
        </mc:AlternateContent>
      </w:r>
    </w:p>
    <w:p w:rsidR="00F10435" w:rsidRPr="00F10435" w:rsidRDefault="00F10435" w:rsidP="00F10435">
      <w:pPr>
        <w:tabs>
          <w:tab w:val="left" w:pos="345"/>
        </w:tabs>
        <w:spacing w:after="0" w:line="240" w:lineRule="auto"/>
        <w:jc w:val="both"/>
        <w:rPr>
          <w:rFonts w:ascii="Arial" w:eastAsia="Times New Roman" w:hAnsi="Arial" w:cs="Arial"/>
          <w:bCs/>
          <w:sz w:val="20"/>
          <w:szCs w:val="24"/>
          <w:lang w:val="en-US" w:eastAsia="fr-FR"/>
        </w:rPr>
      </w:pPr>
    </w:p>
    <w:p w:rsidR="00F10435" w:rsidRPr="00F10435" w:rsidRDefault="00F10435" w:rsidP="00F10435">
      <w:pPr>
        <w:tabs>
          <w:tab w:val="left" w:pos="345"/>
        </w:tabs>
        <w:spacing w:after="0" w:line="240" w:lineRule="auto"/>
        <w:jc w:val="both"/>
        <w:rPr>
          <w:rFonts w:ascii="Arial" w:eastAsia="Times New Roman" w:hAnsi="Arial" w:cs="Arial"/>
          <w:bCs/>
          <w:sz w:val="20"/>
          <w:szCs w:val="24"/>
          <w:lang w:val="en-US" w:eastAsia="fr-FR"/>
        </w:rPr>
      </w:pPr>
    </w:p>
    <w:p w:rsidR="00F10435" w:rsidRPr="00F10435" w:rsidRDefault="00F10435" w:rsidP="00F10435">
      <w:pPr>
        <w:tabs>
          <w:tab w:val="left" w:pos="345"/>
        </w:tabs>
        <w:spacing w:after="0" w:line="240" w:lineRule="auto"/>
        <w:jc w:val="both"/>
        <w:rPr>
          <w:rFonts w:ascii="Arial" w:eastAsia="Times New Roman" w:hAnsi="Arial" w:cs="Arial"/>
          <w:bCs/>
          <w:sz w:val="20"/>
          <w:szCs w:val="24"/>
          <w:lang w:val="en-US" w:eastAsia="fr-FR"/>
        </w:rPr>
      </w:pPr>
    </w:p>
    <w:p w:rsidR="00F10435" w:rsidRPr="00F10435" w:rsidRDefault="00F10435" w:rsidP="00F10435">
      <w:pPr>
        <w:tabs>
          <w:tab w:val="left" w:pos="345"/>
        </w:tabs>
        <w:spacing w:after="0" w:line="240" w:lineRule="auto"/>
        <w:jc w:val="both"/>
        <w:rPr>
          <w:rFonts w:ascii="Arial" w:eastAsia="Times New Roman" w:hAnsi="Arial" w:cs="Arial"/>
          <w:bCs/>
          <w:sz w:val="20"/>
          <w:szCs w:val="24"/>
          <w:lang w:val="en-US" w:eastAsia="fr-FR"/>
        </w:rPr>
      </w:pPr>
    </w:p>
    <w:p w:rsidR="00F10435" w:rsidRPr="00F10435" w:rsidRDefault="00F10435" w:rsidP="00F10435">
      <w:pPr>
        <w:tabs>
          <w:tab w:val="left" w:pos="345"/>
        </w:tabs>
        <w:spacing w:after="0" w:line="240" w:lineRule="auto"/>
        <w:jc w:val="both"/>
        <w:rPr>
          <w:rFonts w:ascii="Arial" w:eastAsia="Times New Roman" w:hAnsi="Arial" w:cs="Arial"/>
          <w:bCs/>
          <w:sz w:val="20"/>
          <w:szCs w:val="24"/>
          <w:lang w:val="en-US" w:eastAsia="fr-FR"/>
        </w:rPr>
      </w:pPr>
    </w:p>
    <w:p w:rsidR="00F10435" w:rsidRPr="00F10435" w:rsidRDefault="00F10435" w:rsidP="00F10435">
      <w:pPr>
        <w:spacing w:after="0" w:line="240" w:lineRule="auto"/>
        <w:jc w:val="both"/>
        <w:rPr>
          <w:rFonts w:ascii="Arial" w:eastAsia="Times New Roman" w:hAnsi="Arial" w:cs="Arial"/>
          <w:sz w:val="20"/>
          <w:szCs w:val="24"/>
          <w:lang w:val="en-US" w:eastAsia="fr-FR"/>
        </w:rPr>
      </w:pPr>
    </w:p>
    <w:p w:rsidR="00F10435" w:rsidRPr="00F10435" w:rsidRDefault="00F10435" w:rsidP="00F10435">
      <w:pPr>
        <w:spacing w:after="0" w:line="276" w:lineRule="auto"/>
        <w:jc w:val="both"/>
        <w:rPr>
          <w:rFonts w:ascii="Arial" w:eastAsia="Times New Roman" w:hAnsi="Arial" w:cs="Arial"/>
          <w:sz w:val="24"/>
          <w:szCs w:val="24"/>
          <w:lang w:val="en-US" w:eastAsia="fr-FR"/>
        </w:rPr>
      </w:pPr>
    </w:p>
    <w:p w:rsidR="00F10435" w:rsidRPr="00F10435" w:rsidRDefault="00F10435" w:rsidP="00F10435">
      <w:pPr>
        <w:spacing w:after="0" w:line="276" w:lineRule="auto"/>
        <w:jc w:val="both"/>
        <w:rPr>
          <w:rFonts w:ascii="Arial" w:eastAsia="Times New Roman" w:hAnsi="Arial" w:cs="Arial"/>
          <w:sz w:val="24"/>
          <w:szCs w:val="24"/>
          <w:lang w:val="en-US" w:eastAsia="fr-FR"/>
        </w:rPr>
      </w:pPr>
      <w:r w:rsidRPr="00F10435">
        <w:rPr>
          <w:rFonts w:ascii="Arial" w:eastAsia="Times New Roman" w:hAnsi="Arial" w:cs="Arial"/>
          <w:noProof/>
          <w:sz w:val="20"/>
          <w:szCs w:val="24"/>
          <w:lang w:eastAsia="fr-FR"/>
        </w:rPr>
        <mc:AlternateContent>
          <mc:Choice Requires="wps">
            <w:drawing>
              <wp:anchor distT="0" distB="0" distL="114300" distR="114300" simplePos="0" relativeHeight="251661312" behindDoc="0" locked="0" layoutInCell="1" allowOverlap="1" wp14:anchorId="654F7AB4" wp14:editId="3523453A">
                <wp:simplePos x="0" y="0"/>
                <wp:positionH relativeFrom="column">
                  <wp:posOffset>3456940</wp:posOffset>
                </wp:positionH>
                <wp:positionV relativeFrom="paragraph">
                  <wp:posOffset>11430</wp:posOffset>
                </wp:positionV>
                <wp:extent cx="3030855" cy="765313"/>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3030855" cy="765313"/>
                        </a:xfrm>
                        <a:prstGeom prst="rect">
                          <a:avLst/>
                        </a:prstGeom>
                        <a:solidFill>
                          <a:sysClr val="window" lastClr="FFFFFF"/>
                        </a:solidFill>
                        <a:ln w="6350">
                          <a:noFill/>
                        </a:ln>
                        <a:effectLst/>
                      </wps:spPr>
                      <wps:txbx>
                        <w:txbxContent>
                          <w:p w:rsidR="00F10435" w:rsidRPr="005B070F" w:rsidRDefault="00F10435" w:rsidP="00F10435">
                            <w:pPr>
                              <w:spacing w:line="480" w:lineRule="auto"/>
                              <w:rPr>
                                <w:rFonts w:ascii="Arial" w:hAnsi="Arial" w:cs="Arial"/>
                                <w:b/>
                                <w:sz w:val="24"/>
                                <w:szCs w:val="24"/>
                                <w:lang w:val="en-US"/>
                              </w:rPr>
                            </w:pPr>
                            <w:r w:rsidRPr="005B070F">
                              <w:rPr>
                                <w:rFonts w:ascii="Arial" w:hAnsi="Arial" w:cs="Arial"/>
                                <w:b/>
                                <w:sz w:val="24"/>
                                <w:szCs w:val="24"/>
                                <w:lang w:val="en-US"/>
                              </w:rPr>
                              <w:t xml:space="preserve">Done in AMABAM, the </w:t>
                            </w:r>
                            <w:r>
                              <w:rPr>
                                <w:rFonts w:ascii="Arial" w:hAnsi="Arial" w:cs="Arial"/>
                                <w:b/>
                                <w:sz w:val="24"/>
                                <w:szCs w:val="24"/>
                                <w:lang w:val="en-US"/>
                              </w:rPr>
                              <w:t>__________</w:t>
                            </w:r>
                          </w:p>
                          <w:p w:rsidR="00F10435" w:rsidRPr="005B070F" w:rsidRDefault="00F10435" w:rsidP="00F10435">
                            <w:pPr>
                              <w:spacing w:line="480" w:lineRule="auto"/>
                              <w:jc w:val="center"/>
                              <w:rPr>
                                <w:rFonts w:ascii="Arial" w:hAnsi="Arial" w:cs="Arial"/>
                                <w:b/>
                                <w:sz w:val="24"/>
                                <w:szCs w:val="24"/>
                                <w:lang w:val="en-US"/>
                              </w:rPr>
                            </w:pPr>
                            <w:r w:rsidRPr="005B070F">
                              <w:rPr>
                                <w:rFonts w:ascii="Arial" w:hAnsi="Arial" w:cs="Arial"/>
                                <w:b/>
                                <w:sz w:val="24"/>
                                <w:szCs w:val="24"/>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42" o:spid="_x0000_s1036" type="#_x0000_t202" style="position:absolute;left:0;text-align:left;margin-left:272.2pt;margin-top:.9pt;width:238.65pt;height:6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" fillcolor="window" stroked="f" strokeweight=".5pt">
                <v:textbox>
                  <w:txbxContent>
                    <w:p w:rsidR="00F10435" w:rsidRPr="005B070F" w:rsidRDefault="00F10435" w:rsidP="00F10435">
                      <w:pPr>
                        <w:spacing w:line="480" w:lineRule="auto"/>
                        <w:rPr>
                          <w:rFonts w:ascii="Arial" w:hAnsi="Arial" w:cs="Arial"/>
                          <w:b/>
                          <w:sz w:val="24"/>
                          <w:szCs w:val="24"/>
                          <w:lang w:val="en-US"/>
                        </w:rPr>
                      </w:pPr>
                      <w:r w:rsidRPr="005B070F">
                        <w:rPr>
                          <w:rFonts w:ascii="Arial" w:hAnsi="Arial" w:cs="Arial"/>
                          <w:b/>
                          <w:sz w:val="24"/>
                          <w:szCs w:val="24"/>
                          <w:lang w:val="en-US"/>
                        </w:rPr>
                        <w:t xml:space="preserve">Done in AMABAM, the </w:t>
                      </w:r>
                      <w:r>
                        <w:rPr>
                          <w:rFonts w:ascii="Arial" w:hAnsi="Arial" w:cs="Arial"/>
                          <w:b/>
                          <w:sz w:val="24"/>
                          <w:szCs w:val="24"/>
                          <w:lang w:val="en-US"/>
                        </w:rPr>
                        <w:t>__________</w:t>
                      </w:r>
                    </w:p>
                    <w:p w:rsidR="00F10435" w:rsidRPr="005B070F" w:rsidRDefault="00F10435" w:rsidP="00F10435">
                      <w:pPr>
                        <w:spacing w:line="480" w:lineRule="auto"/>
                        <w:jc w:val="center"/>
                        <w:rPr>
                          <w:rFonts w:ascii="Arial" w:hAnsi="Arial" w:cs="Arial"/>
                          <w:b/>
                          <w:sz w:val="24"/>
                          <w:szCs w:val="24"/>
                          <w:lang w:val="en-US"/>
                        </w:rPr>
                      </w:pPr>
                      <w:r w:rsidRPr="005B070F">
                        <w:rPr>
                          <w:rFonts w:ascii="Arial" w:hAnsi="Arial" w:cs="Arial"/>
                          <w:b/>
                          <w:sz w:val="24"/>
                          <w:szCs w:val="24"/>
                          <w:lang w:val="en-US"/>
                        </w:rPr>
                        <w:t>THE MAYOR</w:t>
                      </w:r>
                    </w:p>
                  </w:txbxContent>
                </v:textbox>
              </v:shape>
            </w:pict>
          </mc:Fallback>
        </mc:AlternateContent>
      </w:r>
    </w:p>
    <w:p w:rsidR="00F10435" w:rsidRPr="00F10435" w:rsidRDefault="00F10435" w:rsidP="00F10435">
      <w:pPr>
        <w:spacing w:after="0" w:line="276" w:lineRule="auto"/>
        <w:jc w:val="both"/>
        <w:rPr>
          <w:rFonts w:ascii="Arial" w:eastAsia="Times New Roman" w:hAnsi="Arial" w:cs="Arial"/>
          <w:sz w:val="24"/>
          <w:szCs w:val="24"/>
          <w:lang w:val="en-US" w:eastAsia="fr-FR"/>
        </w:rPr>
      </w:pPr>
    </w:p>
    <w:p w:rsidR="00F10435" w:rsidRPr="00F10435" w:rsidRDefault="00F10435" w:rsidP="00F10435">
      <w:pPr>
        <w:tabs>
          <w:tab w:val="left" w:pos="345"/>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5"/>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r w:rsidRPr="00F10435">
        <w:rPr>
          <w:rFonts w:ascii="Arial" w:eastAsia="Times New Roman" w:hAnsi="Arial" w:cs="Arial"/>
          <w:sz w:val="24"/>
          <w:szCs w:val="24"/>
          <w:lang w:val="en-US" w:eastAsia="fr-FR"/>
        </w:rPr>
        <w:tab/>
      </w: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r w:rsidRPr="00F10435">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660288" behindDoc="0" locked="0" layoutInCell="1" allowOverlap="1" wp14:anchorId="252382E3" wp14:editId="5E60F682">
                <wp:simplePos x="0" y="0"/>
                <wp:positionH relativeFrom="column">
                  <wp:posOffset>3792367</wp:posOffset>
                </wp:positionH>
                <wp:positionV relativeFrom="paragraph">
                  <wp:posOffset>-2150</wp:posOffset>
                </wp:positionV>
                <wp:extent cx="2733675" cy="2733675"/>
                <wp:effectExtent l="0" t="0" r="9525" b="9525"/>
                <wp:wrapNone/>
                <wp:docPr id="17" name="Zone de texte 17"/>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7" type="#_x0000_t202" style="position:absolute;margin-left:298.6pt;margin-top:-.15pt;width:215.25pt;height:2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59264" behindDoc="0" locked="0" layoutInCell="1" allowOverlap="1" wp14:anchorId="48DDD455" wp14:editId="0127AB6E">
                <wp:simplePos x="0" y="0"/>
                <wp:positionH relativeFrom="column">
                  <wp:posOffset>-763515</wp:posOffset>
                </wp:positionH>
                <wp:positionV relativeFrom="paragraph">
                  <wp:posOffset>6546</wp:posOffset>
                </wp:positionV>
                <wp:extent cx="3000375" cy="2895600"/>
                <wp:effectExtent l="0" t="0" r="9525" b="0"/>
                <wp:wrapNone/>
                <wp:docPr id="15" name="Zone de texte 15"/>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38" type="#_x0000_t202" style="position:absolute;margin-left:-60.1pt;margin-top:.5pt;width:236.2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p>
    <w:p w:rsidR="00F10435" w:rsidRPr="00F10435" w:rsidRDefault="00F10435" w:rsidP="00F10435">
      <w:pPr>
        <w:tabs>
          <w:tab w:val="left" w:pos="3420"/>
        </w:tabs>
        <w:spacing w:after="0" w:line="360" w:lineRule="auto"/>
        <w:rPr>
          <w:rFonts w:ascii="Arial" w:eastAsia="Times New Roman" w:hAnsi="Arial" w:cs="Arial"/>
          <w:sz w:val="24"/>
          <w:szCs w:val="24"/>
          <w:lang w:val="en-US" w:eastAsia="fr-FR"/>
        </w:rPr>
      </w:pPr>
    </w:p>
    <w:p w:rsidR="00F10435" w:rsidRPr="00F10435" w:rsidRDefault="00F10435" w:rsidP="00F10435">
      <w:pPr>
        <w:tabs>
          <w:tab w:val="left" w:pos="345"/>
        </w:tabs>
        <w:spacing w:after="0" w:line="360" w:lineRule="auto"/>
        <w:rPr>
          <w:rFonts w:ascii="Arial" w:eastAsia="Times New Roman" w:hAnsi="Arial" w:cs="Arial"/>
          <w:sz w:val="24"/>
          <w:szCs w:val="24"/>
          <w:lang w:val="en-US" w:eastAsia="fr-FR"/>
        </w:rPr>
      </w:pPr>
    </w:p>
    <w:p w:rsidR="00F10435" w:rsidRPr="00F10435" w:rsidRDefault="00F10435" w:rsidP="00F10435">
      <w:pPr>
        <w:spacing w:before="120" w:after="120" w:line="276" w:lineRule="auto"/>
        <w:rPr>
          <w:rFonts w:ascii="Arial" w:eastAsia="Times New Roman" w:hAnsi="Arial" w:cs="Arial"/>
          <w:sz w:val="24"/>
          <w:szCs w:val="24"/>
          <w:lang w:val="en-US" w:eastAsia="fr-FR"/>
        </w:rPr>
      </w:pPr>
    </w:p>
    <w:p w:rsidR="00F10435" w:rsidRPr="00F10435" w:rsidRDefault="00F10435" w:rsidP="00F10435">
      <w:pPr>
        <w:spacing w:after="120" w:line="240" w:lineRule="auto"/>
        <w:rPr>
          <w:rFonts w:ascii="Arial" w:eastAsia="Times New Roman" w:hAnsi="Arial" w:cs="Arial"/>
          <w:sz w:val="24"/>
          <w:szCs w:val="24"/>
          <w:lang w:val="en-US" w:eastAsia="fr-FR"/>
        </w:rPr>
      </w:pPr>
      <w:r w:rsidRPr="00F10435">
        <w:rPr>
          <w:rFonts w:ascii="Calibri" w:eastAsia="Times New Roman" w:hAnsi="Calibri" w:cs="Times New Roman"/>
          <w:b/>
          <w:bCs/>
          <w:noProof/>
          <w:sz w:val="24"/>
          <w:szCs w:val="24"/>
          <w:lang w:eastAsia="fr-FR"/>
        </w:rPr>
        <w:drawing>
          <wp:anchor distT="0" distB="0" distL="114300" distR="114300" simplePos="0" relativeHeight="251676672" behindDoc="0" locked="0" layoutInCell="1" allowOverlap="1" wp14:anchorId="69E859AC" wp14:editId="11C51CF7">
            <wp:simplePos x="0" y="0"/>
            <wp:positionH relativeFrom="column">
              <wp:posOffset>2159635</wp:posOffset>
            </wp:positionH>
            <wp:positionV relativeFrom="paragraph">
              <wp:posOffset>-522605</wp:posOffset>
            </wp:positionV>
            <wp:extent cx="1689377" cy="2166229"/>
            <wp:effectExtent l="0" t="0" r="6350" b="5715"/>
            <wp:wrapNone/>
            <wp:docPr id="6" name="Image 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200" w:line="276" w:lineRule="auto"/>
        <w:rPr>
          <w:rFonts w:ascii="Times New Roman" w:eastAsia="Calibri" w:hAnsi="Times New Roman" w:cs="Times New Roman"/>
          <w:b/>
          <w:sz w:val="24"/>
          <w:szCs w:val="24"/>
          <w:u w:val="single"/>
          <w:lang w:val="en-US"/>
        </w:rPr>
      </w:pPr>
    </w:p>
    <w:p w:rsidR="00F10435" w:rsidRPr="00F10435" w:rsidRDefault="00F10435" w:rsidP="00F10435">
      <w:pPr>
        <w:spacing w:after="0" w:line="240" w:lineRule="auto"/>
        <w:rPr>
          <w:rFonts w:ascii="Times New Roman" w:eastAsia="Calibri" w:hAnsi="Times New Roman" w:cs="Times New Roman"/>
          <w:b/>
          <w:sz w:val="24"/>
          <w:szCs w:val="24"/>
          <w:u w:val="single"/>
          <w:lang w:val="en-US"/>
        </w:rPr>
      </w:pPr>
    </w:p>
    <w:p w:rsidR="00F10435" w:rsidRPr="00F10435" w:rsidRDefault="00F10435" w:rsidP="00F10435">
      <w:pPr>
        <w:spacing w:after="0" w:line="240" w:lineRule="auto"/>
        <w:rPr>
          <w:rFonts w:ascii="Times New Roman" w:eastAsia="Calibri" w:hAnsi="Times New Roman" w:cs="Times New Roman"/>
          <w:b/>
          <w:sz w:val="6"/>
          <w:szCs w:val="24"/>
          <w:u w:val="single"/>
          <w:lang w:val="en-US"/>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val="en-GB"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77696" behindDoc="0" locked="0" layoutInCell="1" allowOverlap="1" wp14:anchorId="51F4E9E0" wp14:editId="3BBD0E6B">
                <wp:simplePos x="0" y="0"/>
                <wp:positionH relativeFrom="margin">
                  <wp:posOffset>-518795</wp:posOffset>
                </wp:positionH>
                <wp:positionV relativeFrom="paragraph">
                  <wp:posOffset>339090</wp:posOffset>
                </wp:positionV>
                <wp:extent cx="7102475" cy="1514475"/>
                <wp:effectExtent l="38100" t="38100" r="41275" b="47625"/>
                <wp:wrapNone/>
                <wp:docPr id="18"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8" o:spid="_x0000_s1039" style="position:absolute;left:0;text-align:left;margin-left:-40.85pt;margin-top:26.7pt;width:559.25pt;height:11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before="120" w:after="120" w:line="276" w:lineRule="auto"/>
        <w:rPr>
          <w:rFonts w:ascii="Arial" w:eastAsia="Times New Roman" w:hAnsi="Arial" w:cs="Arial"/>
          <w:b/>
          <w:sz w:val="24"/>
          <w:szCs w:val="24"/>
          <w:lang w:eastAsia="fr-FR"/>
        </w:rPr>
      </w:pPr>
    </w:p>
    <w:p w:rsidR="00F10435" w:rsidRPr="00F10435" w:rsidRDefault="00F10435" w:rsidP="00F10435">
      <w:pPr>
        <w:spacing w:before="120" w:after="120" w:line="276" w:lineRule="auto"/>
        <w:jc w:val="center"/>
        <w:rPr>
          <w:rFonts w:ascii="Arial" w:eastAsia="Times New Roman" w:hAnsi="Arial" w:cs="Arial"/>
          <w:b/>
          <w:sz w:val="24"/>
          <w:szCs w:val="24"/>
          <w:lang w:eastAsia="fr-FR"/>
        </w:rPr>
      </w:pPr>
      <w:r w:rsidRPr="00F10435">
        <w:rPr>
          <w:rFonts w:ascii="Arial" w:eastAsia="Times New Roman" w:hAnsi="Arial" w:cs="Arial"/>
          <w:b/>
          <w:sz w:val="24"/>
          <w:szCs w:val="24"/>
          <w:lang w:eastAsia="fr-FR"/>
        </w:rPr>
        <w:t>PIECE N° 2 : REGLEMENT DE LA CONSULTATION</w:t>
      </w:r>
    </w:p>
    <w:p w:rsidR="00F10435" w:rsidRPr="00F10435" w:rsidRDefault="00F10435" w:rsidP="00F10435">
      <w:pPr>
        <w:spacing w:before="120" w:after="120" w:line="276" w:lineRule="auto"/>
        <w:jc w:val="center"/>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SOMMAIRE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Article1 : Objet de l’Avis de consultation</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2. Conditions générales de la consultation</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3 : Langues de l’offre</w:t>
      </w: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Article</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4</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Documents</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constitutifs de</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l’offre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5 : Présentation de l’Offre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6 : Monnaie de l’offre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7 : Délai de validité des offres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8 : Cachetage et marquage des offres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9 : Date et heure limite de dépôt des offres</w:t>
      </w:r>
    </w:p>
    <w:p w:rsidR="00F10435" w:rsidRPr="00F10435" w:rsidRDefault="00F10435" w:rsidP="00F10435">
      <w:pPr>
        <w:rPr>
          <w:rFonts w:ascii="Calibri" w:eastAsia="Calibri" w:hAnsi="Calibri" w:cs="Times New Roman"/>
          <w:sz w:val="10"/>
        </w:rPr>
      </w:pPr>
      <w:r w:rsidRPr="00F10435">
        <w:rPr>
          <w:rFonts w:ascii="Arial" w:eastAsia="Times New Roman" w:hAnsi="Arial" w:cs="Arial"/>
          <w:b/>
          <w:sz w:val="24"/>
          <w:szCs w:val="24"/>
          <w:lang w:eastAsia="fr-FR"/>
        </w:rPr>
        <w:t xml:space="preserve">Article 10 : </w:t>
      </w:r>
      <w:r w:rsidRPr="00F10435">
        <w:rPr>
          <w:rFonts w:ascii="Arial" w:eastAsia="Times New Roman" w:hAnsi="Arial" w:cs="Arial"/>
          <w:b/>
          <w:lang w:eastAsia="fr-FR"/>
        </w:rPr>
        <w:t xml:space="preserve">Ouverture des plis par la Commission Interne de Passation des Marchés </w:t>
      </w:r>
    </w:p>
    <w:p w:rsidR="00F10435" w:rsidRPr="00F10435" w:rsidRDefault="00F10435" w:rsidP="00F10435">
      <w:pPr>
        <w:rPr>
          <w:rFonts w:ascii="Calibri" w:eastAsia="Calibri" w:hAnsi="Calibri" w:cs="Times New Roman"/>
          <w:sz w:val="10"/>
        </w:rPr>
      </w:pPr>
      <w:r w:rsidRPr="00F10435">
        <w:rPr>
          <w:rFonts w:ascii="Arial" w:eastAsia="Times New Roman" w:hAnsi="Arial" w:cs="Arial"/>
          <w:b/>
          <w:sz w:val="24"/>
          <w:szCs w:val="24"/>
          <w:lang w:eastAsia="fr-FR"/>
        </w:rPr>
        <w:t>Article 11 : Evaluation des offres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12 : Vérification de la conformité et comparaison des offres</w:t>
      </w:r>
    </w:p>
    <w:p w:rsidR="00F10435" w:rsidRPr="00F10435" w:rsidRDefault="00F10435" w:rsidP="00F10435">
      <w:pPr>
        <w:spacing w:after="0" w:line="276" w:lineRule="auto"/>
        <w:jc w:val="both"/>
        <w:outlineLvl w:val="0"/>
        <w:rPr>
          <w:rFonts w:ascii="Arial" w:eastAsia="Times New Roman" w:hAnsi="Arial" w:cs="Arial"/>
          <w:b/>
          <w:iCs/>
          <w:sz w:val="24"/>
          <w:szCs w:val="24"/>
          <w:lang w:eastAsia="fr-FR"/>
        </w:rPr>
      </w:pPr>
      <w:r w:rsidRPr="00F10435">
        <w:rPr>
          <w:rFonts w:ascii="Arial" w:eastAsia="Times New Roman" w:hAnsi="Arial" w:cs="Arial"/>
          <w:b/>
          <w:iCs/>
          <w:sz w:val="24"/>
          <w:szCs w:val="24"/>
          <w:lang w:eastAsia="fr-FR"/>
        </w:rPr>
        <w:t xml:space="preserve">Article 13 : Attribution de la Lettre Commande </w:t>
      </w:r>
    </w:p>
    <w:p w:rsidR="00F10435" w:rsidRPr="00F10435" w:rsidRDefault="00F10435" w:rsidP="00F10435">
      <w:pPr>
        <w:spacing w:after="0" w:line="276" w:lineRule="auto"/>
        <w:jc w:val="both"/>
        <w:outlineLvl w:val="0"/>
        <w:rPr>
          <w:rFonts w:ascii="Arial" w:eastAsia="Times New Roman" w:hAnsi="Arial" w:cs="Arial"/>
          <w:b/>
          <w:iCs/>
          <w:sz w:val="24"/>
          <w:szCs w:val="24"/>
          <w:lang w:eastAsia="fr-FR"/>
        </w:rPr>
      </w:pPr>
      <w:r w:rsidRPr="00F10435">
        <w:rPr>
          <w:rFonts w:ascii="Arial" w:eastAsia="Times New Roman" w:hAnsi="Arial" w:cs="Arial"/>
          <w:b/>
          <w:iCs/>
          <w:sz w:val="24"/>
          <w:szCs w:val="24"/>
          <w:lang w:eastAsia="fr-FR"/>
        </w:rPr>
        <w:t>Article 14 : Communiqué de l’attribution de la Lettre Commande</w:t>
      </w:r>
    </w:p>
    <w:p w:rsidR="00F10435" w:rsidRPr="00F10435" w:rsidRDefault="00F10435" w:rsidP="00F10435">
      <w:pPr>
        <w:spacing w:after="0" w:line="276" w:lineRule="auto"/>
        <w:jc w:val="both"/>
        <w:outlineLvl w:val="0"/>
        <w:rPr>
          <w:rFonts w:ascii="Arial" w:eastAsia="Times New Roman" w:hAnsi="Arial" w:cs="Arial"/>
          <w:b/>
          <w:iCs/>
          <w:sz w:val="24"/>
          <w:szCs w:val="24"/>
          <w:lang w:eastAsia="fr-FR"/>
        </w:rPr>
      </w:pPr>
      <w:r w:rsidRPr="00F10435">
        <w:rPr>
          <w:rFonts w:ascii="Arial" w:eastAsia="Times New Roman" w:hAnsi="Arial" w:cs="Arial"/>
          <w:b/>
          <w:iCs/>
          <w:sz w:val="24"/>
          <w:szCs w:val="24"/>
          <w:lang w:eastAsia="fr-FR"/>
        </w:rPr>
        <w:t>Article 15 : Signature de la Lettre Commande</w:t>
      </w:r>
    </w:p>
    <w:p w:rsidR="00F10435" w:rsidRPr="00F10435" w:rsidRDefault="00F10435" w:rsidP="00F10435">
      <w:pPr>
        <w:spacing w:after="0" w:line="276" w:lineRule="auto"/>
        <w:jc w:val="both"/>
        <w:outlineLvl w:val="0"/>
        <w:rPr>
          <w:rFonts w:ascii="Arial" w:eastAsia="Times New Roman" w:hAnsi="Arial" w:cs="Arial"/>
          <w:b/>
          <w:iCs/>
          <w:sz w:val="24"/>
          <w:szCs w:val="24"/>
          <w:lang w:eastAsia="fr-FR"/>
        </w:rPr>
      </w:pPr>
      <w:r w:rsidRPr="00F10435">
        <w:rPr>
          <w:rFonts w:ascii="Arial" w:eastAsia="Times New Roman" w:hAnsi="Arial" w:cs="Arial"/>
          <w:b/>
          <w:iCs/>
          <w:sz w:val="24"/>
          <w:szCs w:val="24"/>
          <w:lang w:eastAsia="fr-FR"/>
        </w:rPr>
        <w:t xml:space="preserve">Article 16 : Corruption et manœuvres frauduleuses </w:t>
      </w: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tabs>
          <w:tab w:val="left" w:pos="2910"/>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b/>
      </w:r>
    </w:p>
    <w:p w:rsidR="00F10435" w:rsidRPr="00F10435" w:rsidRDefault="00F10435" w:rsidP="00F10435">
      <w:pPr>
        <w:tabs>
          <w:tab w:val="left" w:pos="2910"/>
        </w:tabs>
        <w:spacing w:after="0" w:line="276" w:lineRule="auto"/>
        <w:jc w:val="both"/>
        <w:rPr>
          <w:rFonts w:ascii="Arial" w:eastAsia="Times New Roman" w:hAnsi="Arial" w:cs="Arial"/>
          <w:b/>
          <w:sz w:val="24"/>
          <w:szCs w:val="24"/>
          <w:lang w:eastAsia="fr-FR"/>
        </w:rPr>
      </w:pPr>
    </w:p>
    <w:p w:rsidR="00F10435" w:rsidRPr="00F10435" w:rsidRDefault="00F10435" w:rsidP="00F10435">
      <w:pPr>
        <w:tabs>
          <w:tab w:val="left" w:pos="2910"/>
        </w:tabs>
        <w:spacing w:after="0" w:line="276" w:lineRule="auto"/>
        <w:jc w:val="both"/>
        <w:rPr>
          <w:rFonts w:ascii="Arial" w:eastAsia="Times New Roman" w:hAnsi="Arial" w:cs="Arial"/>
          <w:b/>
          <w:sz w:val="24"/>
          <w:szCs w:val="24"/>
          <w:lang w:eastAsia="fr-FR"/>
        </w:rPr>
      </w:pPr>
    </w:p>
    <w:p w:rsidR="00F10435" w:rsidRPr="00F10435" w:rsidRDefault="00F10435" w:rsidP="00F10435">
      <w:pPr>
        <w:tabs>
          <w:tab w:val="left" w:pos="2910"/>
        </w:tabs>
        <w:spacing w:after="0" w:line="276" w:lineRule="auto"/>
        <w:jc w:val="both"/>
        <w:rPr>
          <w:rFonts w:ascii="Arial" w:eastAsia="Times New Roman" w:hAnsi="Arial" w:cs="Arial"/>
          <w:b/>
          <w:sz w:val="24"/>
          <w:szCs w:val="24"/>
          <w:lang w:eastAsia="fr-FR"/>
        </w:rPr>
      </w:pPr>
    </w:p>
    <w:p w:rsidR="00F10435" w:rsidRPr="00F10435" w:rsidRDefault="00F10435" w:rsidP="00F10435">
      <w:pPr>
        <w:tabs>
          <w:tab w:val="left" w:pos="2910"/>
        </w:tabs>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p>
    <w:p w:rsidR="00F10435" w:rsidRPr="00F10435" w:rsidRDefault="00F10435" w:rsidP="00F10435">
      <w:pPr>
        <w:spacing w:after="0" w:line="276" w:lineRule="auto"/>
        <w:contextualSpacing/>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lastRenderedPageBreak/>
        <w:t>LE DOSSIER DE CONSULTATION</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 : Objet de l’Avis de consultation</w:t>
      </w:r>
    </w:p>
    <w:p w:rsidR="00F10435" w:rsidRPr="00F10435" w:rsidRDefault="00F10435" w:rsidP="00F10435">
      <w:pPr>
        <w:spacing w:after="120" w:line="240" w:lineRule="auto"/>
        <w:jc w:val="both"/>
        <w:rPr>
          <w:rFonts w:ascii="Calibri" w:eastAsia="Calibri" w:hAnsi="Calibri" w:cs="Times New Roman"/>
          <w:sz w:val="28"/>
          <w:szCs w:val="32"/>
        </w:rPr>
      </w:pPr>
      <w:r w:rsidRPr="00F10435">
        <w:rPr>
          <w:rFonts w:ascii="Arial" w:eastAsia="Times New Roman" w:hAnsi="Arial" w:cs="Arial"/>
          <w:sz w:val="24"/>
          <w:szCs w:val="24"/>
          <w:lang w:eastAsia="fr-FR"/>
        </w:rPr>
        <w:t xml:space="preserve"> Le présent dossier de consultation a pour objet</w:t>
      </w:r>
      <w:r w:rsidRPr="00F10435">
        <w:rPr>
          <w:rFonts w:ascii="Arial" w:eastAsia="Times New Roman" w:hAnsi="Arial" w:cs="Arial"/>
          <w:b/>
          <w:sz w:val="24"/>
          <w:szCs w:val="24"/>
          <w:lang w:eastAsia="fr-FR"/>
        </w:rPr>
        <w:t xml:space="preserve"> </w:t>
      </w:r>
      <w:r w:rsidRPr="00F10435">
        <w:rPr>
          <w:rFonts w:ascii="Calibri" w:eastAsia="Calibri" w:hAnsi="Calibri" w:cs="Times New Roman"/>
          <w:sz w:val="28"/>
          <w:szCs w:val="32"/>
        </w:rPr>
        <w:t>l’acquisition des manuels scolaires pour la viabilisation de la Bibliothèque Municipale de la Commune d’Ambam, Département de la Vallée du Ntem Région du Sud, pour le compte du Ministère des Arts et de la Culture (MINAC)</w:t>
      </w:r>
      <w:r w:rsidRPr="00F10435">
        <w:rPr>
          <w:rFonts w:ascii="Arial" w:eastAsia="Times New Roman" w:hAnsi="Arial" w:cs="Arial"/>
          <w:sz w:val="24"/>
          <w:szCs w:val="24"/>
          <w:lang w:eastAsia="fr-FR"/>
        </w:rPr>
        <w:t>, exercice 2024. Il est soumis à la réglementation en vigueur en République du Cameroun, notamment aux textes ci-après :</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constitution</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La loi N°2019/024 du 24 Décembre 2019 portant code général des collectivités territoriales décentralisées</w:t>
      </w:r>
    </w:p>
    <w:p w:rsidR="00F10435" w:rsidRPr="00F10435" w:rsidRDefault="00F10435" w:rsidP="00F10435">
      <w:pPr>
        <w:numPr>
          <w:ilvl w:val="0"/>
          <w:numId w:val="44"/>
        </w:numPr>
        <w:spacing w:after="0"/>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La loi N°2023/019 du 19 Décembre 2023 portant loi des finances de la République du Cameroun pour l’exercice 2024</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N°2012/075 du 08 Mars 2012 portant organisation du MINMAP ;</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 2018/366 du 20 Juin 2018 portant Code des Marchés Publics ;</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 2001/048 du 23 février 2001 portant création, organisation et fonctionnement de l'Agence de Régulation des Marchés Publics ;</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 2003/651 du 16 avril 2003 fixant les modalités d'application du régime fiscal et douanier des Marchés Publics ;</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 87/02 du 02 janvier 1987 portant réglementation du Service Après-Vente;</w:t>
      </w:r>
    </w:p>
    <w:p w:rsidR="00F10435" w:rsidRPr="00F10435" w:rsidRDefault="00F10435" w:rsidP="00F10435">
      <w:pPr>
        <w:numPr>
          <w:ilvl w:val="0"/>
          <w:numId w:val="44"/>
        </w:numPr>
        <w:spacing w:after="0" w:line="240" w:lineRule="auto"/>
        <w:contextualSpacing/>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Le Décret N° 2012/076 du 08 mars 2012 modifiant et complétant certaines dispositions du Décret N°2001/048 du 23 février 2001 portant création, organisation et fonctionnement de l’A.R.M.P ;</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L’Arrêté n° 093/CAB/PM du 05 novembre 2002 fixant les montants de la caution de soumission et les frais du Dossier d'Appel d'Offres;</w:t>
      </w:r>
    </w:p>
    <w:p w:rsidR="00F10435" w:rsidRPr="00F10435" w:rsidRDefault="00F10435" w:rsidP="00F10435">
      <w:pPr>
        <w:numPr>
          <w:ilvl w:val="0"/>
          <w:numId w:val="44"/>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 xml:space="preserve">L’Arrêté n°033/CAB/PM du 13 février 2007 mettant en vigueur le Cahier des Clauses Administratives Générales applicables aux Marchés Publics, </w:t>
      </w:r>
    </w:p>
    <w:p w:rsidR="00F10435" w:rsidRPr="00F10435" w:rsidRDefault="00F10435" w:rsidP="00F10435">
      <w:pPr>
        <w:numPr>
          <w:ilvl w:val="0"/>
          <w:numId w:val="44"/>
        </w:numPr>
        <w:spacing w:after="0" w:line="240" w:lineRule="auto"/>
        <w:contextualSpacing/>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Arrêté n°038/CAB/PM du 15 Mai 2014 mettant en vigueur les DAO pour la passation des Marchés Publics ;</w:t>
      </w:r>
    </w:p>
    <w:p w:rsidR="00F10435" w:rsidRPr="00F10435" w:rsidRDefault="00F10435" w:rsidP="00F10435">
      <w:pPr>
        <w:numPr>
          <w:ilvl w:val="0"/>
          <w:numId w:val="44"/>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circulaire N°00001/PR/MINMAP/CAB du 25 Avril 2022 relative à l’application du Code des Marchés Publics ;</w:t>
      </w:r>
    </w:p>
    <w:p w:rsidR="00F10435" w:rsidRPr="00F10435" w:rsidRDefault="00F10435" w:rsidP="00F10435">
      <w:pPr>
        <w:numPr>
          <w:ilvl w:val="0"/>
          <w:numId w:val="44"/>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sz w:val="24"/>
          <w:szCs w:val="24"/>
          <w:lang w:eastAsia="fr-FR"/>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F10435" w:rsidRPr="00F10435" w:rsidRDefault="00F10435" w:rsidP="00F10435">
      <w:pPr>
        <w:numPr>
          <w:ilvl w:val="0"/>
          <w:numId w:val="44"/>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circulaire N° 000001/LC/PR/MINMAP/ CAB du 15 Janvier 2021 relative à la délivrance des quittances d’achat des dossiers d’Appel d’Offres et leur mise à disposition aux soumissionnaires potentiels ;</w:t>
      </w:r>
    </w:p>
    <w:p w:rsidR="00F10435" w:rsidRPr="00F10435" w:rsidRDefault="00F10435" w:rsidP="00F10435">
      <w:pPr>
        <w:numPr>
          <w:ilvl w:val="0"/>
          <w:numId w:val="44"/>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circulaire N° 00000026/C/MINFI du 29 Décembre 2023 portant instructions relatives l’Exécution des Lois de Finances, au Suivi et au Contrôle de l’Exécution du Budget de l’Etat, des Autres Entités Publiques, pour  l’exercice 2024 ;</w:t>
      </w:r>
      <w:r w:rsidRPr="00F10435">
        <w:rPr>
          <w:rFonts w:ascii="Times New Roman" w:eastAsia="Times New Roman" w:hAnsi="Times New Roman" w:cs="Times New Roman"/>
          <w:b/>
          <w:sz w:val="24"/>
          <w:szCs w:val="24"/>
          <w:lang w:val="x-none" w:eastAsia="x-none"/>
        </w:rPr>
        <w:tab/>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2. Conditions générales de la consultation</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 </w:t>
      </w:r>
      <w:r w:rsidRPr="00F10435">
        <w:rPr>
          <w:rFonts w:ascii="Arial" w:eastAsia="Times New Roman" w:hAnsi="Arial" w:cs="Arial"/>
          <w:sz w:val="24"/>
          <w:szCs w:val="24"/>
          <w:lang w:eastAsia="fr-FR"/>
        </w:rPr>
        <w:t>Les concurrents sont tenus</w:t>
      </w:r>
      <w:r w:rsidRPr="00F10435">
        <w:rPr>
          <w:rFonts w:ascii="Arial" w:eastAsia="Times New Roman" w:hAnsi="Arial" w:cs="Arial"/>
          <w:b/>
          <w:sz w:val="24"/>
          <w:szCs w:val="24"/>
          <w:lang w:eastAsia="fr-FR"/>
        </w:rPr>
        <w:t xml:space="preserve"> </w:t>
      </w:r>
      <w:r w:rsidRPr="00F10435">
        <w:rPr>
          <w:rFonts w:ascii="Arial" w:eastAsia="Times New Roman" w:hAnsi="Arial" w:cs="Arial"/>
          <w:sz w:val="24"/>
          <w:szCs w:val="24"/>
          <w:lang w:eastAsia="fr-FR"/>
        </w:rPr>
        <w:t>de soumissionner pour le projet présenté par Le Maire de la Commune d’Ambam ; Maitre d’Ouvrage et Autorité Contractante.</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 Maitre d’Ouvrage et Autorité Contractante se réserve la faculté de ne pas donner suite à la consultation sans qu’il y ait lieu à réclamation de la part des soumissionnaires</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Après la remise de son offre, un soumissionnaire ne peut la retirer, la modifier ou la corriger pour quelques raisons que ce soit. Cette condition est valable à la fois avant et après l’expiration du délai de remise des offres.</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b/>
          <w:sz w:val="24"/>
          <w:szCs w:val="24"/>
          <w:lang w:eastAsia="fr-FR"/>
        </w:rPr>
        <w:t>Article 3. Mode de participation</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lastRenderedPageBreak/>
        <w:t xml:space="preserve">  La participation à la présente consultation est réservée aux prestataires de droit  camerounais.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 dossier de consultation comprend les documents ci-après :</w:t>
      </w:r>
    </w:p>
    <w:p w:rsidR="00F10435" w:rsidRPr="00F10435" w:rsidRDefault="00F10435" w:rsidP="00F10435">
      <w:pPr>
        <w:numPr>
          <w:ilvl w:val="0"/>
          <w:numId w:val="46"/>
        </w:num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La lettre de soumission</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Les spécifications techniques (Spécimens en couleur et factures pro forma des manuels scolaires à livrer)</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 bordereau descriptif et quantitatif</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 modèle de soumission</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Le projet de </w:t>
      </w:r>
      <w:r w:rsidRPr="00F10435">
        <w:rPr>
          <w:rFonts w:ascii="Arial" w:eastAsia="Times New Roman" w:hAnsi="Arial" w:cs="Arial"/>
          <w:iCs/>
          <w:sz w:val="24"/>
          <w:szCs w:val="24"/>
          <w:lang w:eastAsia="fr-FR"/>
        </w:rPr>
        <w:t>Lettre Commande</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 modèle de tableau d’évaluation des Offres</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 modèle de tableau de comparaison des offres.</w:t>
      </w:r>
    </w:p>
    <w:p w:rsidR="00F10435" w:rsidRPr="00F10435" w:rsidRDefault="00F10435" w:rsidP="00F10435">
      <w:pPr>
        <w:ind w:left="360"/>
        <w:jc w:val="both"/>
        <w:rPr>
          <w:rFonts w:ascii="Arial" w:eastAsia="Calibri" w:hAnsi="Arial" w:cs="Arial"/>
        </w:rPr>
      </w:pPr>
      <w:r w:rsidRPr="00F10435">
        <w:rPr>
          <w:rFonts w:ascii="Arial" w:eastAsia="Calibri" w:hAnsi="Arial" w:cs="Arial"/>
        </w:rPr>
        <w:t xml:space="preserve"> Le fournisseur devra se conformer aux instructions, modèles, conditions et spécifications contenus dans le Dossier de consultation ; sous ^peine de rejet de son offre.</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B. PREPARATION DES OFFRES</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4 : Langues de l’offre</w:t>
      </w:r>
    </w:p>
    <w:p w:rsidR="00F10435" w:rsidRPr="00F10435" w:rsidRDefault="00F10435" w:rsidP="00F10435">
      <w:pPr>
        <w:widowControl w:val="0"/>
        <w:autoSpaceDE w:val="0"/>
        <w:autoSpaceDN w:val="0"/>
        <w:adjustRightInd w:val="0"/>
        <w:spacing w:after="0" w:line="240" w:lineRule="auto"/>
        <w:ind w:right="-18"/>
        <w:jc w:val="both"/>
        <w:rPr>
          <w:rFonts w:ascii="Arial" w:eastAsia="Times New Roman" w:hAnsi="Arial" w:cs="Arial"/>
          <w:sz w:val="24"/>
          <w:szCs w:val="24"/>
          <w:lang w:eastAsia="fr-FR"/>
        </w:rPr>
      </w:pPr>
      <w:r w:rsidRPr="00F10435">
        <w:rPr>
          <w:rFonts w:ascii="Arial" w:eastAsia="Times New Roman" w:hAnsi="Arial" w:cs="Arial"/>
          <w:spacing w:val="3"/>
          <w:sz w:val="24"/>
          <w:szCs w:val="24"/>
          <w:lang w:eastAsia="fr-FR"/>
        </w:rPr>
        <w:t xml:space="preserve"> L’offr</w:t>
      </w:r>
      <w:r w:rsidRPr="00F10435">
        <w:rPr>
          <w:rFonts w:ascii="Arial" w:eastAsia="Times New Roman" w:hAnsi="Arial" w:cs="Arial"/>
          <w:sz w:val="24"/>
          <w:szCs w:val="24"/>
          <w:lang w:eastAsia="fr-FR"/>
        </w:rPr>
        <w:t xml:space="preserve">e </w:t>
      </w:r>
      <w:r w:rsidRPr="00F10435">
        <w:rPr>
          <w:rFonts w:ascii="Arial" w:eastAsia="Times New Roman" w:hAnsi="Arial" w:cs="Arial"/>
          <w:spacing w:val="3"/>
          <w:sz w:val="24"/>
          <w:szCs w:val="24"/>
          <w:lang w:eastAsia="fr-FR"/>
        </w:rPr>
        <w:t>ains</w:t>
      </w:r>
      <w:r w:rsidRPr="00F10435">
        <w:rPr>
          <w:rFonts w:ascii="Arial" w:eastAsia="Times New Roman" w:hAnsi="Arial" w:cs="Arial"/>
          <w:sz w:val="24"/>
          <w:szCs w:val="24"/>
          <w:lang w:eastAsia="fr-FR"/>
        </w:rPr>
        <w:t xml:space="preserve">i </w:t>
      </w:r>
      <w:r w:rsidRPr="00F10435">
        <w:rPr>
          <w:rFonts w:ascii="Arial" w:eastAsia="Times New Roman" w:hAnsi="Arial" w:cs="Arial"/>
          <w:spacing w:val="-27"/>
          <w:sz w:val="24"/>
          <w:szCs w:val="24"/>
          <w:lang w:eastAsia="fr-FR"/>
        </w:rPr>
        <w:t xml:space="preserve"> </w:t>
      </w:r>
      <w:r w:rsidRPr="00F10435">
        <w:rPr>
          <w:rFonts w:ascii="Arial" w:eastAsia="Times New Roman" w:hAnsi="Arial" w:cs="Arial"/>
          <w:spacing w:val="3"/>
          <w:sz w:val="24"/>
          <w:szCs w:val="24"/>
          <w:lang w:eastAsia="fr-FR"/>
        </w:rPr>
        <w:t>qu</w:t>
      </w:r>
      <w:r w:rsidRPr="00F10435">
        <w:rPr>
          <w:rFonts w:ascii="Arial" w:eastAsia="Times New Roman" w:hAnsi="Arial" w:cs="Arial"/>
          <w:sz w:val="24"/>
          <w:szCs w:val="24"/>
          <w:lang w:eastAsia="fr-FR"/>
        </w:rPr>
        <w:t xml:space="preserve">e </w:t>
      </w:r>
      <w:r w:rsidRPr="00F10435">
        <w:rPr>
          <w:rFonts w:ascii="Arial" w:eastAsia="Times New Roman" w:hAnsi="Arial" w:cs="Arial"/>
          <w:spacing w:val="3"/>
          <w:sz w:val="24"/>
          <w:szCs w:val="24"/>
          <w:lang w:eastAsia="fr-FR"/>
        </w:rPr>
        <w:t>tout</w:t>
      </w:r>
      <w:r w:rsidRPr="00F10435">
        <w:rPr>
          <w:rFonts w:ascii="Arial" w:eastAsia="Times New Roman" w:hAnsi="Arial" w:cs="Arial"/>
          <w:sz w:val="24"/>
          <w:szCs w:val="24"/>
          <w:lang w:eastAsia="fr-FR"/>
        </w:rPr>
        <w:t xml:space="preserve">e </w:t>
      </w:r>
      <w:r w:rsidRPr="00F10435">
        <w:rPr>
          <w:rFonts w:ascii="Arial" w:eastAsia="Times New Roman" w:hAnsi="Arial" w:cs="Arial"/>
          <w:spacing w:val="3"/>
          <w:sz w:val="24"/>
          <w:szCs w:val="24"/>
          <w:lang w:eastAsia="fr-FR"/>
        </w:rPr>
        <w:t>correspondanc</w:t>
      </w:r>
      <w:r w:rsidRPr="00F10435">
        <w:rPr>
          <w:rFonts w:ascii="Arial" w:eastAsia="Times New Roman" w:hAnsi="Arial" w:cs="Arial"/>
          <w:sz w:val="24"/>
          <w:szCs w:val="24"/>
          <w:lang w:eastAsia="fr-FR"/>
        </w:rPr>
        <w:t xml:space="preserve">e </w:t>
      </w:r>
      <w:r w:rsidRPr="00F10435">
        <w:rPr>
          <w:rFonts w:ascii="Arial" w:eastAsia="Times New Roman" w:hAnsi="Arial" w:cs="Arial"/>
          <w:spacing w:val="3"/>
          <w:sz w:val="24"/>
          <w:szCs w:val="24"/>
          <w:lang w:eastAsia="fr-FR"/>
        </w:rPr>
        <w:t>e</w:t>
      </w:r>
      <w:r w:rsidRPr="00F10435">
        <w:rPr>
          <w:rFonts w:ascii="Arial" w:eastAsia="Times New Roman" w:hAnsi="Arial" w:cs="Arial"/>
          <w:sz w:val="24"/>
          <w:szCs w:val="24"/>
          <w:lang w:eastAsia="fr-FR"/>
        </w:rPr>
        <w:t>t</w:t>
      </w:r>
      <w:r w:rsidRPr="00F10435">
        <w:rPr>
          <w:rFonts w:ascii="Arial" w:eastAsia="Times New Roman" w:hAnsi="Arial" w:cs="Arial"/>
          <w:spacing w:val="-27"/>
          <w:sz w:val="24"/>
          <w:szCs w:val="24"/>
          <w:lang w:eastAsia="fr-FR"/>
        </w:rPr>
        <w:t xml:space="preserve"> </w:t>
      </w:r>
      <w:r w:rsidRPr="00F10435">
        <w:rPr>
          <w:rFonts w:ascii="Arial" w:eastAsia="Times New Roman" w:hAnsi="Arial" w:cs="Arial"/>
          <w:spacing w:val="3"/>
          <w:sz w:val="24"/>
          <w:szCs w:val="24"/>
          <w:lang w:eastAsia="fr-FR"/>
        </w:rPr>
        <w:t xml:space="preserve">tout </w:t>
      </w:r>
      <w:r w:rsidRPr="00F10435">
        <w:rPr>
          <w:rFonts w:ascii="Arial" w:eastAsia="Times New Roman" w:hAnsi="Arial" w:cs="Arial"/>
          <w:sz w:val="24"/>
          <w:szCs w:val="24"/>
          <w:lang w:eastAsia="fr-FR"/>
        </w:rPr>
        <w:t>document,</w:t>
      </w:r>
      <w:r w:rsidRPr="00F10435">
        <w:rPr>
          <w:rFonts w:ascii="Arial" w:eastAsia="Times New Roman" w:hAnsi="Arial" w:cs="Arial"/>
          <w:spacing w:val="-29"/>
          <w:sz w:val="24"/>
          <w:szCs w:val="24"/>
          <w:lang w:eastAsia="fr-FR"/>
        </w:rPr>
        <w:t xml:space="preserve"> </w:t>
      </w:r>
      <w:r w:rsidRPr="00F10435">
        <w:rPr>
          <w:rFonts w:ascii="Arial" w:eastAsia="Times New Roman" w:hAnsi="Arial" w:cs="Arial"/>
          <w:sz w:val="24"/>
          <w:szCs w:val="24"/>
          <w:lang w:eastAsia="fr-FR"/>
        </w:rPr>
        <w:t xml:space="preserve">échangé </w:t>
      </w:r>
      <w:r w:rsidRPr="00F10435">
        <w:rPr>
          <w:rFonts w:ascii="Arial" w:eastAsia="Times New Roman" w:hAnsi="Arial" w:cs="Arial"/>
          <w:spacing w:val="-29"/>
          <w:sz w:val="24"/>
          <w:szCs w:val="24"/>
          <w:lang w:eastAsia="fr-FR"/>
        </w:rPr>
        <w:t xml:space="preserve"> </w:t>
      </w:r>
      <w:r w:rsidRPr="00F10435">
        <w:rPr>
          <w:rFonts w:ascii="Arial" w:eastAsia="Times New Roman" w:hAnsi="Arial" w:cs="Arial"/>
          <w:sz w:val="24"/>
          <w:szCs w:val="24"/>
          <w:lang w:eastAsia="fr-FR"/>
        </w:rPr>
        <w:t xml:space="preserve">entre </w:t>
      </w:r>
      <w:r w:rsidRPr="00F10435">
        <w:rPr>
          <w:rFonts w:ascii="Arial" w:eastAsia="Times New Roman" w:hAnsi="Arial" w:cs="Arial"/>
          <w:spacing w:val="-29"/>
          <w:sz w:val="24"/>
          <w:szCs w:val="24"/>
          <w:lang w:eastAsia="fr-FR"/>
        </w:rPr>
        <w:t xml:space="preserve"> </w:t>
      </w:r>
      <w:r w:rsidRPr="00F10435">
        <w:rPr>
          <w:rFonts w:ascii="Arial" w:eastAsia="Times New Roman" w:hAnsi="Arial" w:cs="Arial"/>
          <w:sz w:val="24"/>
          <w:szCs w:val="24"/>
          <w:lang w:eastAsia="fr-FR"/>
        </w:rPr>
        <w:t xml:space="preserve">le </w:t>
      </w:r>
      <w:r w:rsidRPr="00F10435">
        <w:rPr>
          <w:rFonts w:ascii="Arial" w:eastAsia="Times New Roman" w:hAnsi="Arial" w:cs="Arial"/>
          <w:spacing w:val="-29"/>
          <w:sz w:val="24"/>
          <w:szCs w:val="24"/>
          <w:lang w:eastAsia="fr-FR"/>
        </w:rPr>
        <w:t xml:space="preserve"> </w:t>
      </w:r>
      <w:r w:rsidRPr="00F10435">
        <w:rPr>
          <w:rFonts w:ascii="Arial" w:eastAsia="Times New Roman" w:hAnsi="Arial" w:cs="Arial"/>
          <w:sz w:val="24"/>
          <w:szCs w:val="24"/>
          <w:lang w:eastAsia="fr-FR"/>
        </w:rPr>
        <w:t xml:space="preserve">Soumissionnaire </w:t>
      </w:r>
      <w:r w:rsidRPr="00F10435">
        <w:rPr>
          <w:rFonts w:ascii="Arial" w:eastAsia="Times New Roman" w:hAnsi="Arial" w:cs="Arial"/>
          <w:spacing w:val="-29"/>
          <w:sz w:val="24"/>
          <w:szCs w:val="24"/>
          <w:lang w:eastAsia="fr-FR"/>
        </w:rPr>
        <w:t xml:space="preserve"> et  </w:t>
      </w:r>
      <w:r w:rsidRPr="00F10435">
        <w:rPr>
          <w:rFonts w:ascii="Arial" w:eastAsia="Times New Roman" w:hAnsi="Arial" w:cs="Arial"/>
          <w:sz w:val="24"/>
          <w:szCs w:val="24"/>
          <w:lang w:eastAsia="fr-FR"/>
        </w:rPr>
        <w:t>le Maire de la Commune d’Ambam, Maitre d’Ouvrage et  Autorité Contractante seront</w:t>
      </w:r>
      <w:r w:rsidRPr="00F10435">
        <w:rPr>
          <w:rFonts w:ascii="Arial" w:eastAsia="Times New Roman" w:hAnsi="Arial" w:cs="Arial"/>
          <w:spacing w:val="26"/>
          <w:sz w:val="24"/>
          <w:szCs w:val="24"/>
          <w:lang w:eastAsia="fr-FR"/>
        </w:rPr>
        <w:t xml:space="preserve"> </w:t>
      </w:r>
      <w:r w:rsidRPr="00F10435">
        <w:rPr>
          <w:rFonts w:ascii="Arial" w:eastAsia="Times New Roman" w:hAnsi="Arial" w:cs="Arial"/>
          <w:sz w:val="24"/>
          <w:szCs w:val="24"/>
          <w:lang w:eastAsia="fr-FR"/>
        </w:rPr>
        <w:t>rédigés</w:t>
      </w:r>
      <w:r w:rsidRPr="00F10435">
        <w:rPr>
          <w:rFonts w:ascii="Arial" w:eastAsia="Times New Roman" w:hAnsi="Arial" w:cs="Arial"/>
          <w:spacing w:val="26"/>
          <w:sz w:val="24"/>
          <w:szCs w:val="24"/>
          <w:lang w:eastAsia="fr-FR"/>
        </w:rPr>
        <w:t xml:space="preserve"> </w:t>
      </w:r>
      <w:r w:rsidRPr="00F10435">
        <w:rPr>
          <w:rFonts w:ascii="Arial" w:eastAsia="Times New Roman" w:hAnsi="Arial" w:cs="Arial"/>
          <w:sz w:val="24"/>
          <w:szCs w:val="24"/>
          <w:lang w:eastAsia="fr-FR"/>
        </w:rPr>
        <w:t>en</w:t>
      </w:r>
      <w:r w:rsidRPr="00F10435">
        <w:rPr>
          <w:rFonts w:ascii="Arial" w:eastAsia="Times New Roman" w:hAnsi="Arial" w:cs="Arial"/>
          <w:spacing w:val="26"/>
          <w:sz w:val="24"/>
          <w:szCs w:val="24"/>
          <w:lang w:eastAsia="fr-FR"/>
        </w:rPr>
        <w:t xml:space="preserve"> </w:t>
      </w:r>
      <w:r w:rsidRPr="00F10435">
        <w:rPr>
          <w:rFonts w:ascii="Arial" w:eastAsia="Times New Roman" w:hAnsi="Arial" w:cs="Arial"/>
          <w:sz w:val="24"/>
          <w:szCs w:val="24"/>
          <w:lang w:eastAsia="fr-FR"/>
        </w:rPr>
        <w:t>français</w:t>
      </w:r>
      <w:r w:rsidRPr="00F10435">
        <w:rPr>
          <w:rFonts w:ascii="Arial" w:eastAsia="Times New Roman" w:hAnsi="Arial" w:cs="Arial"/>
          <w:spacing w:val="26"/>
          <w:sz w:val="24"/>
          <w:szCs w:val="24"/>
          <w:lang w:eastAsia="fr-FR"/>
        </w:rPr>
        <w:t xml:space="preserve"> </w:t>
      </w:r>
      <w:r w:rsidRPr="00F10435">
        <w:rPr>
          <w:rFonts w:ascii="Arial" w:eastAsia="Times New Roman" w:hAnsi="Arial" w:cs="Arial"/>
          <w:sz w:val="24"/>
          <w:szCs w:val="24"/>
          <w:lang w:eastAsia="fr-FR"/>
        </w:rPr>
        <w:t>ou</w:t>
      </w:r>
      <w:r w:rsidRPr="00F10435">
        <w:rPr>
          <w:rFonts w:ascii="Arial" w:eastAsia="Times New Roman" w:hAnsi="Arial" w:cs="Arial"/>
          <w:spacing w:val="26"/>
          <w:sz w:val="24"/>
          <w:szCs w:val="24"/>
          <w:lang w:eastAsia="fr-FR"/>
        </w:rPr>
        <w:t xml:space="preserve"> </w:t>
      </w:r>
      <w:r w:rsidRPr="00F10435">
        <w:rPr>
          <w:rFonts w:ascii="Arial" w:eastAsia="Times New Roman" w:hAnsi="Arial" w:cs="Arial"/>
          <w:sz w:val="24"/>
          <w:szCs w:val="24"/>
          <w:lang w:eastAsia="fr-FR"/>
        </w:rPr>
        <w:t xml:space="preserve">en anglais. </w:t>
      </w:r>
    </w:p>
    <w:p w:rsidR="00F10435" w:rsidRPr="00F10435" w:rsidRDefault="00F10435" w:rsidP="00F10435">
      <w:pPr>
        <w:widowControl w:val="0"/>
        <w:autoSpaceDE w:val="0"/>
        <w:autoSpaceDN w:val="0"/>
        <w:adjustRightInd w:val="0"/>
        <w:spacing w:after="0" w:line="240" w:lineRule="auto"/>
        <w:ind w:right="-18"/>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w:t>
      </w:r>
    </w:p>
    <w:p w:rsidR="00F10435" w:rsidRPr="00F10435" w:rsidRDefault="00F10435" w:rsidP="00F10435">
      <w:pPr>
        <w:widowControl w:val="0"/>
        <w:autoSpaceDE w:val="0"/>
        <w:autoSpaceDN w:val="0"/>
        <w:adjustRightInd w:val="0"/>
        <w:spacing w:after="0" w:line="240"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Article</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5</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Documents</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constitutifs de</w:t>
      </w:r>
      <w:r w:rsidRPr="00F10435">
        <w:rPr>
          <w:rFonts w:ascii="Arial" w:eastAsia="Times New Roman" w:hAnsi="Arial" w:cs="Arial"/>
          <w:b/>
          <w:bCs/>
          <w:spacing w:val="6"/>
          <w:sz w:val="24"/>
          <w:szCs w:val="24"/>
          <w:lang w:eastAsia="fr-FR"/>
        </w:rPr>
        <w:t xml:space="preserve"> </w:t>
      </w:r>
      <w:r w:rsidRPr="00F10435">
        <w:rPr>
          <w:rFonts w:ascii="Arial" w:eastAsia="Times New Roman" w:hAnsi="Arial" w:cs="Arial"/>
          <w:b/>
          <w:bCs/>
          <w:sz w:val="24"/>
          <w:szCs w:val="24"/>
          <w:lang w:eastAsia="fr-FR"/>
        </w:rPr>
        <w:t>l’offre</w:t>
      </w:r>
    </w:p>
    <w:p w:rsidR="00F10435" w:rsidRPr="00F10435" w:rsidRDefault="00F10435" w:rsidP="00F10435">
      <w:pPr>
        <w:widowControl w:val="0"/>
        <w:autoSpaceDE w:val="0"/>
        <w:autoSpaceDN w:val="0"/>
        <w:adjustRightInd w:val="0"/>
        <w:spacing w:after="0" w:line="240" w:lineRule="auto"/>
        <w:ind w:right="-20"/>
        <w:jc w:val="both"/>
        <w:rPr>
          <w:rFonts w:ascii="Arial" w:eastAsia="Times New Roman" w:hAnsi="Arial" w:cs="Arial"/>
          <w:sz w:val="24"/>
          <w:szCs w:val="24"/>
          <w:u w:val="single"/>
          <w:lang w:eastAsia="fr-FR"/>
        </w:rPr>
      </w:pPr>
      <w:r w:rsidRPr="00F10435">
        <w:rPr>
          <w:rFonts w:ascii="Arial" w:eastAsia="Times New Roman" w:hAnsi="Arial" w:cs="Arial"/>
          <w:sz w:val="24"/>
          <w:szCs w:val="24"/>
          <w:u w:val="single"/>
          <w:lang w:eastAsia="fr-FR"/>
        </w:rPr>
        <w:t>Etablissement des offres</w:t>
      </w:r>
    </w:p>
    <w:p w:rsidR="00F10435" w:rsidRPr="00F10435" w:rsidRDefault="00F10435" w:rsidP="00F10435">
      <w:pPr>
        <w:widowControl w:val="0"/>
        <w:autoSpaceDE w:val="0"/>
        <w:autoSpaceDN w:val="0"/>
        <w:adjustRightInd w:val="0"/>
        <w:spacing w:after="0" w:line="240" w:lineRule="auto"/>
        <w:ind w:right="-20"/>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offres sont établies en sept (07) exemplaires avec reliure en spirale pour chaque lot et doivent être conformes aux prescriptions du dossier de consultation.</w:t>
      </w:r>
    </w:p>
    <w:p w:rsidR="00F10435" w:rsidRPr="00F10435" w:rsidRDefault="00F10435" w:rsidP="00F10435">
      <w:pPr>
        <w:widowControl w:val="0"/>
        <w:autoSpaceDE w:val="0"/>
        <w:autoSpaceDN w:val="0"/>
        <w:adjustRightInd w:val="0"/>
        <w:spacing w:after="0" w:line="240" w:lineRule="auto"/>
        <w:ind w:right="-20"/>
        <w:jc w:val="both"/>
        <w:rPr>
          <w:rFonts w:ascii="Arial" w:eastAsia="Times New Roman" w:hAnsi="Arial" w:cs="Arial"/>
          <w:sz w:val="4"/>
          <w:szCs w:val="24"/>
          <w:lang w:eastAsia="fr-FR"/>
        </w:rPr>
      </w:pPr>
    </w:p>
    <w:p w:rsidR="00F10435" w:rsidRPr="00F10435" w:rsidRDefault="00F10435" w:rsidP="00F10435">
      <w:pPr>
        <w:widowControl w:val="0"/>
        <w:autoSpaceDE w:val="0"/>
        <w:autoSpaceDN w:val="0"/>
        <w:adjustRightInd w:val="0"/>
        <w:spacing w:after="0" w:line="240" w:lineRule="auto"/>
        <w:ind w:right="-20"/>
        <w:jc w:val="both"/>
        <w:rPr>
          <w:rFonts w:ascii="Arial" w:eastAsia="Times New Roman" w:hAnsi="Arial" w:cs="Arial"/>
          <w:sz w:val="24"/>
          <w:szCs w:val="24"/>
          <w:u w:val="single"/>
          <w:lang w:eastAsia="fr-FR"/>
        </w:rPr>
      </w:pPr>
      <w:r w:rsidRPr="00F10435">
        <w:rPr>
          <w:rFonts w:ascii="Arial" w:eastAsia="Times New Roman" w:hAnsi="Arial" w:cs="Arial"/>
          <w:spacing w:val="5"/>
          <w:sz w:val="24"/>
          <w:szCs w:val="24"/>
          <w:u w:val="single"/>
          <w:lang w:eastAsia="fr-FR"/>
        </w:rPr>
        <w:t>Présentation</w:t>
      </w:r>
    </w:p>
    <w:p w:rsidR="00F10435" w:rsidRPr="00F10435" w:rsidRDefault="00F10435" w:rsidP="00F10435">
      <w:pPr>
        <w:widowControl w:val="0"/>
        <w:autoSpaceDE w:val="0"/>
        <w:autoSpaceDN w:val="0"/>
        <w:adjustRightInd w:val="0"/>
        <w:spacing w:after="0" w:line="240" w:lineRule="auto"/>
        <w:ind w:right="-20"/>
        <w:contextualSpacing/>
        <w:jc w:val="both"/>
        <w:rPr>
          <w:rFonts w:ascii="Arial" w:eastAsia="Times New Roman" w:hAnsi="Arial" w:cs="Arial"/>
          <w:spacing w:val="5"/>
          <w:sz w:val="24"/>
          <w:szCs w:val="24"/>
          <w:lang w:eastAsia="fr-FR"/>
        </w:rPr>
      </w:pPr>
      <w:r w:rsidRPr="00F10435">
        <w:rPr>
          <w:rFonts w:ascii="Arial" w:eastAsia="Times New Roman" w:hAnsi="Arial" w:cs="Arial"/>
          <w:spacing w:val="5"/>
          <w:sz w:val="24"/>
          <w:szCs w:val="24"/>
          <w:lang w:eastAsia="fr-FR"/>
        </w:rPr>
        <w:t xml:space="preserve"> Les plis contenant les offres sont dans une enveloppe anonyme fermée</w:t>
      </w:r>
      <w:r w:rsidRPr="00F10435">
        <w:rPr>
          <w:rFonts w:ascii="Arial" w:eastAsia="Times New Roman" w:hAnsi="Arial" w:cs="Arial"/>
          <w:b/>
          <w:spacing w:val="5"/>
          <w:sz w:val="24"/>
          <w:szCs w:val="24"/>
          <w:lang w:eastAsia="fr-FR"/>
        </w:rPr>
        <w:t xml:space="preserve"> </w:t>
      </w:r>
      <w:r w:rsidRPr="00F10435">
        <w:rPr>
          <w:rFonts w:ascii="Arial" w:eastAsia="Times New Roman" w:hAnsi="Arial" w:cs="Arial"/>
          <w:spacing w:val="5"/>
          <w:sz w:val="24"/>
          <w:szCs w:val="24"/>
          <w:lang w:eastAsia="fr-FR"/>
        </w:rPr>
        <w:t>et portant la mention :</w:t>
      </w:r>
    </w:p>
    <w:p w:rsidR="00F10435" w:rsidRPr="00F10435" w:rsidRDefault="00F10435" w:rsidP="00F10435">
      <w:pPr>
        <w:spacing w:after="120" w:line="240" w:lineRule="auto"/>
        <w:jc w:val="both"/>
        <w:rPr>
          <w:rFonts w:ascii="Calibri" w:eastAsia="Calibri" w:hAnsi="Calibri" w:cs="Times New Roman"/>
          <w:b/>
          <w:i/>
          <w:sz w:val="24"/>
          <w:szCs w:val="24"/>
        </w:rPr>
      </w:pPr>
      <w:r w:rsidRPr="00F10435">
        <w:rPr>
          <w:rFonts w:ascii="Calibri" w:eastAsia="Calibri" w:hAnsi="Calibri" w:cs="Times New Roman"/>
          <w:b/>
          <w:i/>
          <w:sz w:val="24"/>
          <w:szCs w:val="24"/>
        </w:rPr>
        <w:t xml:space="preserve">DEMANDE DE COTATION N° 003/DC /RS/DVNT/C-AMBAM/SG/SCODELMAP/SIGAMP/2024 DU </w:t>
      </w:r>
      <w:r w:rsidRPr="00F10435">
        <w:rPr>
          <w:rFonts w:ascii="Calibri" w:eastAsia="Calibri" w:hAnsi="Calibri" w:cs="Times New Roman"/>
          <w:b/>
          <w:sz w:val="28"/>
          <w:szCs w:val="32"/>
        </w:rPr>
        <w:t xml:space="preserve">31 MAI 2024 </w:t>
      </w:r>
      <w:r w:rsidRPr="00F10435">
        <w:rPr>
          <w:rFonts w:ascii="Calibri" w:eastAsia="Calibri" w:hAnsi="Calibri" w:cs="Times New Roman"/>
          <w:b/>
          <w:i/>
          <w:sz w:val="24"/>
          <w:szCs w:val="24"/>
        </w:rPr>
        <w:t xml:space="preserve">RELATIVE A L’ACQUISITION DES MANUELS SCOLAIRES POUR LA VIABILISATION DE LA BIBLIOTHEQUE MUNICIPALE DE LA COMMUNE D’AMBAM, DEPARTEMENT DE LA VALLEE DU NTEM REGION DU SUD, POUR LE COMPTE DU MINISTERE DES ARTS ET DE LA CULTURE (MINAC). </w:t>
      </w:r>
    </w:p>
    <w:p w:rsidR="00F10435" w:rsidRPr="00F10435" w:rsidRDefault="00F10435" w:rsidP="00F10435">
      <w:pPr>
        <w:spacing w:after="0" w:line="240" w:lineRule="auto"/>
        <w:contextualSpacing/>
        <w:jc w:val="both"/>
        <w:rPr>
          <w:rFonts w:ascii="Arial" w:eastAsia="Times New Roman" w:hAnsi="Arial" w:cs="Arial"/>
          <w:b/>
          <w:i/>
          <w:sz w:val="2"/>
          <w:szCs w:val="24"/>
          <w:lang w:eastAsia="fr-FR"/>
        </w:rPr>
      </w:pPr>
    </w:p>
    <w:p w:rsidR="00F10435" w:rsidRPr="00F10435" w:rsidRDefault="00F10435" w:rsidP="00F10435">
      <w:pPr>
        <w:spacing w:after="0" w:line="240" w:lineRule="auto"/>
        <w:contextualSpacing/>
        <w:jc w:val="center"/>
        <w:rPr>
          <w:rFonts w:ascii="Arial" w:eastAsia="Times New Roman" w:hAnsi="Arial" w:cs="Arial"/>
          <w:b/>
          <w:i/>
          <w:sz w:val="24"/>
          <w:szCs w:val="24"/>
          <w:lang w:eastAsia="fr-FR"/>
        </w:rPr>
      </w:pPr>
      <w:r w:rsidRPr="00F10435">
        <w:rPr>
          <w:rFonts w:ascii="Arial" w:eastAsia="Times New Roman" w:hAnsi="Arial" w:cs="Arial"/>
          <w:b/>
          <w:i/>
          <w:sz w:val="24"/>
          <w:szCs w:val="24"/>
          <w:lang w:eastAsia="fr-FR"/>
        </w:rPr>
        <w:t>« A n’ouvrir qu’en séance de dépouillement »</w:t>
      </w:r>
    </w:p>
    <w:p w:rsidR="00F10435" w:rsidRPr="00F10435" w:rsidRDefault="00F10435" w:rsidP="00F10435">
      <w:pPr>
        <w:spacing w:after="0" w:line="240" w:lineRule="auto"/>
        <w:jc w:val="both"/>
        <w:rPr>
          <w:rFonts w:ascii="Arial" w:eastAsia="Times New Roman" w:hAnsi="Arial" w:cs="Arial"/>
          <w:b/>
          <w:bCs/>
          <w:iCs/>
          <w:sz w:val="24"/>
          <w:szCs w:val="24"/>
          <w:lang w:eastAsia="fr-FR"/>
        </w:rPr>
      </w:pPr>
      <w:r w:rsidRPr="00F10435">
        <w:rPr>
          <w:rFonts w:ascii="Arial" w:eastAsia="Times New Roman" w:hAnsi="Arial" w:cs="Arial"/>
          <w:b/>
          <w:bCs/>
          <w:iCs/>
          <w:sz w:val="24"/>
          <w:szCs w:val="24"/>
          <w:lang w:eastAsia="fr-FR"/>
        </w:rPr>
        <w:t>b.1. L’enveloppe extérieure</w:t>
      </w:r>
    </w:p>
    <w:p w:rsidR="00F10435" w:rsidRPr="00F10435" w:rsidRDefault="00F10435" w:rsidP="00F10435">
      <w:pPr>
        <w:spacing w:after="0" w:line="276" w:lineRule="auto"/>
        <w:jc w:val="both"/>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La soumission ainsi que toutes les pièces l’accompagnant devront être remises en sept (07) exemplaires avec reliure en spirale dont un (01) original et six (06) copies marqués comme tels.</w:t>
      </w:r>
    </w:p>
    <w:p w:rsidR="00F10435" w:rsidRPr="00F10435" w:rsidRDefault="00F10435" w:rsidP="00F10435">
      <w:pPr>
        <w:spacing w:after="0" w:line="240" w:lineRule="auto"/>
        <w:contextualSpacing/>
        <w:jc w:val="both"/>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Chaque soumissionnaire présentera son dossier à l’intérieur d’une enveloppe extérieure</w:t>
      </w:r>
      <w:r w:rsidRPr="00F10435">
        <w:rPr>
          <w:rFonts w:ascii="Arial" w:eastAsia="Times New Roman" w:hAnsi="Arial" w:cs="Arial"/>
          <w:b/>
          <w:spacing w:val="5"/>
          <w:sz w:val="24"/>
          <w:szCs w:val="24"/>
          <w:lang w:eastAsia="fr-FR"/>
        </w:rPr>
        <w:t xml:space="preserve"> anonyme</w:t>
      </w:r>
      <w:r w:rsidRPr="00F10435">
        <w:rPr>
          <w:rFonts w:ascii="Arial" w:eastAsia="Times New Roman" w:hAnsi="Arial" w:cs="Arial"/>
          <w:bCs/>
          <w:iCs/>
          <w:sz w:val="24"/>
          <w:szCs w:val="24"/>
          <w:lang w:eastAsia="fr-FR"/>
        </w:rPr>
        <w:t xml:space="preserve"> cachetée portant la mention :</w:t>
      </w:r>
    </w:p>
    <w:p w:rsidR="00F10435" w:rsidRPr="00F10435" w:rsidRDefault="00F10435" w:rsidP="00F10435">
      <w:pPr>
        <w:spacing w:after="120" w:line="240" w:lineRule="auto"/>
        <w:jc w:val="both"/>
        <w:rPr>
          <w:rFonts w:ascii="Calibri" w:eastAsia="Calibri" w:hAnsi="Calibri" w:cs="Times New Roman"/>
          <w:b/>
          <w:i/>
          <w:sz w:val="24"/>
          <w:szCs w:val="24"/>
        </w:rPr>
      </w:pPr>
      <w:r w:rsidRPr="00F10435">
        <w:rPr>
          <w:rFonts w:ascii="Calibri" w:eastAsia="Calibri" w:hAnsi="Calibri" w:cs="Times New Roman"/>
          <w:b/>
          <w:i/>
          <w:sz w:val="24"/>
          <w:szCs w:val="24"/>
        </w:rPr>
        <w:t xml:space="preserve">DEMANDE DE COTATION N° 003/DC /RS/DVNT/C-AMBAM/SG/SCODELMAP/SIGAMP/2024 DU </w:t>
      </w:r>
      <w:r w:rsidRPr="00F10435">
        <w:rPr>
          <w:rFonts w:ascii="Calibri" w:eastAsia="Calibri" w:hAnsi="Calibri" w:cs="Times New Roman"/>
          <w:b/>
          <w:sz w:val="28"/>
          <w:szCs w:val="32"/>
        </w:rPr>
        <w:t xml:space="preserve">31 MAI 2024 </w:t>
      </w:r>
      <w:r w:rsidRPr="00F10435">
        <w:rPr>
          <w:rFonts w:ascii="Calibri" w:eastAsia="Calibri" w:hAnsi="Calibri" w:cs="Times New Roman"/>
          <w:b/>
          <w:i/>
          <w:sz w:val="24"/>
          <w:szCs w:val="24"/>
        </w:rPr>
        <w:t xml:space="preserve">RELATIVE A L’ACQUISITION DES MANUELS SCOLAIRES POUR LA VIABILISATION DE LA BIBLIOTHEQUE MUNICIPALE DE LA COMMUNE D’AMBAM, DEPARTEMENT DE LA VALLEE DU NTEM REGION DU SUD, POUR LE COMPTE DU MINISTERE DES ARTS ET DE LA CULTURE (MINAC). </w:t>
      </w:r>
    </w:p>
    <w:p w:rsidR="00F10435" w:rsidRPr="00F10435" w:rsidRDefault="00F10435" w:rsidP="00F10435">
      <w:pPr>
        <w:spacing w:after="0" w:line="240" w:lineRule="auto"/>
        <w:contextualSpacing/>
        <w:jc w:val="both"/>
        <w:rPr>
          <w:rFonts w:ascii="Arial" w:eastAsia="Times New Roman" w:hAnsi="Arial" w:cs="Arial"/>
          <w:b/>
          <w:i/>
          <w:sz w:val="2"/>
          <w:szCs w:val="24"/>
          <w:lang w:eastAsia="fr-FR"/>
        </w:rPr>
      </w:pPr>
    </w:p>
    <w:p w:rsidR="00F10435" w:rsidRPr="00F10435" w:rsidRDefault="00F10435" w:rsidP="00F10435">
      <w:pPr>
        <w:spacing w:after="0" w:line="240" w:lineRule="auto"/>
        <w:contextualSpacing/>
        <w:jc w:val="center"/>
        <w:rPr>
          <w:rFonts w:ascii="Arial" w:eastAsia="Times New Roman" w:hAnsi="Arial" w:cs="Arial"/>
          <w:b/>
          <w:i/>
          <w:sz w:val="24"/>
          <w:szCs w:val="24"/>
          <w:lang w:eastAsia="fr-FR"/>
        </w:rPr>
      </w:pPr>
      <w:r w:rsidRPr="00F10435">
        <w:rPr>
          <w:rFonts w:ascii="Arial" w:eastAsia="Times New Roman" w:hAnsi="Arial" w:cs="Arial"/>
          <w:b/>
          <w:sz w:val="24"/>
          <w:szCs w:val="24"/>
          <w:lang w:eastAsia="fr-FR"/>
        </w:rPr>
        <w:t>« </w:t>
      </w:r>
      <w:r w:rsidRPr="00F10435">
        <w:rPr>
          <w:rFonts w:ascii="Arial" w:eastAsia="Times New Roman" w:hAnsi="Arial" w:cs="Arial"/>
          <w:b/>
          <w:i/>
          <w:sz w:val="24"/>
          <w:szCs w:val="24"/>
          <w:lang w:eastAsia="fr-FR"/>
        </w:rPr>
        <w:t>A n’ouvrir qu’en séance de dépouillement »</w:t>
      </w:r>
    </w:p>
    <w:p w:rsidR="00F10435" w:rsidRPr="00F10435" w:rsidRDefault="00F10435" w:rsidP="00F10435">
      <w:pPr>
        <w:spacing w:after="0" w:line="240" w:lineRule="auto"/>
        <w:contextualSpacing/>
        <w:jc w:val="both"/>
        <w:rPr>
          <w:rFonts w:ascii="Arial" w:eastAsia="Times New Roman" w:hAnsi="Arial" w:cs="Arial"/>
          <w:b/>
          <w:bCs/>
          <w:iCs/>
          <w:sz w:val="24"/>
          <w:szCs w:val="24"/>
          <w:lang w:eastAsia="fr-FR"/>
        </w:rPr>
      </w:pPr>
      <w:r w:rsidRPr="00F10435">
        <w:rPr>
          <w:rFonts w:ascii="Arial" w:eastAsia="Times New Roman" w:hAnsi="Arial" w:cs="Arial"/>
          <w:b/>
          <w:bCs/>
          <w:iCs/>
          <w:sz w:val="24"/>
          <w:szCs w:val="24"/>
          <w:lang w:eastAsia="fr-FR"/>
        </w:rPr>
        <w:t>b.2. Les enveloppes intérieures</w:t>
      </w:r>
    </w:p>
    <w:p w:rsidR="00F10435" w:rsidRPr="00F10435" w:rsidRDefault="00F10435" w:rsidP="00F10435">
      <w:p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L’enveloppe extérieure contiendra deux (02) enveloppes intérieures.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 xml:space="preserve">La première enveloppe intérieure contenant les dossiers administratif et technique portera la mention </w:t>
      </w:r>
      <w:r w:rsidRPr="00F10435">
        <w:rPr>
          <w:rFonts w:ascii="Arial" w:eastAsia="Times New Roman" w:hAnsi="Arial" w:cs="Arial"/>
          <w:b/>
          <w:sz w:val="24"/>
          <w:szCs w:val="24"/>
          <w:lang w:eastAsia="fr-FR"/>
        </w:rPr>
        <w:t>« </w:t>
      </w:r>
      <w:r w:rsidRPr="00F10435">
        <w:rPr>
          <w:rFonts w:ascii="Arial" w:eastAsia="Times New Roman" w:hAnsi="Arial" w:cs="Arial"/>
          <w:b/>
          <w:caps/>
          <w:sz w:val="24"/>
          <w:szCs w:val="24"/>
          <w:lang w:eastAsia="fr-FR"/>
        </w:rPr>
        <w:t>enveloppe A</w:t>
      </w:r>
      <w:r w:rsidRPr="00F10435">
        <w:rPr>
          <w:rFonts w:ascii="Arial" w:eastAsia="Times New Roman" w:hAnsi="Arial" w:cs="Arial"/>
          <w:b/>
          <w:sz w:val="24"/>
          <w:szCs w:val="24"/>
          <w:lang w:eastAsia="fr-FR"/>
        </w:rPr>
        <w:t> »</w:t>
      </w:r>
      <w:r w:rsidRPr="00F10435">
        <w:rPr>
          <w:rFonts w:ascii="Arial" w:eastAsia="Times New Roman" w:hAnsi="Arial" w:cs="Arial"/>
          <w:b/>
          <w:bCs/>
          <w:sz w:val="24"/>
          <w:szCs w:val="24"/>
          <w:lang w:eastAsia="fr-FR"/>
        </w:rPr>
        <w:t xml:space="preserve"> </w:t>
      </w:r>
      <w:r w:rsidRPr="00F10435">
        <w:rPr>
          <w:rFonts w:ascii="Arial" w:eastAsia="Times New Roman" w:hAnsi="Arial" w:cs="Arial"/>
          <w:bCs/>
          <w:sz w:val="24"/>
          <w:szCs w:val="24"/>
          <w:lang w:eastAsia="fr-FR"/>
        </w:rPr>
        <w:t xml:space="preserve">avec l’adresse de l’entreprise.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Elle sera constituée des pièces ci-après </w:t>
      </w:r>
      <w:r w:rsidRPr="00F10435">
        <w:rPr>
          <w:rFonts w:ascii="Arial" w:eastAsia="Times New Roman" w:hAnsi="Arial" w:cs="Arial"/>
          <w:sz w:val="24"/>
          <w:szCs w:val="24"/>
          <w:lang w:eastAsia="fr-FR"/>
        </w:rPr>
        <w:t>:</w:t>
      </w:r>
    </w:p>
    <w:tbl>
      <w:tblPr>
        <w:tblW w:w="11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9957"/>
      </w:tblGrid>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lastRenderedPageBreak/>
              <w:t>Pièce n°</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t>Désignation</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Déclaration d’intention de soumissionner suivant le modelé de demande de consultation, signée et timbrée</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A2</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Quittance d’achat du dossier de consultation</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A3</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Copie légalisée de la carte du contribuable</w:t>
            </w:r>
            <w:r w:rsidRPr="00F10435">
              <w:rPr>
                <w:rFonts w:ascii="Arial" w:eastAsia="Times New Roman" w:hAnsi="Arial" w:cs="Arial"/>
                <w:lang w:eastAsia="fr-FR"/>
              </w:rPr>
              <w:t xml:space="preserve"> en cours de validité ou Attestation d’immatriculation</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A4</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non faillite</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A5</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Copie légalisée du Registre de commerce</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A6</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conformité fiscale en cours de validité</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A7</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soumission CNPS indiquant le numéro et l’objet de la Demande de Cotation</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A8</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Un cautionnement provisoire de soumission dont le montant et les modalités sont  précisés dans l’Offre </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A9</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Attestation de domiciliation bancaire(RIB) datant de moins de trois mois </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A10</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et plan de localisation de l’entreprise signés sur l’honneur</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A11</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non exclusion ARMP</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A12</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lang w:eastAsia="fr-FR"/>
              </w:rPr>
              <w:t>Spécimens en couleur du manuels à fournir</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A13</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Lettre-Commande paraphée à toutes les pages et signée à la dernière</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A14</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Lettre de soumission signée et timbrée </w:t>
            </w:r>
          </w:p>
        </w:tc>
      </w:tr>
      <w:tr w:rsidR="00F10435" w:rsidRPr="00F10435" w:rsidTr="00751FDB">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A15</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lang w:eastAsia="fr-FR"/>
              </w:rPr>
              <w:t xml:space="preserve">Factures pro-forma des manuels à livrer </w:t>
            </w:r>
          </w:p>
        </w:tc>
      </w:tr>
    </w:tbl>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 xml:space="preserve">La deuxième enveloppe intérieure contiendra l’offre financière et portera la mention </w:t>
      </w:r>
      <w:r w:rsidRPr="00F10435">
        <w:rPr>
          <w:rFonts w:ascii="Arial" w:eastAsia="Times New Roman" w:hAnsi="Arial" w:cs="Arial"/>
          <w:b/>
          <w:sz w:val="24"/>
          <w:szCs w:val="24"/>
          <w:lang w:eastAsia="fr-FR"/>
        </w:rPr>
        <w:t>« </w:t>
      </w:r>
      <w:r w:rsidRPr="00F10435">
        <w:rPr>
          <w:rFonts w:ascii="Arial" w:eastAsia="Times New Roman" w:hAnsi="Arial" w:cs="Arial"/>
          <w:b/>
          <w:caps/>
          <w:sz w:val="24"/>
          <w:szCs w:val="24"/>
          <w:lang w:eastAsia="fr-FR"/>
        </w:rPr>
        <w:t>enveloppe B</w:t>
      </w:r>
      <w:r w:rsidRPr="00F10435">
        <w:rPr>
          <w:rFonts w:ascii="Arial" w:eastAsia="Times New Roman" w:hAnsi="Arial" w:cs="Arial"/>
          <w:b/>
          <w:sz w:val="24"/>
          <w:szCs w:val="24"/>
          <w:lang w:eastAsia="fr-FR"/>
        </w:rPr>
        <w:t> »</w:t>
      </w:r>
      <w:r w:rsidRPr="00F10435">
        <w:rPr>
          <w:rFonts w:ascii="Arial" w:eastAsia="Times New Roman" w:hAnsi="Arial" w:cs="Arial"/>
          <w:bCs/>
          <w:sz w:val="24"/>
          <w:szCs w:val="24"/>
          <w:lang w:eastAsia="fr-FR"/>
        </w:rPr>
        <w:t xml:space="preserve"> avec l’adresse de l’entreprise. Elle sera constituée des pièces suivantes</w:t>
      </w:r>
      <w:r w:rsidRPr="00F10435">
        <w:rPr>
          <w:rFonts w:ascii="Arial" w:eastAsia="Times New Roman" w:hAnsi="Arial" w:cs="Arial"/>
          <w:b/>
          <w:bCs/>
          <w:sz w:val="24"/>
          <w:szCs w:val="24"/>
          <w:lang w:eastAsia="fr-FR"/>
        </w:rPr>
        <w:t> </w:t>
      </w:r>
      <w:r w:rsidRPr="00F10435">
        <w:rPr>
          <w:rFonts w:ascii="Arial" w:eastAsia="Times New Roman" w:hAnsi="Arial" w:cs="Arial"/>
          <w:sz w:val="24"/>
          <w:szCs w:val="24"/>
          <w:lang w:eastAsia="fr-FR"/>
        </w:rPr>
        <w:t>:</w:t>
      </w:r>
    </w:p>
    <w:tbl>
      <w:tblPr>
        <w:tblW w:w="10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9543"/>
      </w:tblGrid>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t>Pièce n°</w:t>
            </w:r>
          </w:p>
        </w:tc>
        <w:tc>
          <w:tcPr>
            <w:tcW w:w="9543"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t>Désignation</w:t>
            </w:r>
          </w:p>
        </w:tc>
      </w:tr>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B1</w:t>
            </w:r>
          </w:p>
        </w:tc>
        <w:tc>
          <w:tcPr>
            <w:tcW w:w="9543"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Le cadre du détail estimatif complété, paraphé et signé à la dernière page</w:t>
            </w:r>
          </w:p>
        </w:tc>
      </w:tr>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B2</w:t>
            </w:r>
          </w:p>
        </w:tc>
        <w:tc>
          <w:tcPr>
            <w:tcW w:w="9543"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Le bordereau des prix unitaires en chiffres et en lettres concordant, paraphé et signé à la dernière page</w:t>
            </w:r>
          </w:p>
        </w:tc>
      </w:tr>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B3</w:t>
            </w:r>
          </w:p>
        </w:tc>
        <w:tc>
          <w:tcPr>
            <w:tcW w:w="9543"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Une capacité de financement de </w:t>
            </w:r>
            <w:r w:rsidRPr="00F10435">
              <w:rPr>
                <w:rFonts w:ascii="Arial" w:eastAsia="Times New Roman" w:hAnsi="Arial" w:cs="Arial"/>
                <w:b/>
                <w:sz w:val="24"/>
                <w:szCs w:val="24"/>
                <w:lang w:eastAsia="fr-FR"/>
              </w:rPr>
              <w:t xml:space="preserve">trois millions cinq cent mille (3 500 000) FCFA, </w:t>
            </w:r>
            <w:r w:rsidRPr="00F10435">
              <w:rPr>
                <w:rFonts w:ascii="Arial" w:eastAsia="Times New Roman" w:hAnsi="Arial" w:cs="Arial"/>
                <w:sz w:val="24"/>
                <w:szCs w:val="24"/>
              </w:rPr>
              <w:t>au moins délivrée par une banque de premier ordre agréée par le MINFI</w:t>
            </w:r>
          </w:p>
        </w:tc>
      </w:tr>
    </w:tbl>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b/>
          <w:sz w:val="24"/>
          <w:szCs w:val="24"/>
          <w:u w:val="single"/>
          <w:lang w:eastAsia="fr-FR"/>
        </w:rPr>
        <w:t>N.B.</w:t>
      </w:r>
      <w:r w:rsidRPr="00F10435">
        <w:rPr>
          <w:rFonts w:ascii="Arial" w:eastAsia="Times New Roman" w:hAnsi="Arial" w:cs="Arial"/>
          <w:sz w:val="24"/>
          <w:szCs w:val="24"/>
          <w:lang w:eastAsia="fr-FR"/>
        </w:rPr>
        <w:t> : Les pièces administratives devront être produites en original ou en copies certifiées par les autorités administratives ou les services émetteurs conformes et datées de moins de trois mois à la remise des offres.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Les soumissions et leurs documents annexes devront être rédigés en français ou en anglais et les prix libellés en francs CFA toutes taxes, hors droits de douane pour les manuels importés et toutes taxes, </w:t>
      </w:r>
      <w:r w:rsidRPr="00F10435">
        <w:rPr>
          <w:rFonts w:ascii="Arial" w:eastAsia="Times New Roman" w:hAnsi="Arial" w:cs="Arial"/>
          <w:b/>
          <w:sz w:val="24"/>
          <w:szCs w:val="24"/>
          <w:lang w:eastAsia="fr-FR"/>
        </w:rPr>
        <w:t>TVA (19,25%)</w:t>
      </w:r>
      <w:r w:rsidRPr="00F10435">
        <w:rPr>
          <w:rFonts w:ascii="Arial" w:eastAsia="Times New Roman" w:hAnsi="Arial" w:cs="Arial"/>
          <w:sz w:val="24"/>
          <w:szCs w:val="24"/>
          <w:lang w:eastAsia="fr-FR"/>
        </w:rPr>
        <w:t xml:space="preserve"> et impôts sur le revenu </w:t>
      </w:r>
      <w:r w:rsidRPr="00F10435">
        <w:rPr>
          <w:rFonts w:ascii="Arial" w:eastAsia="Times New Roman" w:hAnsi="Arial" w:cs="Arial"/>
          <w:b/>
          <w:sz w:val="24"/>
          <w:szCs w:val="24"/>
          <w:lang w:eastAsia="fr-FR"/>
        </w:rPr>
        <w:t>IR ( 2,2% ou 5,5%) compris.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u w:val="single"/>
          <w:lang w:eastAsia="fr-FR"/>
        </w:rPr>
      </w:pPr>
      <w:r w:rsidRPr="00F10435">
        <w:rPr>
          <w:rFonts w:ascii="Arial" w:eastAsia="Times New Roman" w:hAnsi="Arial" w:cs="Arial"/>
          <w:sz w:val="24"/>
          <w:szCs w:val="24"/>
          <w:u w:val="single"/>
          <w:lang w:eastAsia="fr-FR"/>
        </w:rPr>
        <w:t>Remise des Offres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Les offres devront parvenir sous pli fermé et scellé au plus tard </w:t>
      </w:r>
      <w:r w:rsidRPr="00F10435">
        <w:rPr>
          <w:rFonts w:ascii="Arial" w:eastAsia="Times New Roman" w:hAnsi="Arial" w:cs="Arial"/>
          <w:b/>
          <w:szCs w:val="24"/>
          <w:lang w:eastAsia="fr-FR"/>
        </w:rPr>
        <w:t xml:space="preserve">28 Juin </w:t>
      </w:r>
      <w:r w:rsidRPr="00F10435">
        <w:rPr>
          <w:rFonts w:ascii="Arial" w:eastAsia="Times New Roman" w:hAnsi="Arial" w:cs="Arial"/>
          <w:b/>
          <w:sz w:val="24"/>
          <w:szCs w:val="24"/>
          <w:lang w:eastAsia="fr-FR"/>
        </w:rPr>
        <w:t>2024 à 14 heures</w:t>
      </w:r>
      <w:r w:rsidRPr="00F10435">
        <w:rPr>
          <w:rFonts w:ascii="Arial" w:eastAsia="Times New Roman" w:hAnsi="Arial" w:cs="Arial"/>
          <w:sz w:val="24"/>
          <w:szCs w:val="24"/>
          <w:lang w:eastAsia="fr-FR"/>
        </w:rPr>
        <w:t xml:space="preserve">, heure locale pour dépôt contre récépissé à l’adresse suivante : </w:t>
      </w:r>
      <w:r w:rsidRPr="00F10435">
        <w:rPr>
          <w:rFonts w:ascii="Arial" w:eastAsia="Times New Roman" w:hAnsi="Arial" w:cs="Arial"/>
          <w:b/>
          <w:sz w:val="24"/>
          <w:szCs w:val="24"/>
          <w:lang w:eastAsia="fr-FR"/>
        </w:rPr>
        <w:t>la SIGAMP sis à la Bibliothèque Municipale, derrière la Préfecture</w:t>
      </w:r>
      <w:r w:rsidRPr="00F10435">
        <w:rPr>
          <w:rFonts w:ascii="Arial" w:eastAsia="Times New Roman" w:hAnsi="Arial" w:cs="Arial"/>
          <w:sz w:val="24"/>
          <w:szCs w:val="24"/>
          <w:lang w:eastAsia="fr-FR"/>
        </w:rPr>
        <w:t>, Toutes les signatures initiales nécessaires à la remise de l’offre et indiquées dans cet article seront apposées par le Soumissionnaire lui-même ou son représentant dûment mandaté ;</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 leur réception, les plis seront revêtus d’un numéro d’ordre, de l’indication de la date et de l’heure d’arrivée sur le registre spécial contresigné par le Soumissionnaire. Les plis seront cachetés jusqu’à l’ouverture.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lastRenderedPageBreak/>
        <w:t xml:space="preserve">Seuls peuvent être ouverts, les plis reçus dans les conditions fixées ci-dessous. </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Si l’enveloppe extérieure n’est pas scellée et ne porte pas les mentions prévues ci-dessous, la Commission Interne de Passation des Marchés Publics ne portera pas la responsabilité d’une erreur de destination ou d’une ouverture des plis prématurée.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Une offre qui aurait été ouverte trop tôt pour cette raison sera rejetée et renvoyé au Soumissionnaire.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L’ouverture des plis se fera aux dates et lieux précisés dans la Demande de Cotation.</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L’offre présentée par le fournisseur comprendra les documents suivants dument remplis.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La soumission, datée et signée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 bordereau descriptif et quantitatif dûment rempli, daté et signé.</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5 : Présentation de l’Offre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1. Le fournisseur précisera à la commission le lieu des livraisons et la nature des prix  Hors taxes sur la valeur ajoutée (HTVA) et Toutes taxes et tous droits de douanes (TTC), compris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2. Le fournisseur complètera le Bordereau descriptif et quantitatif fourni dans le dossier de consultation, en indiquant les caractéristiques des fournitures dans la ligne qui lui est réservée, les prix unitaires, le prix total pour chaque article et les délais des fournitures qu’il se propose de livrer en exécution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3. Le fournisseur remplira et signera le projet de lettre commande.</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6 : Monnaie de l’offre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prix seront libellés en Francs CFA</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7 : Délai de validité des offres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Les soumissionnaires restent engagés par leurs offres pendant un délai de 90 jours à compter de la date limite fixée pour la remise des offres.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C. DEPOT DES OFFRES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8 : Cachetage et marquage des offres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Les fournisseurs placeront l’original et les copies de leurs offres dans une enveloppe cachetée adressée à Monsieur le Maire de Commune d’Ambam, Autorité Contractante à l’adresse indiquée dans la lettre d’invitation à soumissionner et portant le nom du projet, le titre et le numéro de la consultation.</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9 : Date et heure limite de dépôt des offres</w:t>
      </w:r>
    </w:p>
    <w:p w:rsidR="00F10435" w:rsidRPr="00F10435" w:rsidRDefault="00F10435" w:rsidP="00F10435">
      <w:pPr>
        <w:spacing w:after="0" w:line="276" w:lineRule="auto"/>
        <w:jc w:val="both"/>
        <w:rPr>
          <w:rFonts w:ascii="Arial" w:eastAsia="Times New Roman" w:hAnsi="Arial" w:cs="Arial"/>
          <w:bCs/>
          <w:sz w:val="24"/>
          <w:szCs w:val="24"/>
          <w:lang w:eastAsia="fr-FR"/>
        </w:rPr>
      </w:pPr>
      <w:r w:rsidRPr="00F10435">
        <w:rPr>
          <w:rFonts w:ascii="Arial" w:eastAsia="Times New Roman" w:hAnsi="Arial" w:cs="Arial"/>
          <w:bCs/>
          <w:sz w:val="24"/>
          <w:szCs w:val="24"/>
          <w:lang w:eastAsia="fr-FR"/>
        </w:rPr>
        <w:t>Les offres doivent être reçues à l’adresse, et au plus tard à l’heure et la date indiquées dans la lettre d’invitation à soumissionner.</w:t>
      </w:r>
    </w:p>
    <w:p w:rsidR="00F10435" w:rsidRPr="00F10435" w:rsidRDefault="00F10435" w:rsidP="00F10435">
      <w:pPr>
        <w:spacing w:after="0" w:line="276" w:lineRule="auto"/>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D. OUVERTURE DES PLIS ET EVALUATION DES OFFRES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Article 10 : Ouverture des plis par la Commission Interne de Passation des Marchés </w:t>
      </w:r>
    </w:p>
    <w:p w:rsidR="00F10435" w:rsidRPr="00F10435" w:rsidRDefault="00F10435" w:rsidP="00F10435">
      <w:pPr>
        <w:spacing w:after="0" w:line="276" w:lineRule="auto"/>
        <w:jc w:val="both"/>
        <w:rPr>
          <w:rFonts w:ascii="Arial" w:eastAsia="Times New Roman" w:hAnsi="Arial" w:cs="Arial"/>
          <w:bCs/>
          <w:sz w:val="24"/>
          <w:szCs w:val="24"/>
          <w:lang w:eastAsia="fr-FR"/>
        </w:rPr>
      </w:pPr>
      <w:r w:rsidRPr="00F10435">
        <w:rPr>
          <w:rFonts w:ascii="Arial" w:eastAsia="Times New Roman" w:hAnsi="Arial" w:cs="Arial"/>
          <w:b/>
          <w:bCs/>
          <w:sz w:val="24"/>
          <w:szCs w:val="24"/>
          <w:lang w:eastAsia="fr-FR"/>
        </w:rPr>
        <w:t xml:space="preserve">              </w:t>
      </w:r>
      <w:r w:rsidRPr="00F10435">
        <w:rPr>
          <w:rFonts w:ascii="Arial" w:eastAsia="Times New Roman" w:hAnsi="Arial" w:cs="Arial"/>
          <w:bCs/>
          <w:sz w:val="24"/>
          <w:szCs w:val="24"/>
          <w:lang w:eastAsia="fr-FR"/>
        </w:rPr>
        <w:t>1) La</w:t>
      </w:r>
      <w:r w:rsidRPr="00F10435">
        <w:rPr>
          <w:rFonts w:ascii="Arial" w:eastAsia="Times New Roman" w:hAnsi="Arial" w:cs="Arial"/>
          <w:b/>
          <w:sz w:val="24"/>
          <w:szCs w:val="24"/>
          <w:lang w:eastAsia="fr-FR"/>
        </w:rPr>
        <w:t xml:space="preserve"> </w:t>
      </w:r>
      <w:r w:rsidRPr="00F10435">
        <w:rPr>
          <w:rFonts w:ascii="Arial" w:eastAsia="Times New Roman" w:hAnsi="Arial" w:cs="Arial"/>
          <w:sz w:val="24"/>
          <w:szCs w:val="24"/>
          <w:lang w:eastAsia="fr-FR"/>
        </w:rPr>
        <w:t xml:space="preserve">Commission Interne de Passation des Marchés </w:t>
      </w:r>
      <w:r w:rsidRPr="00F10435">
        <w:rPr>
          <w:rFonts w:ascii="Arial" w:eastAsia="Times New Roman" w:hAnsi="Arial" w:cs="Arial"/>
          <w:bCs/>
          <w:sz w:val="24"/>
          <w:szCs w:val="24"/>
          <w:lang w:eastAsia="fr-FR"/>
        </w:rPr>
        <w:t>de la Commune d’Ambam ouvrira les plis en présence des représentants des fournisseurs qui souhaitent assister à l’ouverture des offres qui aura lieu le même jour du dépôt des offres et dans l’heure qui suit celle du dépôt des offres.</w:t>
      </w:r>
    </w:p>
    <w:p w:rsidR="00F10435" w:rsidRPr="00F10435" w:rsidRDefault="00F10435" w:rsidP="00F10435">
      <w:pPr>
        <w:spacing w:after="0" w:line="276" w:lineRule="auto"/>
        <w:jc w:val="both"/>
        <w:rPr>
          <w:rFonts w:ascii="Arial" w:eastAsia="Times New Roman" w:hAnsi="Arial" w:cs="Arial"/>
          <w:bCs/>
          <w:sz w:val="24"/>
          <w:szCs w:val="24"/>
          <w:lang w:eastAsia="fr-FR"/>
        </w:rPr>
      </w:pPr>
      <w:r w:rsidRPr="00F10435">
        <w:rPr>
          <w:rFonts w:ascii="Arial" w:eastAsia="Times New Roman" w:hAnsi="Arial" w:cs="Arial"/>
          <w:bCs/>
          <w:sz w:val="24"/>
          <w:szCs w:val="24"/>
          <w:lang w:eastAsia="fr-FR"/>
        </w:rPr>
        <w:t xml:space="preserve">              2) La Commission </w:t>
      </w:r>
      <w:r w:rsidRPr="00F10435">
        <w:rPr>
          <w:rFonts w:ascii="Arial" w:eastAsia="Times New Roman" w:hAnsi="Arial" w:cs="Arial"/>
          <w:sz w:val="24"/>
          <w:szCs w:val="24"/>
          <w:lang w:eastAsia="fr-FR"/>
        </w:rPr>
        <w:t xml:space="preserve">Interne de Passation des Marchés </w:t>
      </w:r>
      <w:r w:rsidRPr="00F10435">
        <w:rPr>
          <w:rFonts w:ascii="Arial" w:eastAsia="Times New Roman" w:hAnsi="Arial" w:cs="Arial"/>
          <w:bCs/>
          <w:sz w:val="24"/>
          <w:szCs w:val="24"/>
          <w:lang w:eastAsia="fr-FR"/>
        </w:rPr>
        <w:t>sus-citée établira un procès-verbal de la séance d’ouverture des plis.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11 : Evaluation des offres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 xml:space="preserve"> Ne seront évalués que les soumissionnaires ayant rempli toutes les conditions des critères éliminatoires.</w:t>
      </w:r>
      <w:r w:rsidRPr="00F10435">
        <w:rPr>
          <w:rFonts w:ascii="Arial" w:eastAsia="Times New Roman" w:hAnsi="Arial" w:cs="Arial"/>
          <w:i/>
          <w:sz w:val="24"/>
          <w:szCs w:val="24"/>
          <w:lang w:eastAsia="fr-FR"/>
        </w:rPr>
        <w:t xml:space="preserve"> </w:t>
      </w:r>
      <w:r w:rsidRPr="00F10435">
        <w:rPr>
          <w:rFonts w:ascii="Arial" w:eastAsia="Times New Roman" w:hAnsi="Arial" w:cs="Arial"/>
          <w:sz w:val="24"/>
          <w:szCs w:val="24"/>
          <w:lang w:eastAsia="fr-FR"/>
        </w:rPr>
        <w:t xml:space="preserve">L’évaluation sera de type binaire (oui/non) sur un total de 19 critères essentiels. Seuls les soumissionnaires ayant obtenu au moins 70% de « «OUI » </w:t>
      </w:r>
      <w:r w:rsidRPr="00F10435">
        <w:rPr>
          <w:rFonts w:ascii="Arial" w:eastAsia="Times New Roman" w:hAnsi="Arial" w:cs="Arial"/>
          <w:sz w:val="24"/>
          <w:szCs w:val="24"/>
          <w:lang w:eastAsia="fr-FR"/>
        </w:rPr>
        <w:lastRenderedPageBreak/>
        <w:t>à l’offre administrative seront admis à l’analyse de l’offre financière. Les autres seront éliminés.</w:t>
      </w:r>
    </w:p>
    <w:p w:rsidR="00F10435" w:rsidRPr="00F10435" w:rsidRDefault="00F10435" w:rsidP="00F10435">
      <w:pPr>
        <w:tabs>
          <w:tab w:val="left" w:pos="708"/>
          <w:tab w:val="center" w:pos="4536"/>
          <w:tab w:val="right" w:pos="9072"/>
        </w:tabs>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12 : Vérification de la conformité et comparaison des offres</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La Commission Interne de Passation des Marchés de la Commune d’Ambam </w:t>
      </w:r>
      <w:r w:rsidRPr="00F10435">
        <w:rPr>
          <w:rFonts w:ascii="Arial" w:eastAsia="Times New Roman" w:hAnsi="Arial" w:cs="Arial"/>
          <w:b/>
          <w:bCs/>
          <w:sz w:val="24"/>
          <w:szCs w:val="24"/>
          <w:lang w:eastAsia="fr-FR"/>
        </w:rPr>
        <w:t xml:space="preserve"> </w:t>
      </w:r>
      <w:r w:rsidRPr="00F10435">
        <w:rPr>
          <w:rFonts w:ascii="Arial" w:eastAsia="Times New Roman" w:hAnsi="Arial" w:cs="Arial"/>
          <w:sz w:val="24"/>
          <w:szCs w:val="24"/>
          <w:lang w:eastAsia="fr-FR"/>
        </w:rPr>
        <w:t>procédera à la vérification de la conformité et à la comparaison des offres dans l’ordre suivant :</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l’examen de la conformité des offres, du point de vue des délais et spécifications techniques ;</w:t>
      </w:r>
    </w:p>
    <w:p w:rsidR="00F10435" w:rsidRPr="00F10435" w:rsidRDefault="00F10435" w:rsidP="00F10435">
      <w:pPr>
        <w:numPr>
          <w:ilvl w:val="0"/>
          <w:numId w:val="46"/>
        </w:numPr>
        <w:spacing w:after="0" w:line="240"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la vérification des opérations arithmétiques, en utilisant le cas échéant les prix unitaires en lettres pour procéder aux corrections nécessaires ;</w:t>
      </w:r>
    </w:p>
    <w:p w:rsidR="00F10435" w:rsidRPr="00F10435" w:rsidRDefault="00F10435" w:rsidP="00F10435">
      <w:pPr>
        <w:spacing w:after="0" w:line="240"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   l’élaboration d’un tableau récapitulatif des offres.</w:t>
      </w:r>
    </w:p>
    <w:p w:rsidR="00F10435" w:rsidRPr="00F10435" w:rsidRDefault="00F10435" w:rsidP="00F10435">
      <w:pPr>
        <w:spacing w:after="0" w:line="24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E. ATTRIBUTION DE LA LETTRE-COMMANDE</w:t>
      </w:r>
    </w:p>
    <w:p w:rsidR="00F10435" w:rsidRPr="00F10435" w:rsidRDefault="00F10435" w:rsidP="00F10435">
      <w:pPr>
        <w:spacing w:after="0" w:line="240" w:lineRule="auto"/>
        <w:jc w:val="both"/>
        <w:outlineLvl w:val="0"/>
        <w:rPr>
          <w:rFonts w:ascii="Arial" w:eastAsia="Times New Roman" w:hAnsi="Arial" w:cs="Arial"/>
          <w:b/>
          <w:iCs/>
          <w:sz w:val="24"/>
          <w:szCs w:val="24"/>
          <w:lang w:eastAsia="fr-FR"/>
        </w:rPr>
      </w:pPr>
      <w:r w:rsidRPr="00F10435">
        <w:rPr>
          <w:rFonts w:ascii="Arial" w:eastAsia="Times New Roman" w:hAnsi="Arial" w:cs="Arial"/>
          <w:b/>
          <w:iCs/>
          <w:sz w:val="24"/>
          <w:szCs w:val="24"/>
          <w:lang w:eastAsia="fr-FR"/>
        </w:rPr>
        <w:t xml:space="preserve">Article 13 : Attribution de la Lettre Commande </w:t>
      </w: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r w:rsidRPr="00F10435">
        <w:rPr>
          <w:rFonts w:ascii="Arial" w:eastAsia="Times New Roman" w:hAnsi="Arial" w:cs="Arial"/>
          <w:sz w:val="24"/>
          <w:szCs w:val="24"/>
          <w:lang w:eastAsia="fr-FR"/>
        </w:rPr>
        <w:t xml:space="preserve">              La  Commission Interne de Passation des Marchés Publics de la Commune d’Ambam </w:t>
      </w:r>
      <w:r w:rsidRPr="00F10435">
        <w:rPr>
          <w:rFonts w:ascii="Arial" w:eastAsia="Times New Roman" w:hAnsi="Arial" w:cs="Arial"/>
          <w:b/>
          <w:bCs/>
          <w:sz w:val="24"/>
          <w:szCs w:val="24"/>
          <w:lang w:eastAsia="fr-FR"/>
        </w:rPr>
        <w:t xml:space="preserve">  </w:t>
      </w:r>
      <w:r w:rsidRPr="00F10435">
        <w:rPr>
          <w:rFonts w:ascii="Arial" w:eastAsia="Times New Roman" w:hAnsi="Arial" w:cs="Arial"/>
          <w:bCs/>
          <w:iCs/>
          <w:sz w:val="24"/>
          <w:szCs w:val="24"/>
          <w:lang w:eastAsia="fr-FR"/>
        </w:rPr>
        <w:t xml:space="preserve">proposera l’attribution de la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bCs/>
          <w:iCs/>
          <w:sz w:val="24"/>
          <w:szCs w:val="24"/>
          <w:lang w:eastAsia="fr-FR"/>
        </w:rPr>
        <w:t xml:space="preserve">au Fournisseur, dont elle aura déterminé que l’offre est conforme et qui dispose des capacités techniques et financières requises pour exécuter les prestations de façon satisfaisante et dont  l’offre aura été </w:t>
      </w:r>
      <w:r w:rsidRPr="00F10435">
        <w:rPr>
          <w:rFonts w:ascii="Arial" w:eastAsia="Times New Roman" w:hAnsi="Arial" w:cs="Arial"/>
          <w:b/>
          <w:bCs/>
          <w:iCs/>
          <w:sz w:val="24"/>
          <w:szCs w:val="24"/>
          <w:lang w:eastAsia="fr-FR"/>
        </w:rPr>
        <w:t>évaluée la moins disante</w:t>
      </w:r>
      <w:r w:rsidRPr="00F10435">
        <w:rPr>
          <w:rFonts w:ascii="Arial" w:eastAsia="Times New Roman" w:hAnsi="Arial" w:cs="Arial"/>
          <w:bCs/>
          <w:iCs/>
          <w:sz w:val="24"/>
          <w:szCs w:val="24"/>
          <w:lang w:eastAsia="fr-FR"/>
        </w:rPr>
        <w:t>.</w:t>
      </w:r>
    </w:p>
    <w:p w:rsidR="00F10435" w:rsidRPr="00F10435" w:rsidRDefault="00F10435" w:rsidP="00F10435">
      <w:pPr>
        <w:spacing w:after="0" w:line="240" w:lineRule="auto"/>
        <w:jc w:val="both"/>
        <w:outlineLvl w:val="0"/>
        <w:rPr>
          <w:rFonts w:ascii="Arial" w:eastAsia="Times New Roman" w:hAnsi="Arial" w:cs="Arial"/>
          <w:b/>
          <w:iCs/>
          <w:sz w:val="24"/>
          <w:szCs w:val="24"/>
          <w:lang w:eastAsia="fr-FR"/>
        </w:rPr>
      </w:pPr>
      <w:r w:rsidRPr="00F10435">
        <w:rPr>
          <w:rFonts w:ascii="Arial" w:eastAsia="Times New Roman" w:hAnsi="Arial" w:cs="Arial"/>
          <w:b/>
          <w:iCs/>
          <w:sz w:val="24"/>
          <w:szCs w:val="24"/>
          <w:lang w:eastAsia="fr-FR"/>
        </w:rPr>
        <w:t>Article 14 : Communiqué de l’attribution de la Lettre Commande</w:t>
      </w: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 xml:space="preserve">              Le Maire de la Commune d’Ambam, Maitre d’Ouvrage et</w:t>
      </w:r>
      <w:r w:rsidRPr="00F10435">
        <w:rPr>
          <w:rFonts w:ascii="Arial" w:eastAsia="Times New Roman" w:hAnsi="Arial" w:cs="Arial"/>
          <w:sz w:val="24"/>
          <w:szCs w:val="24"/>
          <w:lang w:eastAsia="fr-FR"/>
        </w:rPr>
        <w:t xml:space="preserve"> Autorité Contractante </w:t>
      </w:r>
      <w:r w:rsidRPr="00F10435">
        <w:rPr>
          <w:rFonts w:ascii="Arial" w:eastAsia="Times New Roman" w:hAnsi="Arial" w:cs="Arial"/>
          <w:bCs/>
          <w:iCs/>
          <w:sz w:val="24"/>
          <w:szCs w:val="24"/>
          <w:lang w:eastAsia="fr-FR"/>
        </w:rPr>
        <w:t xml:space="preserve">décidera de l’attribution et publiera le résultat de la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bCs/>
          <w:iCs/>
          <w:sz w:val="24"/>
          <w:szCs w:val="24"/>
          <w:lang w:eastAsia="fr-FR"/>
        </w:rPr>
        <w:t>dans le Journal des Marchés, par voie de presse et/ou par voie d’affichage en précisant :</w:t>
      </w:r>
    </w:p>
    <w:p w:rsidR="00F10435" w:rsidRPr="00F10435" w:rsidRDefault="00F10435" w:rsidP="00F10435">
      <w:pPr>
        <w:numPr>
          <w:ilvl w:val="0"/>
          <w:numId w:val="46"/>
        </w:numPr>
        <w:spacing w:after="0" w:line="240" w:lineRule="auto"/>
        <w:contextualSpacing/>
        <w:jc w:val="both"/>
        <w:outlineLvl w:val="0"/>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le nom de l’attributaire</w:t>
      </w:r>
    </w:p>
    <w:p w:rsidR="00F10435" w:rsidRPr="00F10435" w:rsidRDefault="00F10435" w:rsidP="00F10435">
      <w:pPr>
        <w:numPr>
          <w:ilvl w:val="0"/>
          <w:numId w:val="46"/>
        </w:numPr>
        <w:spacing w:after="0" w:line="240" w:lineRule="auto"/>
        <w:contextualSpacing/>
        <w:jc w:val="both"/>
        <w:outlineLvl w:val="0"/>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l’objet de la consultation</w:t>
      </w:r>
    </w:p>
    <w:p w:rsidR="00F10435" w:rsidRPr="00F10435" w:rsidRDefault="00F10435" w:rsidP="00F10435">
      <w:pPr>
        <w:numPr>
          <w:ilvl w:val="0"/>
          <w:numId w:val="46"/>
        </w:numPr>
        <w:spacing w:after="0" w:line="240" w:lineRule="auto"/>
        <w:contextualSpacing/>
        <w:jc w:val="both"/>
        <w:outlineLvl w:val="0"/>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le montant TTC de la Soumission</w:t>
      </w:r>
    </w:p>
    <w:p w:rsidR="00F10435" w:rsidRPr="00F10435" w:rsidRDefault="00F10435" w:rsidP="00F10435">
      <w:pPr>
        <w:numPr>
          <w:ilvl w:val="0"/>
          <w:numId w:val="46"/>
        </w:numPr>
        <w:spacing w:after="0" w:line="240" w:lineRule="auto"/>
        <w:contextualSpacing/>
        <w:jc w:val="both"/>
        <w:outlineLvl w:val="0"/>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le délai de livraison</w:t>
      </w:r>
    </w:p>
    <w:p w:rsidR="00F10435" w:rsidRPr="00F10435" w:rsidRDefault="00F10435" w:rsidP="00F10435">
      <w:pPr>
        <w:spacing w:after="0" w:line="240" w:lineRule="auto"/>
        <w:jc w:val="both"/>
        <w:outlineLvl w:val="0"/>
        <w:rPr>
          <w:rFonts w:ascii="Arial" w:eastAsia="Times New Roman" w:hAnsi="Arial" w:cs="Arial"/>
          <w:b/>
          <w:iCs/>
          <w:sz w:val="24"/>
          <w:szCs w:val="24"/>
          <w:lang w:eastAsia="fr-FR"/>
        </w:rPr>
      </w:pPr>
      <w:r w:rsidRPr="00F10435">
        <w:rPr>
          <w:rFonts w:ascii="Arial" w:eastAsia="Times New Roman" w:hAnsi="Arial" w:cs="Arial"/>
          <w:b/>
          <w:iCs/>
          <w:sz w:val="24"/>
          <w:szCs w:val="24"/>
          <w:lang w:eastAsia="fr-FR"/>
        </w:rPr>
        <w:t>Article 15 : Signature de la Lettre Commande</w:t>
      </w: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 xml:space="preserve">              Dans les quinze (15) jours suivant l’attribution, la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bCs/>
          <w:iCs/>
          <w:sz w:val="24"/>
          <w:szCs w:val="24"/>
          <w:lang w:eastAsia="fr-FR"/>
        </w:rPr>
        <w:t>sera signée par le Maire de la Commune d’AMBAM, Maitre d’Ouvrage et</w:t>
      </w:r>
      <w:r w:rsidRPr="00F10435">
        <w:rPr>
          <w:rFonts w:ascii="Arial" w:eastAsia="Times New Roman" w:hAnsi="Arial" w:cs="Arial"/>
          <w:sz w:val="24"/>
          <w:szCs w:val="24"/>
          <w:lang w:eastAsia="fr-FR"/>
        </w:rPr>
        <w:t xml:space="preserve"> Autorité Contractante</w:t>
      </w:r>
      <w:r w:rsidRPr="00F10435">
        <w:rPr>
          <w:rFonts w:ascii="Arial" w:eastAsia="Times New Roman" w:hAnsi="Arial" w:cs="Arial"/>
          <w:bCs/>
          <w:iCs/>
          <w:sz w:val="24"/>
          <w:szCs w:val="24"/>
          <w:lang w:eastAsia="fr-FR"/>
        </w:rPr>
        <w:t xml:space="preserve"> puis sera notifiée au Fournisseur qui se chargera de l’enregistrer selon la procédure en vigueur.</w:t>
      </w:r>
    </w:p>
    <w:p w:rsidR="00F10435" w:rsidRPr="00F10435" w:rsidRDefault="00F10435" w:rsidP="00F10435">
      <w:pPr>
        <w:spacing w:after="0" w:line="240" w:lineRule="auto"/>
        <w:jc w:val="both"/>
        <w:outlineLvl w:val="0"/>
        <w:rPr>
          <w:rFonts w:ascii="Arial" w:eastAsia="Times New Roman" w:hAnsi="Arial" w:cs="Arial"/>
          <w:b/>
          <w:iCs/>
          <w:szCs w:val="24"/>
          <w:lang w:eastAsia="fr-FR"/>
        </w:rPr>
      </w:pPr>
      <w:r w:rsidRPr="00F10435">
        <w:rPr>
          <w:rFonts w:ascii="Arial" w:eastAsia="Times New Roman" w:hAnsi="Arial" w:cs="Arial"/>
          <w:b/>
          <w:iCs/>
          <w:sz w:val="24"/>
          <w:szCs w:val="24"/>
          <w:lang w:eastAsia="fr-FR"/>
        </w:rPr>
        <w:t>Article 16 </w:t>
      </w:r>
      <w:r w:rsidRPr="00F10435">
        <w:rPr>
          <w:rFonts w:ascii="Arial" w:eastAsia="Times New Roman" w:hAnsi="Arial" w:cs="Arial"/>
          <w:b/>
          <w:iCs/>
          <w:szCs w:val="24"/>
          <w:lang w:eastAsia="fr-FR"/>
        </w:rPr>
        <w:t xml:space="preserve">: Corruption et manœuvres frauduleuses </w:t>
      </w:r>
    </w:p>
    <w:p w:rsidR="00F10435" w:rsidRPr="00F10435" w:rsidRDefault="00F10435" w:rsidP="00F10435">
      <w:pPr>
        <w:spacing w:after="0" w:line="240" w:lineRule="auto"/>
        <w:jc w:val="both"/>
        <w:outlineLvl w:val="0"/>
        <w:rPr>
          <w:rFonts w:ascii="Arial" w:eastAsia="Times New Roman" w:hAnsi="Arial" w:cs="Arial"/>
          <w:bCs/>
          <w:iCs/>
          <w:szCs w:val="24"/>
          <w:lang w:eastAsia="fr-FR"/>
        </w:rPr>
      </w:pPr>
      <w:r w:rsidRPr="00F10435">
        <w:rPr>
          <w:rFonts w:ascii="Arial" w:eastAsia="Times New Roman" w:hAnsi="Arial" w:cs="Arial"/>
          <w:bCs/>
          <w:iCs/>
          <w:szCs w:val="24"/>
          <w:lang w:eastAsia="fr-FR"/>
        </w:rPr>
        <w:t xml:space="preserve">              Le Président et les membres de la Commission ainsi que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rsidR="00F10435" w:rsidRPr="00F10435" w:rsidRDefault="00F10435" w:rsidP="00F10435">
      <w:pPr>
        <w:spacing w:after="0" w:line="240" w:lineRule="auto"/>
        <w:jc w:val="both"/>
        <w:outlineLvl w:val="0"/>
        <w:rPr>
          <w:rFonts w:ascii="Arial" w:eastAsia="Times New Roman" w:hAnsi="Arial" w:cs="Arial"/>
          <w:bCs/>
          <w:iCs/>
          <w:szCs w:val="24"/>
          <w:lang w:eastAsia="fr-FR"/>
        </w:rPr>
      </w:pPr>
      <w:r w:rsidRPr="00F10435">
        <w:rPr>
          <w:rFonts w:ascii="Arial" w:eastAsia="Times New Roman" w:hAnsi="Arial" w:cs="Arial"/>
          <w:bCs/>
          <w:iCs/>
          <w:szCs w:val="24"/>
          <w:lang w:eastAsia="fr-FR"/>
        </w:rPr>
        <w:t>Est coupable de « corruption » quiconque offre, donne, sollicite et accepte un quelconque avantage en vue d’influencer l’action d’un agent public au cours de l’attribution ou de l’exécution d’un marché.</w:t>
      </w:r>
    </w:p>
    <w:p w:rsidR="00F10435" w:rsidRPr="00F10435" w:rsidRDefault="00F10435" w:rsidP="00F10435">
      <w:pPr>
        <w:spacing w:after="0" w:line="240" w:lineRule="auto"/>
        <w:jc w:val="both"/>
        <w:outlineLvl w:val="0"/>
        <w:rPr>
          <w:rFonts w:ascii="Arial" w:eastAsia="Times New Roman" w:hAnsi="Arial" w:cs="Arial"/>
          <w:bCs/>
          <w:iCs/>
          <w:szCs w:val="24"/>
          <w:lang w:eastAsia="fr-FR"/>
        </w:rPr>
      </w:pPr>
      <w:r w:rsidRPr="00F10435">
        <w:rPr>
          <w:rFonts w:ascii="Arial" w:eastAsia="Times New Roman" w:hAnsi="Arial" w:cs="Arial"/>
          <w:bCs/>
          <w:iCs/>
          <w:szCs w:val="24"/>
          <w:lang w:eastAsia="fr-FR"/>
        </w:rPr>
        <w:t>Est coupable de « corruption » quiconque fournit, sollicite ou accepte plusieurs cotations émises par le même fournisseur sous des noms de sociétés différentes et/ou sur des numéros d’enregistrement différents.</w:t>
      </w: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r w:rsidRPr="00F10435">
        <w:rPr>
          <w:rFonts w:ascii="Arial" w:eastAsia="Times New Roman" w:hAnsi="Arial" w:cs="Arial"/>
          <w:bCs/>
          <w:iCs/>
          <w:szCs w:val="24"/>
          <w:lang w:eastAsia="fr-FR"/>
        </w:rPr>
        <w:t xml:space="preserve">Se livre à des « manœuvres </w:t>
      </w:r>
      <w:r w:rsidRPr="00F10435">
        <w:rPr>
          <w:rFonts w:ascii="Arial" w:eastAsia="Times New Roman" w:hAnsi="Arial" w:cs="Arial"/>
          <w:bCs/>
          <w:iCs/>
          <w:sz w:val="24"/>
          <w:szCs w:val="24"/>
          <w:lang w:eastAsia="fr-FR"/>
        </w:rPr>
        <w:t>frauduleuses » quiconque déforme et dénature des faits afin d’influencer l’attribution ou l’exécution d’un marché</w:t>
      </w:r>
      <w:r w:rsidRPr="00F10435">
        <w:rPr>
          <w:rFonts w:ascii="Arial" w:eastAsia="Times New Roman" w:hAnsi="Arial" w:cs="Arial"/>
          <w:b/>
          <w:iCs/>
          <w:sz w:val="24"/>
          <w:szCs w:val="24"/>
          <w:lang w:eastAsia="fr-FR"/>
        </w:rPr>
        <w:t xml:space="preserve"> </w:t>
      </w:r>
      <w:r w:rsidRPr="00F10435">
        <w:rPr>
          <w:rFonts w:ascii="Arial" w:eastAsia="Times New Roman" w:hAnsi="Arial" w:cs="Arial"/>
          <w:bCs/>
          <w:iCs/>
          <w:sz w:val="24"/>
          <w:szCs w:val="24"/>
          <w:lang w:eastAsia="fr-FR"/>
        </w:rPr>
        <w:t>de manière préjudiciable à l’Autorité Contractante.</w:t>
      </w: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r w:rsidRPr="00F10435">
        <w:rPr>
          <w:rFonts w:ascii="Arial" w:eastAsia="Times New Roman" w:hAnsi="Arial" w:cs="Arial"/>
          <w:bCs/>
          <w:iCs/>
          <w:sz w:val="24"/>
          <w:szCs w:val="24"/>
          <w:lang w:eastAsia="fr-FR"/>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p>
    <w:p w:rsidR="00F10435" w:rsidRPr="00F10435" w:rsidRDefault="00F10435" w:rsidP="00F10435">
      <w:pPr>
        <w:spacing w:after="0" w:line="240" w:lineRule="auto"/>
        <w:jc w:val="both"/>
        <w:outlineLvl w:val="0"/>
        <w:rPr>
          <w:rFonts w:ascii="Arial" w:eastAsia="Times New Roman" w:hAnsi="Arial" w:cs="Arial"/>
          <w:bCs/>
          <w:iCs/>
          <w:sz w:val="24"/>
          <w:szCs w:val="24"/>
          <w:lang w:eastAsia="fr-FR"/>
        </w:rPr>
      </w:pPr>
    </w:p>
    <w:p w:rsidR="00F10435" w:rsidRPr="00F10435" w:rsidRDefault="00F10435" w:rsidP="00F10435">
      <w:pPr>
        <w:spacing w:before="120" w:after="120" w:line="276" w:lineRule="auto"/>
        <w:rPr>
          <w:rFonts w:ascii="Arial" w:eastAsia="Times New Roman" w:hAnsi="Arial" w:cs="Arial"/>
          <w:b/>
          <w:sz w:val="10"/>
          <w:szCs w:val="24"/>
          <w:lang w:eastAsia="fr-FR"/>
        </w:rPr>
      </w:pPr>
    </w:p>
    <w:p w:rsidR="00F10435" w:rsidRPr="00F10435" w:rsidRDefault="00F10435" w:rsidP="00F10435">
      <w:pPr>
        <w:spacing w:before="120" w:after="120" w:line="276" w:lineRule="auto"/>
        <w:rPr>
          <w:rFonts w:ascii="Arial" w:eastAsia="Times New Roman" w:hAnsi="Arial" w:cs="Arial"/>
          <w:b/>
          <w:sz w:val="10"/>
          <w:szCs w:val="24"/>
          <w:lang w:eastAsia="fr-FR"/>
        </w:rPr>
      </w:pPr>
    </w:p>
    <w:p w:rsidR="00F10435" w:rsidRPr="00F10435" w:rsidRDefault="00F10435" w:rsidP="00F10435">
      <w:pPr>
        <w:spacing w:before="120" w:after="120" w:line="276" w:lineRule="auto"/>
        <w:rPr>
          <w:rFonts w:ascii="Arial" w:eastAsia="Times New Roman" w:hAnsi="Arial" w:cs="Arial"/>
          <w:sz w:val="24"/>
          <w:szCs w:val="24"/>
          <w:lang w:eastAsia="fr-FR"/>
        </w:rPr>
      </w:pPr>
    </w:p>
    <w:p w:rsidR="00F10435" w:rsidRPr="00F10435" w:rsidRDefault="00F10435" w:rsidP="00F10435">
      <w:pPr>
        <w:spacing w:before="120" w:after="120" w:line="276" w:lineRule="auto"/>
        <w:rPr>
          <w:rFonts w:ascii="Arial" w:eastAsia="Times New Roman" w:hAnsi="Arial" w:cs="Arial"/>
          <w:sz w:val="24"/>
          <w:szCs w:val="24"/>
          <w:lang w:eastAsia="fr-FR"/>
        </w:rPr>
      </w:pPr>
    </w:p>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78720" behindDoc="0" locked="0" layoutInCell="1" allowOverlap="1" wp14:anchorId="37927DF8" wp14:editId="09F7539C">
                <wp:simplePos x="0" y="0"/>
                <wp:positionH relativeFrom="column">
                  <wp:posOffset>-842645</wp:posOffset>
                </wp:positionH>
                <wp:positionV relativeFrom="paragraph">
                  <wp:posOffset>-775969</wp:posOffset>
                </wp:positionV>
                <wp:extent cx="3000375" cy="2895600"/>
                <wp:effectExtent l="0" t="0" r="9525" b="0"/>
                <wp:wrapNone/>
                <wp:docPr id="30" name="Zone de texte 30"/>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C349EB" w:rsidRDefault="00F10435" w:rsidP="00F10435">
                            <w:pPr>
                              <w:spacing w:after="0" w:line="240" w:lineRule="auto"/>
                              <w:jc w:val="center"/>
                              <w:rPr>
                                <w:b/>
                                <w:bCs/>
                                <w:sz w:val="20"/>
                                <w:szCs w:val="18"/>
                              </w:rPr>
                            </w:pPr>
                            <w:r>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40" type="#_x0000_t202" style="position:absolute;margin-left:-66.35pt;margin-top:-61.1pt;width:236.25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C349EB" w:rsidRDefault="00F10435" w:rsidP="00F10435">
                      <w:pPr>
                        <w:spacing w:after="0" w:line="240" w:lineRule="auto"/>
                        <w:jc w:val="center"/>
                        <w:rPr>
                          <w:b/>
                          <w:bCs/>
                          <w:sz w:val="20"/>
                          <w:szCs w:val="18"/>
                        </w:rPr>
                      </w:pPr>
                      <w:r>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79744" behindDoc="0" locked="0" layoutInCell="1" allowOverlap="1" wp14:anchorId="704F4A35" wp14:editId="2CDEB87C">
                <wp:simplePos x="0" y="0"/>
                <wp:positionH relativeFrom="column">
                  <wp:posOffset>3748405</wp:posOffset>
                </wp:positionH>
                <wp:positionV relativeFrom="paragraph">
                  <wp:posOffset>-766445</wp:posOffset>
                </wp:positionV>
                <wp:extent cx="2733675" cy="2733675"/>
                <wp:effectExtent l="0" t="0" r="9525" b="9525"/>
                <wp:wrapNone/>
                <wp:docPr id="31" name="Zone de texte 31"/>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C349EB" w:rsidRDefault="00F10435" w:rsidP="00F10435">
                            <w:pPr>
                              <w:spacing w:after="0" w:line="240" w:lineRule="auto"/>
                              <w:jc w:val="center"/>
                              <w:rPr>
                                <w:bCs/>
                                <w:sz w:val="20"/>
                                <w:szCs w:val="18"/>
                                <w:lang w:val="en-GB"/>
                              </w:rPr>
                            </w:pPr>
                            <w:r>
                              <w:rPr>
                                <w:bCs/>
                                <w:sz w:val="20"/>
                                <w:szCs w:val="18"/>
                                <w:lang w:val="en-GB"/>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41" type="#_x0000_t202" style="position:absolute;margin-left:295.15pt;margin-top:-60.35pt;width:215.25pt;height:2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C349EB" w:rsidRDefault="00F10435" w:rsidP="00F10435">
                      <w:pPr>
                        <w:spacing w:after="0" w:line="240" w:lineRule="auto"/>
                        <w:jc w:val="center"/>
                        <w:rPr>
                          <w:bCs/>
                          <w:sz w:val="20"/>
                          <w:szCs w:val="18"/>
                          <w:lang w:val="en-GB"/>
                        </w:rPr>
                      </w:pPr>
                      <w:r>
                        <w:rPr>
                          <w:bCs/>
                          <w:sz w:val="20"/>
                          <w:szCs w:val="18"/>
                          <w:lang w:val="en-GB"/>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680768" behindDoc="0" locked="0" layoutInCell="1" allowOverlap="1" wp14:anchorId="77582FCE" wp14:editId="0D2EEBF9">
            <wp:simplePos x="0" y="0"/>
            <wp:positionH relativeFrom="column">
              <wp:posOffset>2159635</wp:posOffset>
            </wp:positionH>
            <wp:positionV relativeFrom="paragraph">
              <wp:posOffset>-522605</wp:posOffset>
            </wp:positionV>
            <wp:extent cx="1689377" cy="2166229"/>
            <wp:effectExtent l="0" t="0" r="6350" b="5715"/>
            <wp:wrapNone/>
            <wp:docPr id="22" name="Image 2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81792" behindDoc="0" locked="0" layoutInCell="1" allowOverlap="1" wp14:anchorId="5C1F65EE" wp14:editId="3B963753">
                <wp:simplePos x="0" y="0"/>
                <wp:positionH relativeFrom="margin">
                  <wp:posOffset>-404495</wp:posOffset>
                </wp:positionH>
                <wp:positionV relativeFrom="paragraph">
                  <wp:posOffset>2540</wp:posOffset>
                </wp:positionV>
                <wp:extent cx="7102475" cy="1514475"/>
                <wp:effectExtent l="38100" t="38100" r="41275" b="47625"/>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42" style="position:absolute;left:0;text-align:left;margin-left:-31.85pt;margin-top:.2pt;width:559.25pt;height:119.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before="120" w:after="120" w:line="276" w:lineRule="auto"/>
        <w:rPr>
          <w:rFonts w:ascii="Arial" w:eastAsia="Times New Roman" w:hAnsi="Arial" w:cs="Arial"/>
          <w:b/>
          <w:sz w:val="24"/>
          <w:szCs w:val="24"/>
          <w:lang w:eastAsia="fr-FR"/>
        </w:rPr>
      </w:pPr>
    </w:p>
    <w:p w:rsidR="00F10435" w:rsidRPr="00F10435" w:rsidRDefault="00F10435" w:rsidP="00F10435">
      <w:pPr>
        <w:spacing w:before="120" w:after="120" w:line="276" w:lineRule="auto"/>
        <w:rPr>
          <w:rFonts w:ascii="Arial" w:eastAsia="Times New Roman" w:hAnsi="Arial" w:cs="Arial"/>
          <w:b/>
          <w:sz w:val="24"/>
          <w:szCs w:val="24"/>
          <w:lang w:eastAsia="fr-FR"/>
        </w:rPr>
      </w:pPr>
      <w:r w:rsidRPr="00F10435">
        <w:rPr>
          <w:rFonts w:ascii="Arial" w:eastAsia="Times New Roman" w:hAnsi="Arial" w:cs="Arial"/>
          <w:b/>
          <w:sz w:val="24"/>
          <w:szCs w:val="24"/>
          <w:lang w:eastAsia="fr-FR"/>
        </w:rPr>
        <w:t>PIECE N° 3: PROJET DE LETTRE COMMANDE</w:t>
      </w:r>
    </w:p>
    <w:p w:rsidR="00F10435" w:rsidRPr="00F10435" w:rsidRDefault="00F10435" w:rsidP="00F10435">
      <w:pPr>
        <w:tabs>
          <w:tab w:val="left" w:pos="5430"/>
        </w:tabs>
        <w:spacing w:before="120" w:after="120" w:line="276" w:lineRule="auto"/>
        <w:rPr>
          <w:rFonts w:ascii="Arial" w:eastAsia="Times New Roman" w:hAnsi="Arial" w:cs="Arial"/>
          <w:b/>
          <w:sz w:val="24"/>
          <w:szCs w:val="24"/>
          <w:lang w:eastAsia="fr-FR"/>
        </w:rPr>
      </w:pPr>
      <w:r w:rsidRPr="00F10435">
        <w:rPr>
          <w:rFonts w:ascii="Arial" w:eastAsia="Times New Roman" w:hAnsi="Arial" w:cs="Arial"/>
          <w:b/>
          <w:sz w:val="24"/>
          <w:szCs w:val="24"/>
          <w:lang w:eastAsia="fr-FR"/>
        </w:rPr>
        <w:tab/>
      </w:r>
    </w:p>
    <w:p w:rsidR="00F10435" w:rsidRPr="00F10435" w:rsidRDefault="00F10435" w:rsidP="00F10435">
      <w:pPr>
        <w:tabs>
          <w:tab w:val="left" w:pos="5430"/>
        </w:tabs>
        <w:spacing w:before="120" w:after="120" w:line="276" w:lineRule="auto"/>
        <w:rPr>
          <w:rFonts w:ascii="Arial" w:eastAsia="Times New Roman" w:hAnsi="Arial" w:cs="Arial"/>
          <w:b/>
          <w:sz w:val="24"/>
          <w:szCs w:val="24"/>
          <w:lang w:eastAsia="fr-FR"/>
        </w:rPr>
      </w:pPr>
    </w:p>
    <w:p w:rsidR="00F10435" w:rsidRPr="00F10435" w:rsidRDefault="00F10435" w:rsidP="00F10435">
      <w:pPr>
        <w:widowControl w:val="0"/>
        <w:autoSpaceDE w:val="0"/>
        <w:autoSpaceDN w:val="0"/>
        <w:adjustRightInd w:val="0"/>
        <w:spacing w:before="56" w:after="0" w:line="276" w:lineRule="auto"/>
        <w:ind w:right="-20"/>
        <w:jc w:val="both"/>
        <w:rPr>
          <w:rFonts w:ascii="Arial" w:eastAsia="Times New Roman" w:hAnsi="Arial" w:cs="Arial"/>
          <w:b/>
          <w:bCs/>
          <w:i/>
          <w:iCs/>
          <w:noProof/>
          <w:sz w:val="24"/>
          <w:szCs w:val="24"/>
          <w:lang w:eastAsia="fr-FR"/>
        </w:rPr>
      </w:pPr>
    </w:p>
    <w:p w:rsidR="00F10435" w:rsidRPr="00F10435" w:rsidRDefault="00F10435" w:rsidP="00F10435">
      <w:pPr>
        <w:spacing w:after="0" w:line="276" w:lineRule="auto"/>
        <w:jc w:val="center"/>
        <w:rPr>
          <w:rFonts w:ascii="Arial" w:eastAsia="Times New Roman" w:hAnsi="Arial" w:cs="Arial"/>
          <w:b/>
          <w:sz w:val="24"/>
          <w:szCs w:val="24"/>
          <w:u w:val="single"/>
          <w:lang w:eastAsia="fr-FR"/>
        </w:rPr>
      </w:pPr>
      <w:r w:rsidRPr="00F10435">
        <w:rPr>
          <w:rFonts w:ascii="Arial" w:eastAsia="Times New Roman" w:hAnsi="Arial" w:cs="Arial"/>
          <w:b/>
          <w:sz w:val="24"/>
          <w:szCs w:val="24"/>
          <w:u w:val="single"/>
          <w:lang w:eastAsia="fr-FR"/>
        </w:rPr>
        <w:t>SOMMAIRE</w:t>
      </w: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u w:val="single"/>
          <w:lang w:eastAsia="fr-FR"/>
        </w:rPr>
        <w:t>CHAPITRE I</w:t>
      </w:r>
      <w:r w:rsidRPr="00F10435">
        <w:rPr>
          <w:rFonts w:ascii="Arial" w:eastAsia="Times New Roman" w:hAnsi="Arial" w:cs="Arial"/>
          <w:b/>
          <w:sz w:val="24"/>
          <w:szCs w:val="24"/>
          <w:lang w:eastAsia="fr-FR"/>
        </w:rPr>
        <w:t> : GENERALITES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 : OBJET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 : PROCEDURE DE PASSATION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3 : PIECES CONSTITUTIVES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4 : TEXTES GENERAUX</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5 : DEFINITIONS DES ATTRIBUTIONS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6 : DELAI ET LIEU DE LIVRAISON</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7 : DOMICILE DU FOURNISSEUR</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u w:val="single"/>
          <w:lang w:eastAsia="fr-FR"/>
        </w:rPr>
        <w:t>CHAPITRE II</w:t>
      </w:r>
      <w:r w:rsidRPr="00F10435">
        <w:rPr>
          <w:rFonts w:ascii="Arial" w:eastAsia="Times New Roman" w:hAnsi="Arial" w:cs="Arial"/>
          <w:b/>
          <w:sz w:val="24"/>
          <w:szCs w:val="24"/>
          <w:lang w:eastAsia="fr-FR"/>
        </w:rPr>
        <w:t> : EXECUTION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8 : ROLE ET RESPONSABILITE DE L’ENTREPRENEUR</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9 : DESCRIPTION DES FOURNITURES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10 : RECEPTION DES FOURNITURES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11 : GARANTIE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12 : ASSURANCE ET TRANSPORT</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u w:val="single"/>
          <w:lang w:eastAsia="fr-FR"/>
        </w:rPr>
        <w:t>CHAPITRE III</w:t>
      </w:r>
      <w:r w:rsidRPr="00F10435">
        <w:rPr>
          <w:rFonts w:ascii="Arial" w:eastAsia="Times New Roman" w:hAnsi="Arial" w:cs="Arial"/>
          <w:b/>
          <w:sz w:val="24"/>
          <w:szCs w:val="24"/>
          <w:lang w:eastAsia="fr-FR"/>
        </w:rPr>
        <w:t> : DISPOSITIONS FINANCIERES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13 : GENERALITES - PRIX</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14 : MONTANT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15 : MODALITES DE PAIEMENT</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16 : DOMICILIATION BANCAIRE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Article 17 : REGIME FISCAL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Article 18 : TIMBRE ET ENREGISTREMENT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19 : NANTISSEMENT</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20 : PRESCRIPTION DIVERSES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u w:val="single"/>
          <w:lang w:eastAsia="fr-FR"/>
        </w:rPr>
        <w:t>CHAPITRE IV</w:t>
      </w:r>
      <w:r w:rsidRPr="00F10435">
        <w:rPr>
          <w:rFonts w:ascii="Arial" w:eastAsia="Times New Roman" w:hAnsi="Arial" w:cs="Arial"/>
          <w:b/>
          <w:sz w:val="24"/>
          <w:szCs w:val="24"/>
          <w:lang w:eastAsia="fr-FR"/>
        </w:rPr>
        <w:t> : DISPOSITIONS DIVERSES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21 : EDITION ET DIFFUSION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22 : CAS DE FORCE MAJEUR</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23 : LITIGES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24 : RESILIATION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25 : ORDRE DE SERVICE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Article 26 : VALIDITE DE LA LETTRE-COMMANDE ET ENTREE EN VIGUEUR.</w:t>
      </w: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sz w:val="24"/>
          <w:szCs w:val="24"/>
          <w:lang w:eastAsia="fr-FR"/>
        </w:rPr>
      </w:pPr>
    </w:p>
    <w:p w:rsidR="00F10435" w:rsidRPr="00F10435" w:rsidRDefault="00F10435" w:rsidP="00F10435">
      <w:pPr>
        <w:spacing w:after="0" w:line="276" w:lineRule="auto"/>
        <w:jc w:val="both"/>
        <w:rPr>
          <w:rFonts w:ascii="Arial" w:eastAsia="Times New Roman" w:hAnsi="Arial" w:cs="Arial"/>
          <w:sz w:val="24"/>
          <w:szCs w:val="24"/>
          <w:lang w:eastAsia="fr-FR"/>
        </w:rPr>
      </w:pPr>
    </w:p>
    <w:p w:rsidR="00F10435" w:rsidRPr="00F10435" w:rsidRDefault="00F10435" w:rsidP="00F10435">
      <w:pPr>
        <w:tabs>
          <w:tab w:val="left" w:pos="2910"/>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b/>
      </w:r>
    </w:p>
    <w:p w:rsidR="00F10435" w:rsidRPr="00F10435" w:rsidRDefault="00F10435" w:rsidP="00F10435">
      <w:pPr>
        <w:tabs>
          <w:tab w:val="left" w:pos="2910"/>
        </w:tabs>
        <w:spacing w:after="0" w:line="276" w:lineRule="auto"/>
        <w:jc w:val="both"/>
        <w:rPr>
          <w:rFonts w:ascii="Arial" w:eastAsia="Times New Roman" w:hAnsi="Arial" w:cs="Arial"/>
          <w:sz w:val="24"/>
          <w:szCs w:val="24"/>
          <w:lang w:eastAsia="fr-FR"/>
        </w:rPr>
      </w:pPr>
    </w:p>
    <w:p w:rsidR="00F10435" w:rsidRPr="00F10435" w:rsidRDefault="00F10435" w:rsidP="00F10435">
      <w:pPr>
        <w:tabs>
          <w:tab w:val="left" w:pos="2910"/>
        </w:tabs>
        <w:spacing w:after="0" w:line="276" w:lineRule="auto"/>
        <w:jc w:val="both"/>
        <w:rPr>
          <w:rFonts w:ascii="Arial" w:eastAsia="Times New Roman" w:hAnsi="Arial" w:cs="Arial"/>
          <w:sz w:val="24"/>
          <w:szCs w:val="24"/>
          <w:lang w:eastAsia="fr-FR"/>
        </w:rPr>
      </w:pPr>
    </w:p>
    <w:p w:rsidR="00F10435" w:rsidRPr="00F10435" w:rsidRDefault="00F10435" w:rsidP="00F10435">
      <w:pPr>
        <w:spacing w:after="0" w:line="276" w:lineRule="auto"/>
        <w:jc w:val="both"/>
        <w:rPr>
          <w:rFonts w:ascii="Arial" w:eastAsia="Times New Roman" w:hAnsi="Arial" w:cs="Arial"/>
          <w:sz w:val="24"/>
          <w:szCs w:val="24"/>
          <w:lang w:eastAsia="fr-FR"/>
        </w:rPr>
      </w:pPr>
    </w:p>
    <w:p w:rsidR="00F10435" w:rsidRPr="00F10435" w:rsidRDefault="00F10435" w:rsidP="00F10435">
      <w:pPr>
        <w:spacing w:after="0" w:line="276" w:lineRule="auto"/>
        <w:jc w:val="both"/>
        <w:rPr>
          <w:rFonts w:ascii="Arial" w:eastAsia="Times New Roman" w:hAnsi="Arial" w:cs="Arial"/>
          <w:sz w:val="24"/>
          <w:szCs w:val="24"/>
          <w:lang w:eastAsia="fr-FR"/>
        </w:rPr>
      </w:pPr>
    </w:p>
    <w:p w:rsidR="00F10435" w:rsidRPr="00F10435" w:rsidRDefault="00F10435" w:rsidP="00F10435">
      <w:pPr>
        <w:spacing w:after="0" w:line="276" w:lineRule="auto"/>
        <w:jc w:val="both"/>
        <w:rPr>
          <w:rFonts w:ascii="Arial" w:eastAsia="Times New Roman" w:hAnsi="Arial" w:cs="Arial"/>
          <w:sz w:val="24"/>
          <w:szCs w:val="24"/>
          <w:lang w:eastAsia="fr-FR"/>
        </w:rPr>
      </w:pP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lastRenderedPageBreak/>
        <w:t xml:space="preserve">LETTRE-COMMANDE N°____/LC/RS/DVNT/C-AMBAM/2024 PASSE APRES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AVIS DE CONSULTATION N°_____/ AC/RS/DVNT/C-AMBAM/ SIGAMP/2024 DU___ 2024</w:t>
      </w:r>
    </w:p>
    <w:p w:rsidR="00F10435" w:rsidRPr="00F10435" w:rsidRDefault="00F10435" w:rsidP="00F10435">
      <w:pPr>
        <w:spacing w:after="0" w:line="276" w:lineRule="auto"/>
        <w:jc w:val="both"/>
        <w:rPr>
          <w:rFonts w:ascii="Arial" w:eastAsia="Times New Roman" w:hAnsi="Arial" w:cs="Arial"/>
          <w:b/>
          <w:bCs/>
          <w:sz w:val="24"/>
          <w:szCs w:val="24"/>
          <w:lang w:eastAsia="fr-FR"/>
        </w:rPr>
      </w:pPr>
      <w:r w:rsidRPr="00F10435">
        <w:rPr>
          <w:rFonts w:ascii="Arial" w:eastAsia="Times New Roman" w:hAnsi="Arial" w:cs="Arial"/>
          <w:b/>
          <w:bCs/>
          <w:sz w:val="24"/>
          <w:szCs w:val="24"/>
          <w:u w:val="single"/>
          <w:lang w:eastAsia="fr-FR"/>
        </w:rPr>
        <w:t>TITULAIRE</w:t>
      </w:r>
      <w:r w:rsidRPr="00F10435">
        <w:rPr>
          <w:rFonts w:ascii="Arial" w:eastAsia="Times New Roman" w:hAnsi="Arial" w:cs="Arial"/>
          <w:b/>
          <w:bCs/>
          <w:sz w:val="24"/>
          <w:szCs w:val="24"/>
          <w:lang w:eastAsia="fr-FR"/>
        </w:rPr>
        <w:t> :</w:t>
      </w:r>
      <w:r w:rsidRPr="00F10435">
        <w:rPr>
          <w:rFonts w:ascii="Arial" w:eastAsia="Times New Roman" w:hAnsi="Arial" w:cs="Arial"/>
          <w:bCs/>
          <w:sz w:val="24"/>
          <w:szCs w:val="24"/>
          <w:lang w:eastAsia="fr-FR"/>
        </w:rPr>
        <w:t xml:space="preserve"> </w:t>
      </w:r>
      <w:r w:rsidRPr="00F10435">
        <w:rPr>
          <w:rFonts w:ascii="Arial" w:eastAsia="Times New Roman" w:hAnsi="Arial" w:cs="Arial"/>
          <w:b/>
          <w:bCs/>
          <w:sz w:val="24"/>
          <w:szCs w:val="24"/>
          <w:lang w:eastAsia="fr-FR"/>
        </w:rPr>
        <w:tab/>
        <w:t>_________________________________________</w:t>
      </w: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ADRESSE</w:t>
      </w:r>
      <w:r w:rsidRPr="00F10435">
        <w:rPr>
          <w:rFonts w:ascii="Arial" w:eastAsia="Times New Roman" w:hAnsi="Arial" w:cs="Arial"/>
          <w:b/>
          <w:bCs/>
          <w:sz w:val="24"/>
          <w:szCs w:val="24"/>
          <w:lang w:eastAsia="fr-FR"/>
        </w:rPr>
        <w:tab/>
      </w:r>
      <w:r w:rsidRPr="00F10435">
        <w:rPr>
          <w:rFonts w:ascii="Arial" w:eastAsia="Times New Roman" w:hAnsi="Arial" w:cs="Arial"/>
          <w:b/>
          <w:bCs/>
          <w:sz w:val="24"/>
          <w:szCs w:val="24"/>
          <w:lang w:eastAsia="fr-FR"/>
        </w:rPr>
        <w:tab/>
        <w:t>_________________________________________</w:t>
      </w: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BP</w:t>
      </w:r>
      <w:r w:rsidRPr="00F10435">
        <w:rPr>
          <w:rFonts w:ascii="Arial" w:eastAsia="Times New Roman" w:hAnsi="Arial" w:cs="Arial"/>
          <w:b/>
          <w:bCs/>
          <w:sz w:val="24"/>
          <w:szCs w:val="24"/>
          <w:lang w:eastAsia="fr-FR"/>
        </w:rPr>
        <w:tab/>
      </w:r>
      <w:r w:rsidRPr="00F10435">
        <w:rPr>
          <w:rFonts w:ascii="Arial" w:eastAsia="Times New Roman" w:hAnsi="Arial" w:cs="Arial"/>
          <w:b/>
          <w:bCs/>
          <w:sz w:val="24"/>
          <w:szCs w:val="24"/>
          <w:lang w:eastAsia="fr-FR"/>
        </w:rPr>
        <w:tab/>
      </w:r>
      <w:r w:rsidRPr="00F10435">
        <w:rPr>
          <w:rFonts w:ascii="Arial" w:eastAsia="Times New Roman" w:hAnsi="Arial" w:cs="Arial"/>
          <w:b/>
          <w:bCs/>
          <w:sz w:val="24"/>
          <w:szCs w:val="24"/>
          <w:lang w:eastAsia="fr-FR"/>
        </w:rPr>
        <w:tab/>
        <w:t>_________________________________________</w:t>
      </w: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
          <w:bCs/>
          <w:sz w:val="24"/>
          <w:szCs w:val="24"/>
          <w:lang w:eastAsia="fr-FR"/>
        </w:rPr>
      </w:pPr>
      <w:r w:rsidRPr="00F10435">
        <w:rPr>
          <w:rFonts w:ascii="Arial" w:eastAsia="Times New Roman" w:hAnsi="Arial" w:cs="Arial"/>
          <w:b/>
          <w:sz w:val="24"/>
          <w:szCs w:val="24"/>
          <w:lang w:eastAsia="fr-FR"/>
        </w:rPr>
        <w:t>TEL</w:t>
      </w:r>
      <w:r w:rsidRPr="00F10435">
        <w:rPr>
          <w:rFonts w:ascii="Arial" w:eastAsia="Times New Roman" w:hAnsi="Arial" w:cs="Arial"/>
          <w:b/>
          <w:bCs/>
          <w:sz w:val="24"/>
          <w:szCs w:val="24"/>
          <w:lang w:eastAsia="fr-FR"/>
        </w:rPr>
        <w:tab/>
      </w:r>
      <w:r w:rsidRPr="00F10435">
        <w:rPr>
          <w:rFonts w:ascii="Arial" w:eastAsia="Times New Roman" w:hAnsi="Arial" w:cs="Arial"/>
          <w:b/>
          <w:bCs/>
          <w:sz w:val="24"/>
          <w:szCs w:val="24"/>
          <w:lang w:eastAsia="fr-FR"/>
        </w:rPr>
        <w:tab/>
      </w:r>
      <w:r w:rsidRPr="00F10435">
        <w:rPr>
          <w:rFonts w:ascii="Arial" w:eastAsia="Times New Roman" w:hAnsi="Arial" w:cs="Arial"/>
          <w:b/>
          <w:bCs/>
          <w:sz w:val="24"/>
          <w:szCs w:val="24"/>
          <w:lang w:eastAsia="fr-FR"/>
        </w:rPr>
        <w:tab/>
        <w:t>_________________________________________</w:t>
      </w:r>
      <w:r w:rsidRPr="00F10435">
        <w:rPr>
          <w:rFonts w:ascii="Arial" w:eastAsia="Times New Roman" w:hAnsi="Arial" w:cs="Arial"/>
          <w:b/>
          <w:sz w:val="24"/>
          <w:szCs w:val="24"/>
          <w:lang w:eastAsia="fr-FR"/>
        </w:rPr>
        <w:t xml:space="preserve">           </w:t>
      </w:r>
      <w:r w:rsidRPr="00F10435">
        <w:rPr>
          <w:rFonts w:ascii="Arial" w:eastAsia="Times New Roman" w:hAnsi="Arial" w:cs="Arial"/>
          <w:b/>
          <w:sz w:val="24"/>
          <w:szCs w:val="24"/>
          <w:lang w:eastAsia="fr-FR"/>
        </w:rPr>
        <w:tab/>
        <w:t xml:space="preserve">     </w:t>
      </w:r>
      <w:r w:rsidRPr="00F10435">
        <w:rPr>
          <w:rFonts w:ascii="Arial" w:eastAsia="Times New Roman" w:hAnsi="Arial" w:cs="Arial"/>
          <w:b/>
          <w:sz w:val="24"/>
          <w:szCs w:val="24"/>
          <w:lang w:eastAsia="fr-FR"/>
        </w:rPr>
        <w:tab/>
      </w: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FAX</w:t>
      </w:r>
      <w:r w:rsidRPr="00F10435">
        <w:rPr>
          <w:rFonts w:ascii="Arial" w:eastAsia="Times New Roman" w:hAnsi="Arial" w:cs="Arial"/>
          <w:b/>
          <w:bCs/>
          <w:sz w:val="24"/>
          <w:szCs w:val="24"/>
          <w:lang w:eastAsia="fr-FR"/>
        </w:rPr>
        <w:tab/>
      </w:r>
      <w:r w:rsidRPr="00F10435">
        <w:rPr>
          <w:rFonts w:ascii="Arial" w:eastAsia="Times New Roman" w:hAnsi="Arial" w:cs="Arial"/>
          <w:b/>
          <w:bCs/>
          <w:sz w:val="24"/>
          <w:szCs w:val="24"/>
          <w:lang w:eastAsia="fr-FR"/>
        </w:rPr>
        <w:tab/>
      </w:r>
      <w:r w:rsidRPr="00F10435">
        <w:rPr>
          <w:rFonts w:ascii="Arial" w:eastAsia="Times New Roman" w:hAnsi="Arial" w:cs="Arial"/>
          <w:b/>
          <w:bCs/>
          <w:sz w:val="24"/>
          <w:szCs w:val="24"/>
          <w:lang w:eastAsia="fr-FR"/>
        </w:rPr>
        <w:tab/>
        <w:t>_________________________________________</w:t>
      </w: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
          <w:bCs/>
          <w:sz w:val="24"/>
          <w:szCs w:val="24"/>
          <w:lang w:eastAsia="fr-FR"/>
        </w:rPr>
      </w:pPr>
    </w:p>
    <w:p w:rsidR="00F10435" w:rsidRPr="00F10435" w:rsidRDefault="00F10435" w:rsidP="00F10435">
      <w:pPr>
        <w:spacing w:after="120" w:line="240" w:lineRule="auto"/>
        <w:jc w:val="both"/>
        <w:rPr>
          <w:rFonts w:ascii="Calibri" w:eastAsia="Calibri" w:hAnsi="Calibri" w:cs="Times New Roman"/>
          <w:b/>
          <w:sz w:val="24"/>
          <w:szCs w:val="32"/>
        </w:rPr>
      </w:pPr>
      <w:r w:rsidRPr="00F10435">
        <w:rPr>
          <w:rFonts w:ascii="Arial" w:eastAsia="Times New Roman" w:hAnsi="Arial" w:cs="Arial"/>
          <w:b/>
          <w:bCs/>
          <w:i/>
          <w:sz w:val="24"/>
          <w:szCs w:val="24"/>
          <w:u w:val="single"/>
          <w:lang w:eastAsia="fr-FR"/>
        </w:rPr>
        <w:t>OBJET </w:t>
      </w:r>
      <w:r w:rsidRPr="00F10435">
        <w:rPr>
          <w:rFonts w:ascii="Arial" w:eastAsia="Times New Roman" w:hAnsi="Arial" w:cs="Arial"/>
          <w:b/>
          <w:bCs/>
          <w:sz w:val="24"/>
          <w:szCs w:val="24"/>
          <w:u w:val="single"/>
          <w:lang w:eastAsia="fr-FR"/>
        </w:rPr>
        <w:t>:</w:t>
      </w:r>
      <w:r w:rsidRPr="00F10435">
        <w:rPr>
          <w:rFonts w:ascii="Arial" w:eastAsia="Times New Roman" w:hAnsi="Arial" w:cs="Arial"/>
          <w:bCs/>
          <w:sz w:val="24"/>
          <w:szCs w:val="24"/>
          <w:lang w:eastAsia="fr-FR"/>
        </w:rPr>
        <w:t> </w:t>
      </w:r>
      <w:r w:rsidRPr="00F10435">
        <w:rPr>
          <w:rFonts w:ascii="Calibri" w:eastAsia="Calibri" w:hAnsi="Calibri" w:cs="Times New Roman"/>
          <w:b/>
          <w:szCs w:val="32"/>
        </w:rPr>
        <w:t xml:space="preserve">DEMANDE DE COTATION N° 003/DC /RS/DVNT/C-AMBAM/SG/SCODELMAP/SIGAMP/2024 DU </w:t>
      </w:r>
      <w:r w:rsidRPr="00F10435">
        <w:rPr>
          <w:rFonts w:ascii="Calibri" w:eastAsia="Calibri" w:hAnsi="Calibri" w:cs="Times New Roman"/>
          <w:b/>
          <w:sz w:val="28"/>
          <w:szCs w:val="32"/>
        </w:rPr>
        <w:t xml:space="preserve">31 MAI 2024 </w:t>
      </w:r>
      <w:r w:rsidRPr="00F10435">
        <w:rPr>
          <w:rFonts w:ascii="Calibri" w:eastAsia="Calibri" w:hAnsi="Calibri" w:cs="Times New Roman"/>
          <w:b/>
          <w:szCs w:val="32"/>
        </w:rPr>
        <w:t xml:space="preserve">RELATIVE A </w:t>
      </w:r>
      <w:r w:rsidRPr="00F10435">
        <w:rPr>
          <w:rFonts w:ascii="Calibri" w:eastAsia="Calibri" w:hAnsi="Calibri" w:cs="Times New Roman"/>
          <w:b/>
          <w:sz w:val="24"/>
          <w:szCs w:val="32"/>
        </w:rPr>
        <w:t xml:space="preserve">l’acquisition des manuels scolaires pour la viabilisation de la Bibliothèque Municipale de la Commune d’Ambam, Département de la Vallée du Ntem Région du Sud, pour le compte du Ministère des Arts et de la Culture (MINAC). </w:t>
      </w:r>
    </w:p>
    <w:p w:rsidR="00F10435" w:rsidRPr="00F10435" w:rsidRDefault="00F10435" w:rsidP="00F10435">
      <w:pPr>
        <w:spacing w:before="240" w:after="120" w:line="276" w:lineRule="auto"/>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sz w:val="24"/>
          <w:szCs w:val="24"/>
          <w:lang w:eastAsia="fr-FR"/>
        </w:rPr>
      </w:pPr>
      <w:r w:rsidRPr="00F10435">
        <w:rPr>
          <w:rFonts w:ascii="Arial" w:eastAsia="Times New Roman" w:hAnsi="Arial" w:cs="Arial"/>
          <w:b/>
          <w:bCs/>
          <w:sz w:val="24"/>
          <w:szCs w:val="24"/>
          <w:lang w:eastAsia="fr-FR"/>
        </w:rPr>
        <w:t>LIEU DE LIVRAISON</w:t>
      </w:r>
      <w:r w:rsidRPr="00F10435">
        <w:rPr>
          <w:rFonts w:ascii="Arial" w:eastAsia="Times New Roman" w:hAnsi="Arial" w:cs="Arial"/>
          <w:bCs/>
          <w:sz w:val="24"/>
          <w:szCs w:val="24"/>
          <w:lang w:eastAsia="fr-FR"/>
        </w:rPr>
        <w:t> :</w:t>
      </w:r>
      <w:r w:rsidRPr="00F10435">
        <w:rPr>
          <w:rFonts w:ascii="Arial" w:eastAsia="Times New Roman" w:hAnsi="Arial" w:cs="Arial"/>
          <w:sz w:val="24"/>
          <w:szCs w:val="24"/>
          <w:lang w:eastAsia="fr-FR"/>
        </w:rPr>
        <w:t xml:space="preserve"> CENTRE DE SANTE INTEGRE CONCERNE</w:t>
      </w: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Cs/>
          <w:sz w:val="24"/>
          <w:szCs w:val="24"/>
          <w:lang w:eastAsia="fr-FR"/>
        </w:rPr>
      </w:pPr>
    </w:p>
    <w:p w:rsidR="00F10435" w:rsidRPr="00F10435" w:rsidRDefault="00F10435" w:rsidP="00F10435">
      <w:pPr>
        <w:widowControl w:val="0"/>
        <w:tabs>
          <w:tab w:val="left" w:pos="2760"/>
        </w:tabs>
        <w:autoSpaceDE w:val="0"/>
        <w:autoSpaceDN w:val="0"/>
        <w:adjustRightInd w:val="0"/>
        <w:spacing w:after="0" w:line="276" w:lineRule="auto"/>
        <w:ind w:right="-20"/>
        <w:jc w:val="both"/>
        <w:rPr>
          <w:rFonts w:ascii="Arial" w:eastAsia="Times New Roman" w:hAnsi="Arial" w:cs="Arial"/>
          <w:sz w:val="24"/>
          <w:szCs w:val="24"/>
          <w:lang w:eastAsia="fr-FR"/>
        </w:rPr>
      </w:pPr>
      <w:r w:rsidRPr="00F10435">
        <w:rPr>
          <w:rFonts w:ascii="Arial" w:eastAsia="Times New Roman" w:hAnsi="Arial" w:cs="Arial"/>
          <w:b/>
          <w:bCs/>
          <w:sz w:val="24"/>
          <w:szCs w:val="24"/>
          <w:u w:val="single"/>
          <w:lang w:eastAsia="fr-FR"/>
        </w:rPr>
        <w:t>MONTANT EN</w:t>
      </w:r>
      <w:r w:rsidRPr="00F10435">
        <w:rPr>
          <w:rFonts w:ascii="Arial" w:eastAsia="Times New Roman" w:hAnsi="Arial" w:cs="Arial"/>
          <w:b/>
          <w:bCs/>
          <w:spacing w:val="7"/>
          <w:sz w:val="24"/>
          <w:szCs w:val="24"/>
          <w:u w:val="single"/>
          <w:lang w:eastAsia="fr-FR"/>
        </w:rPr>
        <w:t xml:space="preserve"> </w:t>
      </w:r>
      <w:r w:rsidRPr="00F10435">
        <w:rPr>
          <w:rFonts w:ascii="Arial" w:eastAsia="Times New Roman" w:hAnsi="Arial" w:cs="Arial"/>
          <w:b/>
          <w:bCs/>
          <w:sz w:val="24"/>
          <w:szCs w:val="24"/>
          <w:u w:val="single"/>
          <w:lang w:eastAsia="fr-FR"/>
        </w:rPr>
        <w:t>FCFA</w:t>
      </w:r>
      <w:r w:rsidRPr="00F10435">
        <w:rPr>
          <w:rFonts w:ascii="Arial" w:eastAsia="Times New Roman" w:hAnsi="Arial" w:cs="Arial"/>
          <w:bCs/>
          <w:sz w:val="24"/>
          <w:szCs w:val="24"/>
          <w:lang w:eastAsia="fr-FR"/>
        </w:rPr>
        <w:tab/>
      </w:r>
      <w:r w:rsidRPr="00F10435">
        <w:rPr>
          <w:rFonts w:ascii="Arial" w:eastAsia="Times New Roman" w:hAnsi="Arial" w:cs="Arial"/>
          <w:sz w:val="24"/>
          <w:szCs w:val="24"/>
          <w:lang w:eastAsia="fr-FR"/>
        </w:rPr>
        <w:t>:</w:t>
      </w:r>
    </w:p>
    <w:tbl>
      <w:tblPr>
        <w:tblW w:w="8728" w:type="dxa"/>
        <w:tblInd w:w="137"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4A0" w:firstRow="1" w:lastRow="0" w:firstColumn="1" w:lastColumn="0" w:noHBand="0" w:noVBand="1"/>
      </w:tblPr>
      <w:tblGrid>
        <w:gridCol w:w="4364"/>
        <w:gridCol w:w="4364"/>
      </w:tblGrid>
      <w:tr w:rsidR="00F10435" w:rsidRPr="00F10435" w:rsidTr="00751FDB">
        <w:trPr>
          <w:trHeight w:hRule="exact" w:val="621"/>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sz w:val="24"/>
                <w:szCs w:val="24"/>
              </w:rPr>
            </w:pPr>
            <w:r w:rsidRPr="00F10435">
              <w:rPr>
                <w:rFonts w:ascii="Arial" w:eastAsia="Times New Roman" w:hAnsi="Arial" w:cs="Arial"/>
                <w:sz w:val="24"/>
                <w:szCs w:val="24"/>
              </w:rPr>
              <w:t>TTC</w:t>
            </w:r>
          </w:p>
        </w:tc>
        <w:tc>
          <w:tcPr>
            <w:tcW w:w="4364" w:type="dxa"/>
            <w:tcBorders>
              <w:top w:val="single" w:sz="4" w:space="0" w:color="221F1F"/>
              <w:left w:val="single" w:sz="4" w:space="0" w:color="221F1F"/>
              <w:bottom w:val="single" w:sz="4" w:space="0" w:color="221F1F"/>
              <w:right w:val="single" w:sz="4" w:space="0" w:color="221F1F"/>
            </w:tcBorders>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sz w:val="24"/>
                <w:szCs w:val="24"/>
              </w:rPr>
            </w:pPr>
          </w:p>
        </w:tc>
      </w:tr>
      <w:tr w:rsidR="00F10435" w:rsidRPr="00F10435" w:rsidTr="00751FDB">
        <w:trPr>
          <w:trHeight w:hRule="exact" w:val="373"/>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r w:rsidRPr="00F10435">
              <w:rPr>
                <w:rFonts w:ascii="Arial" w:eastAsia="Times New Roman" w:hAnsi="Arial" w:cs="Arial"/>
                <w:i/>
                <w:sz w:val="24"/>
                <w:szCs w:val="24"/>
              </w:rPr>
              <w:t>HTVA</w:t>
            </w:r>
          </w:p>
        </w:tc>
        <w:tc>
          <w:tcPr>
            <w:tcW w:w="4364" w:type="dxa"/>
            <w:tcBorders>
              <w:top w:val="single" w:sz="4" w:space="0" w:color="221F1F"/>
              <w:left w:val="single" w:sz="4" w:space="0" w:color="221F1F"/>
              <w:bottom w:val="single" w:sz="4" w:space="0" w:color="221F1F"/>
              <w:right w:val="single" w:sz="4" w:space="0" w:color="221F1F"/>
            </w:tcBorders>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p>
        </w:tc>
      </w:tr>
      <w:tr w:rsidR="00F10435" w:rsidRPr="00F10435" w:rsidTr="00751FDB">
        <w:trPr>
          <w:trHeight w:hRule="exact" w:val="373"/>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r w:rsidRPr="00F10435">
              <w:rPr>
                <w:rFonts w:ascii="Arial" w:eastAsia="Times New Roman" w:hAnsi="Arial" w:cs="Arial"/>
                <w:i/>
                <w:sz w:val="24"/>
                <w:szCs w:val="24"/>
              </w:rPr>
              <w:t>T.V.A. (19.25</w:t>
            </w:r>
            <w:r w:rsidRPr="00F10435">
              <w:rPr>
                <w:rFonts w:ascii="Arial" w:eastAsia="Times New Roman" w:hAnsi="Arial" w:cs="Arial"/>
                <w:i/>
                <w:spacing w:val="7"/>
                <w:sz w:val="24"/>
                <w:szCs w:val="24"/>
              </w:rPr>
              <w:t xml:space="preserve"> </w:t>
            </w:r>
            <w:r w:rsidRPr="00F10435">
              <w:rPr>
                <w:rFonts w:ascii="Arial" w:eastAsia="Times New Roman" w:hAnsi="Arial" w:cs="Arial"/>
                <w:i/>
                <w:sz w:val="24"/>
                <w:szCs w:val="24"/>
              </w:rPr>
              <w:t>%)</w:t>
            </w:r>
          </w:p>
        </w:tc>
        <w:tc>
          <w:tcPr>
            <w:tcW w:w="4364" w:type="dxa"/>
            <w:tcBorders>
              <w:top w:val="single" w:sz="4" w:space="0" w:color="221F1F"/>
              <w:left w:val="single" w:sz="4" w:space="0" w:color="221F1F"/>
              <w:bottom w:val="single" w:sz="4" w:space="0" w:color="221F1F"/>
              <w:right w:val="single" w:sz="4" w:space="0" w:color="221F1F"/>
            </w:tcBorders>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p>
        </w:tc>
      </w:tr>
      <w:tr w:rsidR="00F10435" w:rsidRPr="00F10435" w:rsidTr="00751FDB">
        <w:trPr>
          <w:trHeight w:hRule="exact" w:val="373"/>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r w:rsidRPr="00F10435">
              <w:rPr>
                <w:rFonts w:ascii="Arial" w:eastAsia="Times New Roman" w:hAnsi="Arial" w:cs="Arial"/>
                <w:i/>
                <w:sz w:val="24"/>
                <w:szCs w:val="24"/>
              </w:rPr>
              <w:t>IR</w:t>
            </w:r>
            <w:r w:rsidRPr="00F10435">
              <w:rPr>
                <w:rFonts w:ascii="Arial" w:eastAsia="Times New Roman" w:hAnsi="Arial" w:cs="Arial"/>
                <w:i/>
                <w:spacing w:val="7"/>
                <w:sz w:val="24"/>
                <w:szCs w:val="24"/>
              </w:rPr>
              <w:t xml:space="preserve"> </w:t>
            </w:r>
            <w:r w:rsidRPr="00F10435">
              <w:rPr>
                <w:rFonts w:ascii="Arial" w:eastAsia="Times New Roman" w:hAnsi="Arial" w:cs="Arial"/>
                <w:i/>
                <w:sz w:val="24"/>
                <w:szCs w:val="24"/>
              </w:rPr>
              <w:t>(2,2</w:t>
            </w:r>
            <w:r w:rsidRPr="00F10435">
              <w:rPr>
                <w:rFonts w:ascii="Arial" w:eastAsia="Times New Roman" w:hAnsi="Arial" w:cs="Arial"/>
                <w:i/>
                <w:spacing w:val="7"/>
                <w:sz w:val="24"/>
                <w:szCs w:val="24"/>
              </w:rPr>
              <w:t xml:space="preserve"> </w:t>
            </w:r>
            <w:r w:rsidRPr="00F10435">
              <w:rPr>
                <w:rFonts w:ascii="Arial" w:eastAsia="Times New Roman" w:hAnsi="Arial" w:cs="Arial"/>
                <w:i/>
                <w:sz w:val="24"/>
                <w:szCs w:val="24"/>
              </w:rPr>
              <w:t>% ou5, 5%)</w:t>
            </w:r>
          </w:p>
        </w:tc>
        <w:tc>
          <w:tcPr>
            <w:tcW w:w="4364" w:type="dxa"/>
            <w:tcBorders>
              <w:top w:val="single" w:sz="4" w:space="0" w:color="221F1F"/>
              <w:left w:val="single" w:sz="4" w:space="0" w:color="221F1F"/>
              <w:bottom w:val="single" w:sz="4" w:space="0" w:color="221F1F"/>
              <w:right w:val="single" w:sz="4" w:space="0" w:color="221F1F"/>
            </w:tcBorders>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p>
        </w:tc>
      </w:tr>
      <w:tr w:rsidR="00F10435" w:rsidRPr="00F10435" w:rsidTr="00751FDB">
        <w:trPr>
          <w:trHeight w:hRule="exact" w:val="437"/>
        </w:trPr>
        <w:tc>
          <w:tcPr>
            <w:tcW w:w="4364"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sz w:val="24"/>
                <w:szCs w:val="24"/>
              </w:rPr>
            </w:pPr>
            <w:r w:rsidRPr="00F10435">
              <w:rPr>
                <w:rFonts w:ascii="Arial" w:eastAsia="Times New Roman" w:hAnsi="Arial" w:cs="Arial"/>
                <w:sz w:val="24"/>
                <w:szCs w:val="24"/>
              </w:rPr>
              <w:t>Net</w:t>
            </w:r>
            <w:r w:rsidRPr="00F10435">
              <w:rPr>
                <w:rFonts w:ascii="Arial" w:eastAsia="Times New Roman" w:hAnsi="Arial" w:cs="Arial"/>
                <w:spacing w:val="7"/>
                <w:sz w:val="24"/>
                <w:szCs w:val="24"/>
              </w:rPr>
              <w:t xml:space="preserve"> </w:t>
            </w:r>
            <w:r w:rsidRPr="00F10435">
              <w:rPr>
                <w:rFonts w:ascii="Arial" w:eastAsia="Times New Roman" w:hAnsi="Arial" w:cs="Arial"/>
                <w:sz w:val="24"/>
                <w:szCs w:val="24"/>
              </w:rPr>
              <w:t>à</w:t>
            </w:r>
            <w:r w:rsidRPr="00F10435">
              <w:rPr>
                <w:rFonts w:ascii="Arial" w:eastAsia="Times New Roman" w:hAnsi="Arial" w:cs="Arial"/>
                <w:spacing w:val="7"/>
                <w:sz w:val="24"/>
                <w:szCs w:val="24"/>
              </w:rPr>
              <w:t xml:space="preserve"> </w:t>
            </w:r>
            <w:r w:rsidRPr="00F10435">
              <w:rPr>
                <w:rFonts w:ascii="Arial" w:eastAsia="Times New Roman" w:hAnsi="Arial" w:cs="Arial"/>
                <w:sz w:val="24"/>
                <w:szCs w:val="24"/>
              </w:rPr>
              <w:t>mandater</w:t>
            </w:r>
          </w:p>
        </w:tc>
        <w:tc>
          <w:tcPr>
            <w:tcW w:w="4364" w:type="dxa"/>
            <w:tcBorders>
              <w:top w:val="single" w:sz="4" w:space="0" w:color="221F1F"/>
              <w:left w:val="single" w:sz="4" w:space="0" w:color="221F1F"/>
              <w:bottom w:val="single" w:sz="4" w:space="0" w:color="221F1F"/>
              <w:right w:val="single" w:sz="4" w:space="0" w:color="221F1F"/>
            </w:tcBorders>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sz w:val="24"/>
                <w:szCs w:val="24"/>
              </w:rPr>
            </w:pPr>
          </w:p>
        </w:tc>
      </w:tr>
    </w:tbl>
    <w:p w:rsidR="00F10435" w:rsidRPr="00F10435" w:rsidRDefault="00F10435" w:rsidP="00F10435">
      <w:pPr>
        <w:widowControl w:val="0"/>
        <w:tabs>
          <w:tab w:val="left" w:pos="2760"/>
        </w:tabs>
        <w:autoSpaceDE w:val="0"/>
        <w:autoSpaceDN w:val="0"/>
        <w:adjustRightInd w:val="0"/>
        <w:spacing w:after="0" w:line="276" w:lineRule="auto"/>
        <w:ind w:right="-20"/>
        <w:jc w:val="both"/>
        <w:rPr>
          <w:rFonts w:ascii="Arial" w:eastAsia="Times New Roman" w:hAnsi="Arial" w:cs="Arial"/>
          <w:b/>
          <w:bCs/>
          <w:sz w:val="24"/>
          <w:szCs w:val="24"/>
          <w:lang w:eastAsia="fr-FR"/>
        </w:rPr>
      </w:pPr>
    </w:p>
    <w:p w:rsidR="00F10435" w:rsidRPr="00F10435" w:rsidRDefault="00F10435" w:rsidP="00F10435">
      <w:pPr>
        <w:widowControl w:val="0"/>
        <w:tabs>
          <w:tab w:val="left" w:pos="2760"/>
        </w:tabs>
        <w:autoSpaceDE w:val="0"/>
        <w:autoSpaceDN w:val="0"/>
        <w:adjustRightInd w:val="0"/>
        <w:spacing w:after="0" w:line="360"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u w:val="single"/>
          <w:lang w:eastAsia="fr-FR"/>
        </w:rPr>
        <w:t>DELAI D’EXECUTION</w:t>
      </w:r>
      <w:r w:rsidRPr="00F10435">
        <w:rPr>
          <w:rFonts w:ascii="Arial" w:eastAsia="Times New Roman" w:hAnsi="Arial" w:cs="Arial"/>
          <w:b/>
          <w:bCs/>
          <w:sz w:val="24"/>
          <w:szCs w:val="24"/>
          <w:lang w:eastAsia="fr-FR"/>
        </w:rPr>
        <w:t> : _______________________</w:t>
      </w:r>
    </w:p>
    <w:p w:rsidR="00F10435" w:rsidRPr="00F10435" w:rsidRDefault="00F10435" w:rsidP="00F10435">
      <w:pPr>
        <w:widowControl w:val="0"/>
        <w:tabs>
          <w:tab w:val="left" w:pos="2760"/>
        </w:tabs>
        <w:autoSpaceDE w:val="0"/>
        <w:autoSpaceDN w:val="0"/>
        <w:adjustRightInd w:val="0"/>
        <w:spacing w:after="0" w:line="360"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u w:val="single"/>
          <w:lang w:eastAsia="fr-FR"/>
        </w:rPr>
        <w:t>FINANCEMENT</w:t>
      </w:r>
      <w:r w:rsidRPr="00F10435">
        <w:rPr>
          <w:rFonts w:ascii="Arial" w:eastAsia="Times New Roman" w:hAnsi="Arial" w:cs="Arial"/>
          <w:b/>
          <w:bCs/>
          <w:sz w:val="24"/>
          <w:szCs w:val="24"/>
          <w:lang w:eastAsia="fr-FR"/>
        </w:rPr>
        <w:t xml:space="preserve"> : </w:t>
      </w:r>
      <w:r w:rsidRPr="00F10435">
        <w:rPr>
          <w:rFonts w:ascii="Arial" w:eastAsia="Times New Roman" w:hAnsi="Arial" w:cs="Arial"/>
          <w:bCs/>
          <w:sz w:val="24"/>
          <w:szCs w:val="24"/>
          <w:lang w:eastAsia="fr-FR"/>
        </w:rPr>
        <w:t>BIP 2024</w:t>
      </w:r>
    </w:p>
    <w:p w:rsidR="00F10435" w:rsidRPr="00F10435" w:rsidRDefault="00F10435" w:rsidP="00F10435">
      <w:pPr>
        <w:widowControl w:val="0"/>
        <w:tabs>
          <w:tab w:val="left" w:pos="2760"/>
        </w:tabs>
        <w:autoSpaceDE w:val="0"/>
        <w:autoSpaceDN w:val="0"/>
        <w:adjustRightInd w:val="0"/>
        <w:spacing w:after="0" w:line="360" w:lineRule="auto"/>
        <w:ind w:right="-20"/>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AUTORISATION DE DEPENSE : _______________</w:t>
      </w:r>
    </w:p>
    <w:p w:rsidR="00F10435" w:rsidRPr="00F10435" w:rsidRDefault="00F10435" w:rsidP="00F10435">
      <w:pPr>
        <w:tabs>
          <w:tab w:val="left" w:pos="345"/>
        </w:tabs>
        <w:spacing w:after="0" w:line="360" w:lineRule="auto"/>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IMPUTATION BUDGETAIRE: __________________</w:t>
      </w:r>
    </w:p>
    <w:p w:rsidR="00F10435" w:rsidRPr="00F10435" w:rsidRDefault="00F10435" w:rsidP="00F10435">
      <w:pPr>
        <w:widowControl w:val="0"/>
        <w:tabs>
          <w:tab w:val="left" w:pos="6230"/>
        </w:tabs>
        <w:autoSpaceDE w:val="0"/>
        <w:autoSpaceDN w:val="0"/>
        <w:adjustRightInd w:val="0"/>
        <w:spacing w:after="0" w:line="36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                                                                           SOUSCRITE LE :_______________ :</w:t>
      </w:r>
    </w:p>
    <w:p w:rsidR="00F10435" w:rsidRPr="00F10435" w:rsidRDefault="00F10435" w:rsidP="00F10435">
      <w:pPr>
        <w:widowControl w:val="0"/>
        <w:tabs>
          <w:tab w:val="left" w:pos="5103"/>
        </w:tabs>
        <w:autoSpaceDE w:val="0"/>
        <w:autoSpaceDN w:val="0"/>
        <w:adjustRightInd w:val="0"/>
        <w:spacing w:after="0" w:line="36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b/>
        <w:t>SIGNE LE :____________________</w:t>
      </w:r>
    </w:p>
    <w:p w:rsidR="00F10435" w:rsidRPr="00F10435" w:rsidRDefault="00F10435" w:rsidP="00F10435">
      <w:pPr>
        <w:widowControl w:val="0"/>
        <w:autoSpaceDE w:val="0"/>
        <w:autoSpaceDN w:val="0"/>
        <w:adjustRightInd w:val="0"/>
        <w:spacing w:after="0" w:line="360" w:lineRule="auto"/>
        <w:jc w:val="both"/>
        <w:rPr>
          <w:rFonts w:ascii="Arial" w:eastAsia="Times New Roman" w:hAnsi="Arial" w:cs="Arial"/>
          <w:b/>
          <w:sz w:val="24"/>
          <w:szCs w:val="24"/>
          <w:lang w:eastAsia="fr-FR"/>
        </w:rPr>
      </w:pPr>
    </w:p>
    <w:p w:rsidR="00F10435" w:rsidRPr="00F10435" w:rsidRDefault="00F10435" w:rsidP="00F10435">
      <w:pPr>
        <w:widowControl w:val="0"/>
        <w:tabs>
          <w:tab w:val="left" w:pos="5212"/>
        </w:tabs>
        <w:autoSpaceDE w:val="0"/>
        <w:autoSpaceDN w:val="0"/>
        <w:adjustRightInd w:val="0"/>
        <w:spacing w:after="0" w:line="36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b/>
        <w:t>NOTIFIEE LE :____________</w:t>
      </w:r>
    </w:p>
    <w:p w:rsidR="00F10435" w:rsidRPr="00F10435" w:rsidRDefault="00F10435" w:rsidP="00F10435">
      <w:pPr>
        <w:widowControl w:val="0"/>
        <w:tabs>
          <w:tab w:val="left" w:pos="5071"/>
        </w:tabs>
        <w:autoSpaceDE w:val="0"/>
        <w:autoSpaceDN w:val="0"/>
        <w:adjustRightInd w:val="0"/>
        <w:spacing w:after="0" w:line="360" w:lineRule="auto"/>
        <w:jc w:val="both"/>
        <w:rPr>
          <w:rFonts w:ascii="Arial" w:eastAsia="Times New Roman" w:hAnsi="Arial" w:cs="Arial"/>
          <w:b/>
          <w:sz w:val="24"/>
          <w:szCs w:val="24"/>
          <w:lang w:eastAsia="fr-FR"/>
        </w:rPr>
      </w:pPr>
    </w:p>
    <w:p w:rsidR="00F10435" w:rsidRPr="00F10435" w:rsidRDefault="00F10435" w:rsidP="00F10435">
      <w:pPr>
        <w:widowControl w:val="0"/>
        <w:tabs>
          <w:tab w:val="left" w:pos="5071"/>
        </w:tabs>
        <w:autoSpaceDE w:val="0"/>
        <w:autoSpaceDN w:val="0"/>
        <w:adjustRightInd w:val="0"/>
        <w:spacing w:after="0" w:line="360"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b/>
        <w:t>ENREGISTREE LE :____________</w:t>
      </w:r>
    </w:p>
    <w:p w:rsidR="00F10435" w:rsidRPr="00F10435" w:rsidRDefault="00F10435" w:rsidP="00F10435">
      <w:pPr>
        <w:spacing w:after="0" w:line="276" w:lineRule="auto"/>
        <w:jc w:val="both"/>
        <w:rPr>
          <w:rFonts w:ascii="Arial" w:eastAsia="Times New Roman" w:hAnsi="Arial" w:cs="Arial"/>
          <w:b/>
          <w:bCs/>
          <w:sz w:val="24"/>
          <w:szCs w:val="24"/>
          <w:lang w:eastAsia="fr-FR"/>
        </w:rPr>
      </w:pPr>
      <w:bookmarkStart w:id="0" w:name="OLE_LINK4"/>
      <w:bookmarkStart w:id="1" w:name="OLE_LINK3"/>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ENTRE :</w:t>
      </w: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b/>
          <w:bCs/>
          <w:sz w:val="24"/>
          <w:szCs w:val="24"/>
          <w:lang w:eastAsia="fr-FR"/>
        </w:rPr>
        <w:t>La République du Cameroun représentée par  le Maire de la Commune d’AMBAM, Autorité Contractante, ci-après désigné</w:t>
      </w:r>
      <w:r w:rsidRPr="00F10435">
        <w:rPr>
          <w:rFonts w:ascii="Arial" w:eastAsia="Times New Roman" w:hAnsi="Arial" w:cs="Arial"/>
          <w:sz w:val="24"/>
          <w:szCs w:val="24"/>
          <w:lang w:eastAsia="fr-FR"/>
        </w:rPr>
        <w:t xml:space="preserve"> </w:t>
      </w:r>
    </w:p>
    <w:p w:rsidR="00F10435" w:rsidRPr="00F10435" w:rsidRDefault="00F10435" w:rsidP="00F10435">
      <w:pPr>
        <w:spacing w:after="0" w:line="276" w:lineRule="auto"/>
        <w:jc w:val="both"/>
        <w:rPr>
          <w:rFonts w:ascii="Arial" w:eastAsia="Times New Roman" w:hAnsi="Arial" w:cs="Arial"/>
          <w:b/>
          <w:bCs/>
          <w:sz w:val="24"/>
          <w:szCs w:val="24"/>
          <w:u w:val="single"/>
          <w:lang w:eastAsia="fr-FR"/>
        </w:rPr>
      </w:pPr>
      <w:r w:rsidRPr="00F10435">
        <w:rPr>
          <w:rFonts w:ascii="Arial" w:eastAsia="Times New Roman" w:hAnsi="Arial" w:cs="Arial"/>
          <w:b/>
          <w:bCs/>
          <w:sz w:val="24"/>
          <w:szCs w:val="24"/>
          <w:lang w:eastAsia="fr-FR"/>
        </w:rPr>
        <w:t>« Administration »</w:t>
      </w: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ind w:right="741"/>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D’UNE PART,</w:t>
      </w: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ET</w:t>
      </w: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before="90" w:after="90" w:line="276" w:lineRule="auto"/>
        <w:jc w:val="both"/>
        <w:rPr>
          <w:rFonts w:ascii="Arial" w:eastAsia="Times New Roman" w:hAnsi="Arial" w:cs="Arial"/>
          <w:b/>
          <w:bCs/>
          <w:sz w:val="24"/>
          <w:szCs w:val="24"/>
          <w:u w:val="single"/>
          <w:lang w:eastAsia="fr-FR"/>
        </w:rPr>
      </w:pPr>
      <w:r w:rsidRPr="00F10435">
        <w:rPr>
          <w:rFonts w:ascii="Arial" w:eastAsia="Times New Roman" w:hAnsi="Arial" w:cs="Arial"/>
          <w:b/>
          <w:bCs/>
          <w:sz w:val="24"/>
          <w:szCs w:val="24"/>
          <w:lang w:eastAsia="fr-FR"/>
        </w:rPr>
        <w:t xml:space="preserve">La Société </w:t>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lang w:eastAsia="fr-FR"/>
        </w:rPr>
        <w:t xml:space="preserve"> B.P.</w:t>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lang w:eastAsia="fr-FR"/>
        </w:rPr>
        <w:t xml:space="preserve"> Tél. </w:t>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p>
    <w:p w:rsidR="00F10435" w:rsidRPr="00F10435" w:rsidRDefault="00F10435" w:rsidP="00F10435">
      <w:pPr>
        <w:spacing w:before="90" w:after="90" w:line="276" w:lineRule="auto"/>
        <w:jc w:val="both"/>
        <w:rPr>
          <w:rFonts w:ascii="Arial" w:eastAsia="Times New Roman" w:hAnsi="Arial" w:cs="Arial"/>
          <w:b/>
          <w:bCs/>
          <w:sz w:val="24"/>
          <w:szCs w:val="24"/>
          <w:u w:val="single"/>
          <w:lang w:eastAsia="fr-FR"/>
        </w:rPr>
      </w:pPr>
      <w:r w:rsidRPr="00F10435">
        <w:rPr>
          <w:rFonts w:ascii="Arial" w:eastAsia="Times New Roman" w:hAnsi="Arial" w:cs="Arial"/>
          <w:b/>
          <w:bCs/>
          <w:sz w:val="24"/>
          <w:szCs w:val="24"/>
          <w:lang w:eastAsia="fr-FR"/>
        </w:rPr>
        <w:t xml:space="preserve">Fax :  </w:t>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lang w:eastAsia="fr-FR"/>
        </w:rPr>
        <w:t xml:space="preserve">  , représentée par Monsieur </w:t>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r w:rsidRPr="00F10435">
        <w:rPr>
          <w:rFonts w:ascii="Arial" w:eastAsia="Times New Roman" w:hAnsi="Arial" w:cs="Arial"/>
          <w:b/>
          <w:bCs/>
          <w:sz w:val="24"/>
          <w:szCs w:val="24"/>
          <w:u w:val="single"/>
          <w:lang w:eastAsia="fr-FR"/>
        </w:rPr>
        <w:tab/>
      </w:r>
    </w:p>
    <w:p w:rsidR="00F10435" w:rsidRPr="00F10435" w:rsidRDefault="00F10435" w:rsidP="00F10435">
      <w:pPr>
        <w:keepNext/>
        <w:spacing w:after="0" w:line="276" w:lineRule="auto"/>
        <w:jc w:val="both"/>
        <w:outlineLvl w:val="2"/>
        <w:rPr>
          <w:rFonts w:ascii="Arial" w:eastAsia="Times New Roman" w:hAnsi="Arial" w:cs="Arial"/>
          <w:b/>
          <w:sz w:val="24"/>
          <w:szCs w:val="24"/>
          <w:u w:val="single"/>
          <w:lang w:eastAsia="fr-FR"/>
        </w:rPr>
      </w:pPr>
    </w:p>
    <w:p w:rsidR="00F10435" w:rsidRPr="00F10435" w:rsidRDefault="00F10435" w:rsidP="00F10435">
      <w:pPr>
        <w:keepNext/>
        <w:spacing w:after="0" w:line="276" w:lineRule="auto"/>
        <w:jc w:val="both"/>
        <w:outlineLvl w:val="2"/>
        <w:rPr>
          <w:rFonts w:ascii="Arial" w:eastAsia="Times New Roman" w:hAnsi="Arial" w:cs="Arial"/>
          <w:b/>
          <w:sz w:val="24"/>
          <w:szCs w:val="24"/>
          <w:u w:val="single"/>
          <w:lang w:eastAsia="fr-FR"/>
        </w:rPr>
      </w:pPr>
      <w:r w:rsidRPr="00F10435">
        <w:rPr>
          <w:rFonts w:ascii="Arial" w:eastAsia="Times New Roman" w:hAnsi="Arial" w:cs="Arial"/>
          <w:b/>
          <w:sz w:val="24"/>
          <w:szCs w:val="24"/>
          <w:u w:val="single"/>
          <w:lang w:eastAsia="fr-FR"/>
        </w:rPr>
        <w:t>Directeur, ci-après désignée</w:t>
      </w:r>
    </w:p>
    <w:p w:rsidR="00F10435" w:rsidRPr="00F10435" w:rsidRDefault="00F10435" w:rsidP="00F10435">
      <w:pPr>
        <w:spacing w:after="0" w:line="276" w:lineRule="auto"/>
        <w:jc w:val="both"/>
        <w:rPr>
          <w:rFonts w:ascii="Arial" w:eastAsia="Times New Roman" w:hAnsi="Arial" w:cs="Arial"/>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 L’ENTREPRENEUR »</w:t>
      </w: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ind w:right="741"/>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D’AUTRE PART,</w:t>
      </w: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r w:rsidRPr="00F10435">
        <w:rPr>
          <w:rFonts w:ascii="Arial" w:eastAsia="Times New Roman" w:hAnsi="Arial" w:cs="Arial"/>
          <w:b/>
          <w:bCs/>
          <w:sz w:val="24"/>
          <w:szCs w:val="24"/>
          <w:lang w:eastAsia="fr-FR"/>
        </w:rPr>
        <w:t>IL A ÉTÉ CONVENU ET ARRÊTÉ CE QUI SUIT :</w:t>
      </w:r>
      <w:bookmarkEnd w:id="0"/>
      <w:bookmarkEnd w:id="1"/>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bCs/>
          <w:sz w:val="24"/>
          <w:szCs w:val="24"/>
          <w:lang w:eastAsia="fr-FR"/>
        </w:rPr>
      </w:pPr>
    </w:p>
    <w:p w:rsidR="00F10435" w:rsidRPr="00F10435" w:rsidRDefault="00F10435" w:rsidP="00F10435">
      <w:pPr>
        <w:spacing w:after="0" w:line="276" w:lineRule="auto"/>
        <w:jc w:val="both"/>
        <w:rPr>
          <w:rFonts w:ascii="Arial" w:eastAsia="Times New Roman" w:hAnsi="Arial" w:cs="Arial"/>
          <w:b/>
          <w:sz w:val="24"/>
          <w:szCs w:val="24"/>
          <w:u w:val="single"/>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u w:val="single"/>
          <w:lang w:eastAsia="fr-FR"/>
        </w:rPr>
        <w:t>CHAPITRE I</w:t>
      </w:r>
      <w:r w:rsidRPr="00F10435">
        <w:rPr>
          <w:rFonts w:ascii="Arial" w:eastAsia="Times New Roman" w:hAnsi="Arial" w:cs="Arial"/>
          <w:b/>
          <w:sz w:val="24"/>
          <w:szCs w:val="24"/>
          <w:lang w:eastAsia="fr-FR"/>
        </w:rPr>
        <w:t> : GENERALITES</w:t>
      </w:r>
    </w:p>
    <w:p w:rsidR="00F10435" w:rsidRPr="00F10435" w:rsidRDefault="00F10435" w:rsidP="00F10435">
      <w:pPr>
        <w:spacing w:after="0" w:line="276" w:lineRule="auto"/>
        <w:jc w:val="both"/>
        <w:rPr>
          <w:rFonts w:ascii="Arial" w:eastAsia="Times New Roman" w:hAnsi="Arial" w:cs="Arial"/>
          <w:b/>
          <w:sz w:val="10"/>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 : OBJET DE LA LETTRE-COMMANDE</w:t>
      </w:r>
    </w:p>
    <w:p w:rsidR="00F10435" w:rsidRPr="00F10435" w:rsidRDefault="00F10435" w:rsidP="00F10435">
      <w:pPr>
        <w:spacing w:after="120" w:line="240" w:lineRule="auto"/>
        <w:jc w:val="both"/>
        <w:rPr>
          <w:rFonts w:ascii="Calibri" w:eastAsia="Calibri" w:hAnsi="Calibri" w:cs="Times New Roman"/>
          <w:sz w:val="24"/>
          <w:szCs w:val="32"/>
        </w:rPr>
      </w:pPr>
      <w:r w:rsidRPr="00F10435">
        <w:rPr>
          <w:rFonts w:ascii="Arial" w:eastAsia="Times New Roman" w:hAnsi="Arial" w:cs="Arial"/>
          <w:sz w:val="24"/>
          <w:szCs w:val="24"/>
          <w:lang w:eastAsia="fr-FR"/>
        </w:rPr>
        <w:t xml:space="preserve">La présente </w:t>
      </w:r>
      <w:r w:rsidRPr="00F10435">
        <w:rPr>
          <w:rFonts w:ascii="Arial" w:eastAsia="Times New Roman" w:hAnsi="Arial" w:cs="Arial"/>
          <w:iCs/>
          <w:sz w:val="24"/>
          <w:szCs w:val="24"/>
          <w:lang w:eastAsia="fr-FR"/>
        </w:rPr>
        <w:t>Lettre-Commande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sz w:val="24"/>
          <w:szCs w:val="24"/>
          <w:lang w:eastAsia="fr-FR"/>
        </w:rPr>
        <w:t xml:space="preserve">a pour objet </w:t>
      </w:r>
      <w:r w:rsidRPr="00F10435">
        <w:rPr>
          <w:rFonts w:ascii="Calibri" w:eastAsia="Calibri" w:hAnsi="Calibri" w:cs="Times New Roman"/>
          <w:sz w:val="24"/>
          <w:szCs w:val="32"/>
        </w:rPr>
        <w:t xml:space="preserve">l’acquisition des manuels scolaires pour la viabilisation de la Bibliothèque Municipale de la Commune d’Ambam, Département de la Vallée du Ntem Région du Sud, pour le compte du Ministère des Arts et de la Culture (MINAC). </w:t>
      </w: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La description de cette fourniture est indiquée  dans le descriptif technique.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2 : PROCEDURE DE PASSATION DE LA LETTRE-COMMANDE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La présente Lettre-Commande est passée suivant la procédure de demande de cotations.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3 : PIECES CONSTITUTIVES DE LA LETTRE 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lastRenderedPageBreak/>
        <w:t xml:space="preserve">Les pièces contractuelles constitutives de la présente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sz w:val="24"/>
          <w:szCs w:val="24"/>
          <w:lang w:eastAsia="fr-FR"/>
        </w:rPr>
        <w:t>sont par ordre de priorité :</w:t>
      </w:r>
    </w:p>
    <w:p w:rsidR="00F10435" w:rsidRPr="00F10435" w:rsidRDefault="00F10435" w:rsidP="00F10435">
      <w:pPr>
        <w:numPr>
          <w:ilvl w:val="0"/>
          <w:numId w:val="46"/>
        </w:num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La présente </w:t>
      </w:r>
      <w:r w:rsidRPr="00F10435">
        <w:rPr>
          <w:rFonts w:ascii="Arial" w:eastAsia="Times New Roman" w:hAnsi="Arial" w:cs="Arial"/>
          <w:iCs/>
          <w:sz w:val="24"/>
          <w:szCs w:val="24"/>
          <w:lang w:eastAsia="fr-FR"/>
        </w:rPr>
        <w:t>Lettre-Commande</w:t>
      </w:r>
    </w:p>
    <w:p w:rsidR="00F10435" w:rsidRPr="00F10435" w:rsidRDefault="00F10435" w:rsidP="00F10435">
      <w:pPr>
        <w:numPr>
          <w:ilvl w:val="0"/>
          <w:numId w:val="46"/>
        </w:num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 bordereau descriptif et quantitatif</w:t>
      </w:r>
    </w:p>
    <w:p w:rsidR="00F10435" w:rsidRPr="00F10435" w:rsidRDefault="00F10435" w:rsidP="00F10435">
      <w:pPr>
        <w:numPr>
          <w:ilvl w:val="0"/>
          <w:numId w:val="46"/>
        </w:numPr>
        <w:spacing w:after="0" w:line="276" w:lineRule="auto"/>
        <w:contextualSpacing/>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La soumission du fournisseur et ses propositions dans toutes les dispositions non contraires aux spécifications techniques et administratives imposées dans le dossier de demande de cotation.</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4 : TEXTES GENERAUX</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La présente lettre commande est soumise  aux textes ci-après :</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constitution</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La loi N°2019/024 du 24 Décembre 2019 portant code général des collectivités territoriales décentralisées</w:t>
      </w:r>
    </w:p>
    <w:p w:rsidR="00F10435" w:rsidRPr="00F10435" w:rsidRDefault="00F10435" w:rsidP="00F10435">
      <w:pPr>
        <w:numPr>
          <w:ilvl w:val="0"/>
          <w:numId w:val="47"/>
        </w:numPr>
        <w:spacing w:after="0"/>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La loi N°2023/019 du 19 Décembre 2023 portant loi des finances de la République du Cameroun pour l’exercice 2024</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N°2012/075 du 08 Mars 2012 portant organisation du MINMAP ;</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 xml:space="preserve"> Le Décret n° 2018/366 du 20 Juin 2018 portant Code des Marchés Publics ;</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 2001/048 du 23 février 2001 portant création, organisation et fonctionnement de l'Agence de Régulation des Marchés Publics ;</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 2003/651 du 16 avril 2003 fixant les modalités d'application du régime fiscal et douanier des Marchés Publics ;</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Le Décret n° 87/02 du 02 janvier 1987 portant réglementation du Service Après-Vente;</w:t>
      </w:r>
    </w:p>
    <w:p w:rsidR="00F10435" w:rsidRPr="00F10435" w:rsidRDefault="00F10435" w:rsidP="00F10435">
      <w:pPr>
        <w:numPr>
          <w:ilvl w:val="0"/>
          <w:numId w:val="47"/>
        </w:numPr>
        <w:spacing w:after="0" w:line="240" w:lineRule="auto"/>
        <w:contextualSpacing/>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Le Décret N° 2012/076 du 08 mars 2012 modifiant et complétant certaines dispositions du Décret N°2001/048 du 23 février 2001 portant création, organisation et fonctionnement de l’A.R.M.P ;</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L’Arrêté n° 093/CAB/PM du 05 novembre 2002 fixant les montants de la caution de soumission et les frais du Dossier d'Appel d'Offres;</w:t>
      </w:r>
    </w:p>
    <w:p w:rsidR="00F10435" w:rsidRPr="00F10435" w:rsidRDefault="00F10435" w:rsidP="00F10435">
      <w:pPr>
        <w:numPr>
          <w:ilvl w:val="0"/>
          <w:numId w:val="47"/>
        </w:numPr>
        <w:spacing w:after="0" w:line="276" w:lineRule="auto"/>
        <w:contextualSpacing/>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bCs/>
          <w:sz w:val="24"/>
          <w:szCs w:val="24"/>
          <w:lang w:eastAsia="fr-FR"/>
        </w:rPr>
        <w:t xml:space="preserve">L’Arrêté n°033/CAB/PM du 13 février 2007 mettant en vigueur le Cahier des Clauses Administratives Générales applicables aux Marchés Publics, </w:t>
      </w:r>
    </w:p>
    <w:p w:rsidR="00F10435" w:rsidRPr="00F10435" w:rsidRDefault="00F10435" w:rsidP="00F10435">
      <w:pPr>
        <w:numPr>
          <w:ilvl w:val="0"/>
          <w:numId w:val="47"/>
        </w:numPr>
        <w:spacing w:after="0" w:line="240" w:lineRule="auto"/>
        <w:contextualSpacing/>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Arrêté n°038/CAB/PM du 15 Mai 2014 mettant en vigueur les DAO pour la passation des Marchés Publics ;</w:t>
      </w:r>
    </w:p>
    <w:p w:rsidR="00F10435" w:rsidRPr="00F10435" w:rsidRDefault="00F10435" w:rsidP="00F10435">
      <w:pPr>
        <w:numPr>
          <w:ilvl w:val="0"/>
          <w:numId w:val="47"/>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circulaire N°00001/PR/MINMAP/CAB du 25 Avril 2022 relative à l’application du Code des Marchés Publics ;</w:t>
      </w:r>
    </w:p>
    <w:p w:rsidR="00F10435" w:rsidRPr="00F10435" w:rsidRDefault="00F10435" w:rsidP="00F10435">
      <w:pPr>
        <w:numPr>
          <w:ilvl w:val="0"/>
          <w:numId w:val="47"/>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sz w:val="24"/>
          <w:szCs w:val="24"/>
          <w:lang w:eastAsia="fr-FR"/>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F10435" w:rsidRPr="00F10435" w:rsidRDefault="00F10435" w:rsidP="00F10435">
      <w:pPr>
        <w:numPr>
          <w:ilvl w:val="0"/>
          <w:numId w:val="47"/>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circulaire N° 000001/LC/PR/MINMAP/ CAB du 15 Janvier 2021 relative à la délivrance des quittances d’achat des dossiers d’Appel d’Offres et leur mise à disposition aux soumissionnaires potentiels ;</w:t>
      </w:r>
    </w:p>
    <w:p w:rsidR="00F10435" w:rsidRPr="00F10435" w:rsidRDefault="00F10435" w:rsidP="00F10435">
      <w:pPr>
        <w:numPr>
          <w:ilvl w:val="0"/>
          <w:numId w:val="47"/>
        </w:numPr>
        <w:spacing w:after="0" w:line="240" w:lineRule="auto"/>
        <w:contextualSpacing/>
        <w:rPr>
          <w:rFonts w:ascii="Times New Roman" w:eastAsia="Times New Roman" w:hAnsi="Times New Roman" w:cs="Times New Roman"/>
          <w:bCs/>
          <w:sz w:val="24"/>
          <w:szCs w:val="24"/>
          <w:lang w:eastAsia="fr-FR"/>
        </w:rPr>
      </w:pPr>
      <w:r w:rsidRPr="00F10435">
        <w:rPr>
          <w:rFonts w:ascii="Times New Roman" w:eastAsia="Times New Roman" w:hAnsi="Times New Roman" w:cs="Times New Roman"/>
          <w:bCs/>
          <w:sz w:val="24"/>
          <w:szCs w:val="24"/>
          <w:lang w:eastAsia="fr-FR"/>
        </w:rPr>
        <w:t>La circulaire N° 00000026/C/MINFI du 29 Décembre 2023 portant instructions relatives l’Exécution des Lois de Finances, au Suivi et au Contrôle de l’Exécution du Budget de l’Etat, des Autres Entités Publiques, pour  l’exercice 2024 ;</w:t>
      </w:r>
      <w:r w:rsidRPr="00F10435">
        <w:rPr>
          <w:rFonts w:ascii="Times New Roman" w:eastAsia="Times New Roman" w:hAnsi="Times New Roman" w:cs="Times New Roman"/>
          <w:b/>
          <w:sz w:val="24"/>
          <w:szCs w:val="24"/>
          <w:lang w:val="x-none" w:eastAsia="x-none"/>
        </w:rPr>
        <w:tab/>
      </w:r>
    </w:p>
    <w:p w:rsidR="00F10435" w:rsidRPr="00F10435" w:rsidRDefault="00F10435" w:rsidP="00F10435">
      <w:pPr>
        <w:spacing w:after="0" w:line="276" w:lineRule="auto"/>
        <w:jc w:val="both"/>
        <w:rPr>
          <w:rFonts w:ascii="Arial" w:eastAsia="Times New Roman" w:hAnsi="Arial" w:cs="Arial"/>
          <w:b/>
          <w:sz w:val="2"/>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5 : DEFINITION DES ATTRIBUTIONS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Pour l'application des dispositions de la présente </w:t>
      </w:r>
      <w:r w:rsidRPr="00F10435">
        <w:rPr>
          <w:rFonts w:ascii="Arial" w:eastAsia="Times New Roman" w:hAnsi="Arial" w:cs="Arial"/>
          <w:iCs/>
          <w:sz w:val="24"/>
          <w:szCs w:val="24"/>
          <w:lang w:eastAsia="fr-FR"/>
        </w:rPr>
        <w:t>Lettre Commande</w:t>
      </w:r>
      <w:r w:rsidRPr="00F10435">
        <w:rPr>
          <w:rFonts w:ascii="Arial" w:eastAsia="Times New Roman" w:hAnsi="Arial" w:cs="Arial"/>
          <w:sz w:val="24"/>
          <w:szCs w:val="24"/>
          <w:lang w:eastAsia="fr-FR"/>
        </w:rPr>
        <w:t xml:space="preserve">, il est précisé que : </w:t>
      </w:r>
    </w:p>
    <w:p w:rsidR="00F10435" w:rsidRPr="00F10435" w:rsidRDefault="00F10435" w:rsidP="00F10435">
      <w:pPr>
        <w:tabs>
          <w:tab w:val="num" w:pos="1620"/>
        </w:tabs>
        <w:spacing w:before="30" w:after="3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Les attributions du Maître d'Ouvrage sont dévolues au </w:t>
      </w:r>
      <w:r w:rsidRPr="00F10435">
        <w:rPr>
          <w:rFonts w:ascii="Arial" w:eastAsia="Times New Roman" w:hAnsi="Arial" w:cs="Arial"/>
          <w:b/>
          <w:sz w:val="24"/>
          <w:szCs w:val="24"/>
          <w:lang w:eastAsia="fr-FR"/>
        </w:rPr>
        <w:t>Maire de la commune d’AMBAM</w:t>
      </w:r>
      <w:r w:rsidRPr="00F10435">
        <w:rPr>
          <w:rFonts w:ascii="Arial" w:eastAsia="Times New Roman" w:hAnsi="Arial" w:cs="Arial"/>
          <w:sz w:val="24"/>
          <w:szCs w:val="24"/>
          <w:lang w:eastAsia="fr-FR"/>
        </w:rPr>
        <w:t> ;</w:t>
      </w:r>
    </w:p>
    <w:p w:rsidR="00F10435" w:rsidRPr="00F10435" w:rsidRDefault="00F10435" w:rsidP="00F10435">
      <w:pPr>
        <w:tabs>
          <w:tab w:val="num" w:pos="1620"/>
        </w:tabs>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Les attributions de l’Autorité Contractante sont dévolues au </w:t>
      </w:r>
      <w:r w:rsidRPr="00F10435">
        <w:rPr>
          <w:rFonts w:ascii="Arial" w:eastAsia="Times New Roman" w:hAnsi="Arial" w:cs="Arial"/>
          <w:b/>
          <w:sz w:val="24"/>
          <w:szCs w:val="24"/>
          <w:lang w:eastAsia="fr-FR"/>
        </w:rPr>
        <w:t>Maire de la commune d’AMBAM ;</w:t>
      </w:r>
    </w:p>
    <w:p w:rsidR="00F10435" w:rsidRPr="00F10435" w:rsidRDefault="00F10435" w:rsidP="00F10435">
      <w:pPr>
        <w:tabs>
          <w:tab w:val="num" w:pos="1620"/>
        </w:tabs>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lastRenderedPageBreak/>
        <w:t xml:space="preserve">Les attributions de Chef de Service du Marché sont exercés par le </w:t>
      </w:r>
      <w:r w:rsidRPr="00F10435">
        <w:rPr>
          <w:rFonts w:ascii="Arial" w:eastAsia="Times New Roman" w:hAnsi="Arial" w:cs="Arial"/>
          <w:b/>
          <w:sz w:val="24"/>
          <w:szCs w:val="24"/>
          <w:lang w:eastAsia="fr-FR"/>
        </w:rPr>
        <w:t>secrétaire général de la Mairie d’Ambam ;</w:t>
      </w:r>
    </w:p>
    <w:p w:rsidR="00F10435" w:rsidRPr="00F10435" w:rsidRDefault="00F10435" w:rsidP="00F10435">
      <w:pPr>
        <w:tabs>
          <w:tab w:val="num" w:pos="1620"/>
        </w:tabs>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Les attributions de l’Ingénieur sont exercées  par le Chef service du patrimoine de l’Etat/VNT</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6 : DELAI ET LIEU DE LIVRAISON</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 délai de livraison de la fourniture doit être proposé par le soumissionnaire et constitue un critère de notation. Il ne doit pas dépasser </w:t>
      </w:r>
      <w:r w:rsidRPr="00F10435">
        <w:rPr>
          <w:rFonts w:ascii="Arial" w:eastAsia="Times New Roman" w:hAnsi="Arial" w:cs="Arial"/>
          <w:b/>
          <w:sz w:val="24"/>
          <w:szCs w:val="24"/>
          <w:lang w:eastAsia="fr-FR"/>
        </w:rPr>
        <w:t>deux (02) mois</w:t>
      </w:r>
      <w:r w:rsidRPr="00F10435">
        <w:rPr>
          <w:rFonts w:ascii="Arial" w:eastAsia="Times New Roman" w:hAnsi="Arial" w:cs="Arial"/>
          <w:sz w:val="24"/>
          <w:szCs w:val="24"/>
          <w:lang w:eastAsia="fr-FR"/>
        </w:rPr>
        <w:t xml:space="preserve"> à compter de la date de notification de l’ordre de service de commencer les prestations.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w:t>
      </w:r>
      <w:r w:rsidRPr="00F10435">
        <w:rPr>
          <w:rFonts w:ascii="Arial" w:eastAsia="Times New Roman" w:hAnsi="Arial" w:cs="Arial"/>
          <w:sz w:val="24"/>
          <w:szCs w:val="24"/>
          <w:lang w:eastAsia="fr-FR"/>
        </w:rPr>
        <w:t xml:space="preserve"> </w:t>
      </w:r>
      <w:r w:rsidRPr="00F10435">
        <w:rPr>
          <w:rFonts w:ascii="Arial" w:eastAsia="Times New Roman" w:hAnsi="Arial" w:cs="Arial"/>
          <w:b/>
          <w:sz w:val="24"/>
          <w:szCs w:val="24"/>
          <w:lang w:eastAsia="fr-FR"/>
        </w:rPr>
        <w:t xml:space="preserve"> 7 : DOMICILE DU FOURNISSEUR</w:t>
      </w:r>
    </w:p>
    <w:p w:rsidR="00F10435" w:rsidRPr="00F10435" w:rsidRDefault="00F10435" w:rsidP="00F10435">
      <w:pPr>
        <w:widowControl w:val="0"/>
        <w:tabs>
          <w:tab w:val="left" w:pos="2760"/>
        </w:tabs>
        <w:autoSpaceDE w:val="0"/>
        <w:autoSpaceDN w:val="0"/>
        <w:adjustRightInd w:val="0"/>
        <w:spacing w:after="0" w:line="276" w:lineRule="auto"/>
        <w:ind w:right="-20"/>
        <w:jc w:val="both"/>
        <w:rPr>
          <w:rFonts w:ascii="Arial" w:eastAsia="Times New Roman" w:hAnsi="Arial" w:cs="Arial"/>
          <w:b/>
          <w:bCs/>
          <w:sz w:val="24"/>
          <w:szCs w:val="24"/>
          <w:lang w:eastAsia="fr-FR"/>
        </w:rPr>
      </w:pPr>
      <w:r w:rsidRPr="00F10435">
        <w:rPr>
          <w:rFonts w:ascii="Arial" w:eastAsia="Times New Roman" w:hAnsi="Arial" w:cs="Arial"/>
          <w:sz w:val="24"/>
          <w:szCs w:val="24"/>
          <w:lang w:eastAsia="fr-FR"/>
        </w:rPr>
        <w:t>Le Fournisseur fait élection de domicile dans la ville d’Ambam.</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Toutes les indications lui seront valablement faites à cette adresse.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u w:val="single"/>
          <w:lang w:eastAsia="fr-FR"/>
        </w:rPr>
        <w:t>CHAPITRE II</w:t>
      </w:r>
      <w:r w:rsidRPr="00F10435">
        <w:rPr>
          <w:rFonts w:ascii="Arial" w:eastAsia="Times New Roman" w:hAnsi="Arial" w:cs="Arial"/>
          <w:b/>
          <w:sz w:val="24"/>
          <w:szCs w:val="24"/>
          <w:lang w:eastAsia="fr-FR"/>
        </w:rPr>
        <w:t> : EXECUTION DE LA LETTRE-COMMANDE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8 : ROLE ET RESPONSABILITE DU FOURNISSEUR</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   Le Fournisseur a pour mission d’assurer la fourniture telle que décrite dans le descriptif technique sous le contrôle de l’Ingénieur et ce conformément aux règles et normes en vigueur au Cameroun et aux spécifications de la présente lettre commande.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Article 9 : DESCRIPTION DES FOURNITURE </w:t>
      </w: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4"/>
          <w:szCs w:val="24"/>
          <w:lang w:eastAsia="fr-FR"/>
        </w:rPr>
      </w:pPr>
      <w:r w:rsidRPr="00F10435">
        <w:rPr>
          <w:rFonts w:ascii="Arial" w:eastAsia="Times New Roman" w:hAnsi="Arial" w:cs="Arial"/>
          <w:b/>
          <w:sz w:val="24"/>
          <w:szCs w:val="24"/>
          <w:lang w:eastAsia="fr-FR"/>
        </w:rPr>
        <w:t xml:space="preserve"> </w:t>
      </w:r>
      <w:r w:rsidRPr="00F10435">
        <w:rPr>
          <w:rFonts w:ascii="Arial" w:eastAsia="Times New Roman" w:hAnsi="Arial" w:cs="Arial"/>
          <w:sz w:val="24"/>
          <w:szCs w:val="24"/>
          <w:lang w:eastAsia="fr-FR"/>
        </w:rPr>
        <w:t>Les prestations comprennent l’acquisition des manuels scolaires à la Bibliothèque Municipale de la Commune d’Ambam, Département de la Vallée du Ntem, Région du Sud tel que décrit par le bordereau descriptif et quantitatif.</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10 : RECEPTION DES FOURNITURES</w:t>
      </w:r>
    </w:p>
    <w:p w:rsidR="00F10435" w:rsidRPr="00F10435" w:rsidRDefault="00F10435" w:rsidP="00F10435">
      <w:pPr>
        <w:spacing w:before="45" w:after="45"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 Maire fixera la date et les modalités de la réception des manuels qui sera effectuée en présence du Fournisseur par la commission de réception qui sera composée de :</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Le Maire de la Commune d’Ambam ou son Représentant :                       Président</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Le Chef service du patrimoine de l’Etat/VNT, Ingénieur du Marché,:                                                       Rapporteur ;</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Le secrétaire général de la Mairie d’Ambam, Chef Service du Marché ; membre,                                                                                                                                                                  </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Le Délégué Départemental des Marchés Publics de la Vallée du Ntem ou son représentant :                                                                                                 Observateur</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Le Comptable-Matières   de la Commune  d’Ambam :                              Membre:                                              </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 Le Cocontractant : Membre       </w:t>
      </w:r>
    </w:p>
    <w:p w:rsidR="00F10435" w:rsidRPr="00F10435" w:rsidRDefault="00F10435" w:rsidP="00F10435">
      <w:pPr>
        <w:spacing w:before="30" w:after="3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Tout autre membre désigné à l’initiative du Maitre d’Ouvrage en raison de son expertise.                                                          </w:t>
      </w:r>
      <w:r w:rsidRPr="00F10435">
        <w:rPr>
          <w:rFonts w:ascii="Arial" w:eastAsia="Times New Roman" w:hAnsi="Arial" w:cs="Arial"/>
          <w:b/>
          <w:sz w:val="24"/>
          <w:szCs w:val="24"/>
          <w:lang w:eastAsia="fr-FR"/>
        </w:rPr>
        <w:tab/>
        <w:t xml:space="preserve">  </w:t>
      </w:r>
      <w:r w:rsidRPr="00F10435">
        <w:rPr>
          <w:rFonts w:ascii="Arial" w:eastAsia="Times New Roman" w:hAnsi="Arial" w:cs="Arial"/>
          <w:b/>
          <w:sz w:val="24"/>
          <w:szCs w:val="24"/>
          <w:lang w:eastAsia="fr-FR"/>
        </w:rPr>
        <w:tab/>
      </w:r>
      <w:r w:rsidRPr="00F10435">
        <w:rPr>
          <w:rFonts w:ascii="Arial" w:eastAsia="Times New Roman" w:hAnsi="Arial" w:cs="Arial"/>
          <w:b/>
          <w:sz w:val="24"/>
          <w:szCs w:val="24"/>
          <w:lang w:eastAsia="fr-FR"/>
        </w:rPr>
        <w:tab/>
        <w:t xml:space="preserve">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La commission de réception vérifiera la conformité de la fourniture avec les prescriptions de la lettre 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En cas de non-conformité de la fourniture, le Fournisseur sera invité à remplacer à ses frais la fourniture incriminée.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En cas de fourniture conforme, la commission prononcera la réception. Il sera alors dressé un procès-verbal de réception signé par tous les membres de la commission et par le Fournisseur. Ce procès-verbal se prononce sur la quantité des manuels et le respect des clauses contractuelles.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11 : GARANTIE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garanties commerciales habituelles visées aux clauses générales et résultantes d’une défectuosité ou d’une altération précoce des manuels sont à la charge du Fournisseur.</w:t>
      </w:r>
    </w:p>
    <w:p w:rsidR="00F10435" w:rsidRPr="00F10435" w:rsidRDefault="00F10435" w:rsidP="00F10435">
      <w:pPr>
        <w:spacing w:after="0" w:line="276" w:lineRule="auto"/>
        <w:jc w:val="both"/>
        <w:rPr>
          <w:rFonts w:ascii="Arial" w:eastAsia="Times New Roman" w:hAnsi="Arial" w:cs="Arial"/>
          <w:sz w:val="6"/>
          <w:szCs w:val="24"/>
          <w:lang w:eastAsia="fr-FR"/>
        </w:rPr>
      </w:pP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lastRenderedPageBreak/>
        <w:t>Article 12 : ASSURANCE ET TRANSPORT.</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 Les risques de toute nature pendant le transport jusqu’au lieu de livraison doivent être couverts par une assurance prise par le Fournisseur. Le Maire doit être dégagé de toutes obligations ou responsabilité jusqu’à la réception des fournitures.</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L’assurance doit représenter cent dix pour cent (110%) de la valeur CAF des fournitures « magasin à magasin » sur une base "tous risques", y compris les risques de guerre et de grève, dans une monnaie librement convertible. Le Maire doit être désigné comme bénéficiaire.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CHAPITRE III : DISPOSITIONS FINANCIERES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13 : GENERALITES – PRIX</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 Fournisseur est réputé avoir une parfaite connaissance de toutes les sujétions imposées pour l’exécution des prestations et de toutes les conditions locales susceptibles d’influencer sur cette exécution.</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Les prix de la présente lettre commande sont fermes et non révisables. Ils tiennent compte obligatoirement de toutes les fournitures, frais, faux frais et aléas et sont réputés toutes taxes comprises.</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14 : MONTANT DE LA LETTRE-COMMANDE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Le montant de la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sz w:val="24"/>
          <w:szCs w:val="24"/>
          <w:lang w:eastAsia="fr-FR"/>
        </w:rPr>
        <w:t xml:space="preserve">est arrêté à la somme de : </w:t>
      </w:r>
      <w:r w:rsidRPr="00F10435">
        <w:rPr>
          <w:rFonts w:ascii="Arial" w:eastAsia="Times New Roman" w:hAnsi="Arial" w:cs="Arial"/>
          <w:b/>
          <w:sz w:val="24"/>
          <w:szCs w:val="24"/>
          <w:lang w:eastAsia="fr-FR"/>
        </w:rPr>
        <w:t>___________ FCFA TTC</w:t>
      </w:r>
      <w:r w:rsidRPr="00F10435">
        <w:rPr>
          <w:rFonts w:ascii="Arial" w:eastAsia="Times New Roman" w:hAnsi="Arial" w:cs="Arial"/>
          <w:sz w:val="24"/>
          <w:szCs w:val="24"/>
          <w:lang w:eastAsia="fr-FR"/>
        </w:rPr>
        <w:t xml:space="preserve"> (en chiffres), soit  ________________________________ (Montant en lettres) conformément au détail estimatif joint en annexe.</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b/>
          <w:sz w:val="24"/>
          <w:szCs w:val="24"/>
          <w:lang w:eastAsia="fr-FR"/>
        </w:rPr>
        <w:t xml:space="preserve">Article 15 : MODALITES DE PAIEMENT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Aucune avance de démarrage n’est prévue pour l’exécution de cette Lettre- Commande ; le fournisseur ayant présenté une capacité de préfinancement.</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 fournisseur présentera à la fin des prestations un décompte définitif des prestations. Ces prestations seront rémunérées par application aux quantités exécutées des prix du bordereau des prix.</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Article 16 : DOMICILIATION BANCAIRE</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 xml:space="preserve">              Le Maire se libérera des sommes dues au titre de l’exécution de la présente lettre commande par virement au compte bancaire N° </w:t>
      </w:r>
      <w:r w:rsidRPr="00F10435">
        <w:rPr>
          <w:rFonts w:ascii="Arial" w:eastAsia="Times New Roman" w:hAnsi="Arial" w:cs="Arial"/>
          <w:b/>
          <w:sz w:val="24"/>
          <w:szCs w:val="24"/>
          <w:lang w:eastAsia="fr-FR"/>
        </w:rPr>
        <w:t>__________________</w:t>
      </w:r>
      <w:r w:rsidRPr="00F10435">
        <w:rPr>
          <w:rFonts w:ascii="Arial" w:eastAsia="Times New Roman" w:hAnsi="Arial" w:cs="Arial"/>
          <w:sz w:val="24"/>
          <w:szCs w:val="24"/>
          <w:lang w:eastAsia="fr-FR"/>
        </w:rPr>
        <w:t xml:space="preserve"> ouvert auprès de la banque </w:t>
      </w:r>
      <w:r w:rsidRPr="00F10435">
        <w:rPr>
          <w:rFonts w:ascii="Arial" w:eastAsia="Times New Roman" w:hAnsi="Arial" w:cs="Arial"/>
          <w:b/>
          <w:sz w:val="24"/>
          <w:szCs w:val="24"/>
          <w:lang w:eastAsia="fr-FR"/>
        </w:rPr>
        <w:t xml:space="preserve">_______________________ </w:t>
      </w:r>
      <w:r w:rsidRPr="00F10435">
        <w:rPr>
          <w:rFonts w:ascii="Arial" w:eastAsia="Times New Roman" w:hAnsi="Arial" w:cs="Arial"/>
          <w:sz w:val="24"/>
          <w:szCs w:val="24"/>
          <w:lang w:eastAsia="fr-FR"/>
        </w:rPr>
        <w:t xml:space="preserve">au nom de </w:t>
      </w:r>
      <w:r w:rsidRPr="00F10435">
        <w:rPr>
          <w:rFonts w:ascii="Arial" w:eastAsia="Times New Roman" w:hAnsi="Arial" w:cs="Arial"/>
          <w:b/>
          <w:sz w:val="24"/>
          <w:szCs w:val="24"/>
          <w:lang w:eastAsia="fr-FR"/>
        </w:rPr>
        <w:t>__________________________________</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Article 17 : REGIME FISCAL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La présente Lettre Commande est soumise à tous les droits et taxes en vigueur dans la République du Cameroun.</w:t>
      </w:r>
    </w:p>
    <w:p w:rsidR="00F10435" w:rsidRPr="00F10435" w:rsidRDefault="00F10435" w:rsidP="00F10435">
      <w:pPr>
        <w:spacing w:after="0" w:line="276" w:lineRule="auto"/>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Article 18 : TIMBRE ET ENREGISTREMENT </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Sept (07) exemplaires originaux de la présente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sz w:val="24"/>
          <w:szCs w:val="24"/>
          <w:lang w:eastAsia="fr-FR"/>
        </w:rPr>
        <w:t>sont à timbrer et à enregistrer par les soins du Fournisseur et à ses frais, conformément à la règlementation en vigueur.</w:t>
      </w:r>
    </w:p>
    <w:p w:rsidR="00F10435" w:rsidRPr="00F10435" w:rsidRDefault="00F10435" w:rsidP="00F10435">
      <w:pPr>
        <w:spacing w:after="0" w:line="276" w:lineRule="auto"/>
        <w:jc w:val="both"/>
        <w:rPr>
          <w:rFonts w:ascii="Arial" w:eastAsia="Times New Roman" w:hAnsi="Arial" w:cs="Arial"/>
          <w:b/>
          <w:bCs/>
          <w:i/>
          <w:iCs/>
          <w:sz w:val="24"/>
          <w:szCs w:val="24"/>
          <w:lang w:eastAsia="fr-FR"/>
        </w:rPr>
      </w:pPr>
      <w:r w:rsidRPr="00F10435">
        <w:rPr>
          <w:rFonts w:ascii="Arial" w:eastAsia="Times New Roman" w:hAnsi="Arial" w:cs="Arial"/>
          <w:b/>
          <w:sz w:val="24"/>
          <w:szCs w:val="24"/>
          <w:lang w:eastAsia="fr-FR"/>
        </w:rPr>
        <w:t>Article  19</w:t>
      </w:r>
      <w:r w:rsidRPr="00F10435">
        <w:rPr>
          <w:rFonts w:ascii="Arial" w:eastAsia="Times New Roman" w:hAnsi="Arial" w:cs="Arial"/>
          <w:sz w:val="24"/>
          <w:szCs w:val="24"/>
          <w:lang w:eastAsia="fr-FR"/>
        </w:rPr>
        <w:t xml:space="preserve"> - </w:t>
      </w:r>
      <w:r w:rsidRPr="00F10435">
        <w:rPr>
          <w:rFonts w:ascii="Arial" w:eastAsia="Times New Roman" w:hAnsi="Arial" w:cs="Arial"/>
          <w:b/>
          <w:sz w:val="24"/>
          <w:szCs w:val="24"/>
          <w:lang w:eastAsia="fr-FR"/>
        </w:rPr>
        <w:t>NANTISSEMENT</w:t>
      </w:r>
    </w:p>
    <w:p w:rsidR="00F10435" w:rsidRPr="00F10435" w:rsidRDefault="00F10435" w:rsidP="00F10435">
      <w:pPr>
        <w:spacing w:before="45" w:after="45"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En vue de l’application du régime de nantissement prévu par le</w:t>
      </w:r>
      <w:r w:rsidRPr="00F10435">
        <w:rPr>
          <w:rFonts w:ascii="Arial" w:eastAsia="Times New Roman" w:hAnsi="Arial" w:cs="Arial"/>
          <w:bCs/>
          <w:sz w:val="24"/>
          <w:szCs w:val="24"/>
          <w:lang w:eastAsia="fr-FR"/>
        </w:rPr>
        <w:t xml:space="preserve"> Décret n° 2018/366 du 20 juin 2018  portant Code des Marchés Publics </w:t>
      </w:r>
      <w:r w:rsidRPr="00F10435">
        <w:rPr>
          <w:rFonts w:ascii="Arial" w:eastAsia="Times New Roman" w:hAnsi="Arial" w:cs="Arial"/>
          <w:sz w:val="24"/>
          <w:szCs w:val="24"/>
          <w:lang w:eastAsia="fr-FR"/>
        </w:rPr>
        <w:t xml:space="preserve"> sont désignés comme suit :</w:t>
      </w:r>
    </w:p>
    <w:p w:rsidR="00F10435" w:rsidRPr="00F10435" w:rsidRDefault="00F10435" w:rsidP="00F10435">
      <w:pPr>
        <w:spacing w:before="30" w:after="3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Service chargé de la liquidation de la présente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sz w:val="24"/>
          <w:szCs w:val="24"/>
          <w:lang w:eastAsia="fr-FR"/>
        </w:rPr>
        <w:t>: L’Ordonnateur du crédit.</w:t>
      </w:r>
    </w:p>
    <w:p w:rsidR="00F10435" w:rsidRPr="00F10435" w:rsidRDefault="00F10435" w:rsidP="00F10435">
      <w:pPr>
        <w:spacing w:before="30" w:after="30" w:line="276" w:lineRule="auto"/>
        <w:jc w:val="both"/>
        <w:rPr>
          <w:rFonts w:ascii="Arial" w:eastAsia="Times New Roman" w:hAnsi="Arial" w:cs="Arial"/>
          <w:szCs w:val="24"/>
          <w:lang w:eastAsia="fr-FR"/>
        </w:rPr>
      </w:pPr>
      <w:r w:rsidRPr="00F10435">
        <w:rPr>
          <w:rFonts w:ascii="Arial" w:eastAsia="Times New Roman" w:hAnsi="Arial" w:cs="Arial"/>
          <w:szCs w:val="24"/>
          <w:lang w:eastAsia="fr-FR"/>
        </w:rPr>
        <w:t>Comptable chargé de l’ordonnancement des paiements : le Trésorier Payeur Général du Sud à Ebolowa.</w:t>
      </w:r>
    </w:p>
    <w:p w:rsidR="00F10435" w:rsidRPr="00F10435" w:rsidRDefault="00F10435" w:rsidP="00F10435">
      <w:pPr>
        <w:spacing w:before="30" w:after="30" w:line="276" w:lineRule="auto"/>
        <w:jc w:val="both"/>
        <w:rPr>
          <w:rFonts w:ascii="Arial" w:eastAsia="Times New Roman" w:hAnsi="Arial" w:cs="Arial"/>
          <w:szCs w:val="24"/>
          <w:lang w:eastAsia="fr-FR"/>
        </w:rPr>
      </w:pPr>
      <w:r w:rsidRPr="00F10435">
        <w:rPr>
          <w:rFonts w:ascii="Arial" w:eastAsia="Times New Roman" w:hAnsi="Arial" w:cs="Arial"/>
          <w:szCs w:val="24"/>
          <w:lang w:eastAsia="fr-FR"/>
        </w:rPr>
        <w:lastRenderedPageBreak/>
        <w:t>Autorités compétentes pour fournir les renseignements énumérés au décret précité : le Maitre d’Ouvrage (Autorité contractante) ou l'ingénieur.</w:t>
      </w:r>
    </w:p>
    <w:p w:rsidR="00F10435" w:rsidRPr="00F10435" w:rsidRDefault="00F10435" w:rsidP="00F10435">
      <w:pPr>
        <w:spacing w:before="30" w:after="30" w:line="276" w:lineRule="auto"/>
        <w:jc w:val="both"/>
        <w:rPr>
          <w:rFonts w:ascii="Arial" w:eastAsia="Times New Roman" w:hAnsi="Arial" w:cs="Arial"/>
          <w:sz w:val="2"/>
          <w:szCs w:val="24"/>
          <w:lang w:eastAsia="fr-FR"/>
        </w:rPr>
      </w:pPr>
    </w:p>
    <w:p w:rsidR="00F10435" w:rsidRPr="00F10435" w:rsidRDefault="00F10435" w:rsidP="00F10435">
      <w:pPr>
        <w:spacing w:before="30" w:after="3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Article 20 : PRESCRIPTIONS DIVERSES</w:t>
      </w:r>
    </w:p>
    <w:p w:rsidR="00F10435" w:rsidRPr="00F10435" w:rsidRDefault="00F10435" w:rsidP="00F10435">
      <w:pPr>
        <w:spacing w:before="30" w:after="3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 xml:space="preserve"> Visa préalable au paiement des décomptes des factures des Marchés Publics.</w:t>
      </w:r>
    </w:p>
    <w:p w:rsidR="00F10435" w:rsidRPr="00F10435" w:rsidRDefault="00F10435" w:rsidP="00F10435">
      <w:pPr>
        <w:spacing w:before="30" w:after="30" w:line="276" w:lineRule="auto"/>
        <w:jc w:val="both"/>
        <w:rPr>
          <w:rFonts w:ascii="Arial" w:eastAsia="Times New Roman" w:hAnsi="Arial" w:cs="Arial"/>
          <w:szCs w:val="24"/>
          <w:lang w:eastAsia="fr-FR"/>
        </w:rPr>
      </w:pPr>
      <w:r w:rsidRPr="00F10435">
        <w:rPr>
          <w:rFonts w:ascii="Arial" w:eastAsia="Times New Roman" w:hAnsi="Arial" w:cs="Arial"/>
          <w:szCs w:val="24"/>
          <w:lang w:eastAsia="fr-FR"/>
        </w:rPr>
        <w:tab/>
        <w:t>Conformément à l’article 47 (point f) du Code des Marchés Publics, le décompte final des prestations relatives au Marchés Publics doivent être revêtu du visa préalable des représentants locaux du Ministère des Marchés Publics, avant leur transmission à l’Ordonnateur pour suite de la procédure.</w:t>
      </w:r>
    </w:p>
    <w:p w:rsidR="00F10435" w:rsidRPr="00F10435" w:rsidRDefault="00F10435" w:rsidP="00F10435">
      <w:pPr>
        <w:spacing w:after="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CHAPITRE IV : DISPOSITIONS DIVERSES)</w:t>
      </w:r>
    </w:p>
    <w:p w:rsidR="00F10435" w:rsidRPr="00F10435" w:rsidRDefault="00F10435" w:rsidP="00F10435">
      <w:pPr>
        <w:spacing w:after="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Article 21 : EDITION ET DIFFUSION DE LA LETTRE COMMANDE</w:t>
      </w:r>
    </w:p>
    <w:p w:rsidR="00F10435" w:rsidRPr="00F10435" w:rsidRDefault="00F10435" w:rsidP="00F10435">
      <w:pPr>
        <w:spacing w:after="0" w:line="276" w:lineRule="auto"/>
        <w:jc w:val="both"/>
        <w:rPr>
          <w:rFonts w:ascii="Arial" w:eastAsia="Times New Roman" w:hAnsi="Arial" w:cs="Arial"/>
          <w:szCs w:val="24"/>
          <w:lang w:eastAsia="fr-FR"/>
        </w:rPr>
      </w:pPr>
      <w:r w:rsidRPr="00F10435">
        <w:rPr>
          <w:rFonts w:ascii="Arial" w:eastAsia="Times New Roman" w:hAnsi="Arial" w:cs="Arial"/>
          <w:sz w:val="24"/>
          <w:szCs w:val="24"/>
          <w:lang w:eastAsia="fr-FR"/>
        </w:rPr>
        <w:t xml:space="preserve">              Quinze (15) exemplaires de la présente </w:t>
      </w:r>
      <w:r w:rsidRPr="00F10435">
        <w:rPr>
          <w:rFonts w:ascii="Arial" w:eastAsia="Times New Roman" w:hAnsi="Arial" w:cs="Arial"/>
          <w:iCs/>
          <w:sz w:val="24"/>
          <w:szCs w:val="24"/>
          <w:lang w:eastAsia="fr-FR"/>
        </w:rPr>
        <w:t>Lettre Commande</w:t>
      </w:r>
      <w:r w:rsidRPr="00F10435">
        <w:rPr>
          <w:rFonts w:ascii="Arial" w:eastAsia="Times New Roman" w:hAnsi="Arial" w:cs="Arial"/>
          <w:b/>
          <w:iCs/>
          <w:sz w:val="24"/>
          <w:szCs w:val="24"/>
          <w:lang w:eastAsia="fr-FR"/>
        </w:rPr>
        <w:t xml:space="preserve"> </w:t>
      </w:r>
      <w:r w:rsidRPr="00F10435">
        <w:rPr>
          <w:rFonts w:ascii="Arial" w:eastAsia="Times New Roman" w:hAnsi="Arial" w:cs="Arial"/>
          <w:sz w:val="24"/>
          <w:szCs w:val="24"/>
          <w:lang w:eastAsia="fr-FR"/>
        </w:rPr>
        <w:t>sont édités et diffusés par l’Autorité Contractante.</w:t>
      </w:r>
    </w:p>
    <w:p w:rsidR="00F10435" w:rsidRPr="00F10435" w:rsidRDefault="00F10435" w:rsidP="00F10435">
      <w:pPr>
        <w:spacing w:after="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Article 22 : CAS DE FORCE MAJEURE</w:t>
      </w:r>
    </w:p>
    <w:p w:rsidR="00F10435" w:rsidRPr="00F10435" w:rsidRDefault="00F10435" w:rsidP="00F10435">
      <w:pPr>
        <w:spacing w:after="0" w:line="276" w:lineRule="auto"/>
        <w:jc w:val="both"/>
        <w:rPr>
          <w:rFonts w:ascii="Arial" w:eastAsia="Times New Roman" w:hAnsi="Arial" w:cs="Arial"/>
          <w:szCs w:val="24"/>
          <w:lang w:eastAsia="fr-FR"/>
        </w:rPr>
      </w:pPr>
      <w:r w:rsidRPr="00F10435">
        <w:rPr>
          <w:rFonts w:ascii="Arial" w:eastAsia="Times New Roman" w:hAnsi="Arial" w:cs="Arial"/>
          <w:szCs w:val="24"/>
          <w:lang w:eastAsia="fr-FR"/>
        </w:rPr>
        <w:tab/>
        <w:t>Aucune des partie ne sera réputée avoir failli à ses engagements contractuels dans la mesure où l’exécution de ses obligations serait retardé, entravé ou empêché pour un cas de force majeure. Ne pourront être considérés  comme cas de force majeur que les actes, situations ou évènement échappant au contrôle des parties et présentant un caractère imprévisible et irrésistible. Le Cocontractant ne verra sa responsabilité déchargée que s’il avertit par écrit l’Autorité Contractante de son intention d’évoquer ce cas de force majeur et ce, avant la fin du vingtième jour (20</w:t>
      </w:r>
      <w:r w:rsidRPr="00F10435">
        <w:rPr>
          <w:rFonts w:ascii="Arial" w:eastAsia="Times New Roman" w:hAnsi="Arial" w:cs="Arial"/>
          <w:szCs w:val="24"/>
          <w:vertAlign w:val="superscript"/>
          <w:lang w:eastAsia="fr-FR"/>
        </w:rPr>
        <w:t>ème</w:t>
      </w:r>
      <w:r w:rsidRPr="00F10435">
        <w:rPr>
          <w:rFonts w:ascii="Arial" w:eastAsia="Times New Roman" w:hAnsi="Arial" w:cs="Arial"/>
          <w:szCs w:val="24"/>
          <w:lang w:eastAsia="fr-FR"/>
        </w:rPr>
        <w:t xml:space="preserve">) suivant l’évènement. En tout état de cause, il appartient à l’Autorité Contractante d’apprécier les cas de force majeure évoqués et les preuves fournies pas le Cocontractant. </w:t>
      </w:r>
    </w:p>
    <w:p w:rsidR="00F10435" w:rsidRPr="00F10435" w:rsidRDefault="00F10435" w:rsidP="00F10435">
      <w:pPr>
        <w:spacing w:after="0" w:line="276" w:lineRule="auto"/>
        <w:jc w:val="both"/>
        <w:rPr>
          <w:rFonts w:ascii="Arial" w:eastAsia="Times New Roman" w:hAnsi="Arial" w:cs="Arial"/>
          <w:sz w:val="2"/>
          <w:szCs w:val="24"/>
          <w:lang w:eastAsia="fr-FR"/>
        </w:rPr>
      </w:pPr>
    </w:p>
    <w:p w:rsidR="00F10435" w:rsidRPr="00F10435" w:rsidRDefault="00F10435" w:rsidP="00F10435">
      <w:pPr>
        <w:spacing w:after="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Article 23 : LITIGES</w:t>
      </w:r>
    </w:p>
    <w:p w:rsidR="00F10435" w:rsidRPr="00F10435" w:rsidRDefault="00F10435" w:rsidP="00F10435">
      <w:pPr>
        <w:spacing w:after="0" w:line="276" w:lineRule="auto"/>
        <w:jc w:val="both"/>
        <w:rPr>
          <w:rFonts w:ascii="Arial" w:eastAsia="Times New Roman" w:hAnsi="Arial" w:cs="Arial"/>
          <w:szCs w:val="24"/>
          <w:lang w:eastAsia="fr-FR"/>
        </w:rPr>
      </w:pPr>
      <w:r w:rsidRPr="00F10435">
        <w:rPr>
          <w:rFonts w:ascii="Arial" w:eastAsia="Times New Roman" w:hAnsi="Arial" w:cs="Arial"/>
          <w:szCs w:val="24"/>
          <w:lang w:eastAsia="fr-FR"/>
        </w:rPr>
        <w:t xml:space="preserve">              Tout litige survenant entre les parties contractantes fera l’objet d’une tentative de conciliation par entente directe. </w:t>
      </w:r>
    </w:p>
    <w:p w:rsidR="00F10435" w:rsidRPr="00F10435" w:rsidRDefault="00F10435" w:rsidP="00F10435">
      <w:pPr>
        <w:spacing w:after="0" w:line="276" w:lineRule="auto"/>
        <w:jc w:val="both"/>
        <w:rPr>
          <w:rFonts w:ascii="Arial" w:eastAsia="Times New Roman" w:hAnsi="Arial" w:cs="Arial"/>
          <w:szCs w:val="24"/>
          <w:lang w:eastAsia="fr-FR"/>
        </w:rPr>
      </w:pPr>
      <w:r w:rsidRPr="00F10435">
        <w:rPr>
          <w:rFonts w:ascii="Arial" w:eastAsia="Times New Roman" w:hAnsi="Arial" w:cs="Arial"/>
          <w:szCs w:val="24"/>
          <w:lang w:eastAsia="fr-FR"/>
        </w:rPr>
        <w:t xml:space="preserve">              A défaut de règlement à l’amiable, tout différend découlant de la présente lettre commande sera définitivement tranché par la juridiction camerounaise compétente.</w:t>
      </w:r>
    </w:p>
    <w:p w:rsidR="00F10435" w:rsidRPr="00F10435" w:rsidRDefault="00F10435" w:rsidP="00F10435">
      <w:pPr>
        <w:spacing w:after="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Article 24 : RESILIATION DE LA LETTRE-COMMANDE</w:t>
      </w:r>
    </w:p>
    <w:p w:rsidR="00F10435" w:rsidRPr="00F10435" w:rsidRDefault="00F10435" w:rsidP="00F10435">
      <w:pPr>
        <w:spacing w:before="45" w:after="45" w:line="276" w:lineRule="auto"/>
        <w:jc w:val="both"/>
        <w:rPr>
          <w:rFonts w:ascii="Arial" w:eastAsia="Times New Roman" w:hAnsi="Arial" w:cs="Arial"/>
          <w:bCs/>
          <w:szCs w:val="24"/>
          <w:lang w:eastAsia="fr-FR"/>
        </w:rPr>
      </w:pPr>
      <w:r w:rsidRPr="00F10435">
        <w:rPr>
          <w:rFonts w:ascii="Arial" w:eastAsia="Times New Roman" w:hAnsi="Arial" w:cs="Arial"/>
          <w:szCs w:val="24"/>
          <w:lang w:eastAsia="fr-FR"/>
        </w:rPr>
        <w:t xml:space="preserve">              La présente </w:t>
      </w:r>
      <w:r w:rsidRPr="00F10435">
        <w:rPr>
          <w:rFonts w:ascii="Arial" w:eastAsia="Times New Roman" w:hAnsi="Arial" w:cs="Arial"/>
          <w:iCs/>
          <w:szCs w:val="24"/>
          <w:lang w:eastAsia="fr-FR"/>
        </w:rPr>
        <w:t>Lettre Commande</w:t>
      </w:r>
      <w:r w:rsidRPr="00F10435">
        <w:rPr>
          <w:rFonts w:ascii="Arial" w:eastAsia="Times New Roman" w:hAnsi="Arial" w:cs="Arial"/>
          <w:b/>
          <w:iCs/>
          <w:szCs w:val="24"/>
          <w:lang w:eastAsia="fr-FR"/>
        </w:rPr>
        <w:t xml:space="preserve"> </w:t>
      </w:r>
      <w:r w:rsidRPr="00F10435">
        <w:rPr>
          <w:rFonts w:ascii="Arial" w:eastAsia="Times New Roman" w:hAnsi="Arial" w:cs="Arial"/>
          <w:szCs w:val="24"/>
          <w:lang w:eastAsia="fr-FR"/>
        </w:rPr>
        <w:t>ne pourra être résiliée que conformément aux dispositions</w:t>
      </w:r>
      <w:r w:rsidRPr="00F10435">
        <w:rPr>
          <w:rFonts w:ascii="Arial" w:eastAsia="Times New Roman" w:hAnsi="Arial" w:cs="Arial"/>
          <w:bCs/>
          <w:szCs w:val="24"/>
          <w:lang w:eastAsia="fr-FR"/>
        </w:rPr>
        <w:t xml:space="preserve"> du Décret n° 2018/366 du 20 juin 2018  portant Code des Marchés Publics. Dès notification d’une décision de résiliation, le Cocontractant prendra des dispositions pour arrêter toutes prestations en cours. </w:t>
      </w:r>
    </w:p>
    <w:p w:rsidR="00F10435" w:rsidRPr="00F10435" w:rsidRDefault="00F10435" w:rsidP="00F10435">
      <w:pPr>
        <w:spacing w:before="45" w:after="45" w:line="276" w:lineRule="auto"/>
        <w:jc w:val="both"/>
        <w:rPr>
          <w:rFonts w:ascii="Arial" w:eastAsia="Times New Roman" w:hAnsi="Arial" w:cs="Arial"/>
          <w:b/>
          <w:sz w:val="24"/>
          <w:szCs w:val="24"/>
          <w:lang w:eastAsia="fr-FR"/>
        </w:rPr>
      </w:pPr>
      <w:r w:rsidRPr="00F10435">
        <w:rPr>
          <w:rFonts w:ascii="Arial" w:eastAsia="Times New Roman" w:hAnsi="Arial" w:cs="Arial"/>
          <w:b/>
          <w:bCs/>
          <w:sz w:val="24"/>
          <w:szCs w:val="24"/>
          <w:lang w:eastAsia="fr-FR"/>
        </w:rPr>
        <w:t>Article 25 : ORDRE DE SERVICE</w:t>
      </w:r>
    </w:p>
    <w:p w:rsidR="00F10435" w:rsidRPr="00F10435" w:rsidRDefault="00F10435" w:rsidP="00F10435">
      <w:pPr>
        <w:widowControl w:val="0"/>
        <w:autoSpaceDE w:val="0"/>
        <w:autoSpaceDN w:val="0"/>
        <w:adjustRightInd w:val="0"/>
        <w:ind w:right="-20"/>
        <w:jc w:val="both"/>
        <w:rPr>
          <w:rFonts w:ascii="Calibri" w:eastAsia="Calibri" w:hAnsi="Calibri" w:cs="Times New Roman"/>
          <w:w w:val="99"/>
        </w:rPr>
      </w:pPr>
      <w:r w:rsidRPr="00F10435">
        <w:rPr>
          <w:rFonts w:ascii="Arial" w:eastAsia="Times New Roman" w:hAnsi="Arial" w:cs="Arial"/>
          <w:sz w:val="24"/>
          <w:szCs w:val="24"/>
          <w:lang w:eastAsia="fr-FR"/>
        </w:rPr>
        <w:t xml:space="preserve"> </w:t>
      </w:r>
      <w:r w:rsidRPr="00F10435">
        <w:rPr>
          <w:rFonts w:ascii="Arial" w:eastAsia="Times New Roman" w:hAnsi="Arial" w:cs="Arial"/>
          <w:sz w:val="24"/>
          <w:szCs w:val="24"/>
          <w:lang w:eastAsia="fr-FR"/>
        </w:rPr>
        <w:tab/>
      </w:r>
      <w:r w:rsidRPr="00F10435">
        <w:rPr>
          <w:rFonts w:ascii="Arial" w:eastAsia="Times New Roman" w:hAnsi="Arial" w:cs="Arial"/>
          <w:sz w:val="24"/>
          <w:szCs w:val="24"/>
          <w:lang w:eastAsia="fr-FR"/>
        </w:rPr>
        <w:tab/>
      </w:r>
      <w:r w:rsidRPr="00F10435">
        <w:rPr>
          <w:rFonts w:ascii="Calibri" w:eastAsia="Calibri" w:hAnsi="Calibri" w:cs="Times New Roman"/>
          <w:w w:val="99"/>
        </w:rPr>
        <w:t>Tous les ordres de service seront signés par le Maître d’Ouvrage et notifiés par le Chef Service du Marché avec copie à l’ingénieur et au MINMAP.</w:t>
      </w:r>
    </w:p>
    <w:p w:rsidR="00F10435" w:rsidRPr="00F10435" w:rsidRDefault="00F10435" w:rsidP="00F10435">
      <w:pPr>
        <w:widowControl w:val="0"/>
        <w:autoSpaceDE w:val="0"/>
        <w:autoSpaceDN w:val="0"/>
        <w:adjustRightInd w:val="0"/>
        <w:ind w:right="-20"/>
        <w:jc w:val="both"/>
        <w:rPr>
          <w:rFonts w:ascii="Calibri" w:eastAsia="Calibri" w:hAnsi="Calibri" w:cs="Times New Roman"/>
          <w:w w:val="99"/>
        </w:rPr>
      </w:pPr>
      <w:r w:rsidRPr="00F10435">
        <w:rPr>
          <w:rFonts w:ascii="Calibri" w:eastAsia="Calibri" w:hAnsi="Calibri" w:cs="Times New Roman"/>
          <w:w w:val="99"/>
        </w:rPr>
        <w:t>N.B. : Le Cocontractant de l’administration dispose d’un délai de quinze (15) jours pour émettre des réserves sur tout ordre de service reçu. Le fait d’émettre des réserves ne dispense pas le Cocontractant d’exécuter les ordres de service reçus.</w:t>
      </w:r>
    </w:p>
    <w:p w:rsidR="00F10435" w:rsidRPr="00F10435" w:rsidRDefault="00F10435" w:rsidP="00F10435">
      <w:pPr>
        <w:spacing w:after="0" w:line="276" w:lineRule="auto"/>
        <w:jc w:val="both"/>
        <w:rPr>
          <w:rFonts w:ascii="Arial" w:eastAsia="Times New Roman" w:hAnsi="Arial" w:cs="Arial"/>
          <w:szCs w:val="24"/>
          <w:lang w:eastAsia="fr-FR"/>
        </w:rPr>
      </w:pPr>
      <w:r w:rsidRPr="00F10435">
        <w:rPr>
          <w:rFonts w:ascii="Arial" w:eastAsia="Times New Roman" w:hAnsi="Arial" w:cs="Arial"/>
          <w:szCs w:val="24"/>
          <w:lang w:eastAsia="fr-FR"/>
        </w:rPr>
        <w:t>NB : Le Cocontractant de l’administration dispose d’un délai de quinze (15) jours pour émettre des réserves sur tous ordres de Service reçu. Le fait d’émettre des réserves ne dispense pas le Cocontractant d’exécuter les Ordres de Services reçus.</w:t>
      </w:r>
    </w:p>
    <w:p w:rsidR="00F10435" w:rsidRPr="00F10435" w:rsidRDefault="00F10435" w:rsidP="00F10435">
      <w:pPr>
        <w:spacing w:after="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Article 26 : VALIDITE DE LA LETTRE-COMMANDE ET ENTREE EN VIGUEUR.</w:t>
      </w:r>
    </w:p>
    <w:p w:rsidR="00F10435" w:rsidRPr="00F10435" w:rsidRDefault="00F10435" w:rsidP="00F10435">
      <w:pPr>
        <w:spacing w:after="0" w:line="276" w:lineRule="auto"/>
        <w:jc w:val="both"/>
        <w:rPr>
          <w:rFonts w:ascii="Arial" w:eastAsia="Times New Roman" w:hAnsi="Arial" w:cs="Arial"/>
          <w:bCs/>
          <w:szCs w:val="24"/>
          <w:lang w:eastAsia="fr-FR"/>
        </w:rPr>
      </w:pPr>
      <w:r w:rsidRPr="00F10435">
        <w:rPr>
          <w:rFonts w:ascii="Arial" w:eastAsia="Times New Roman" w:hAnsi="Arial" w:cs="Arial"/>
          <w:bCs/>
          <w:szCs w:val="24"/>
          <w:lang w:eastAsia="fr-FR"/>
        </w:rPr>
        <w:t xml:space="preserve">              La présente Lettre Commande ne sera valide qu’après sa signature par le Maire de la Commune d’AMBAM, Autorité Contractante et n’entrera en vigueur qu’à sa notification au Fournisseur.</w:t>
      </w:r>
    </w:p>
    <w:p w:rsidR="00F10435" w:rsidRPr="00F10435" w:rsidRDefault="00F10435" w:rsidP="00F10435">
      <w:pPr>
        <w:spacing w:after="0" w:line="276" w:lineRule="auto"/>
        <w:jc w:val="both"/>
        <w:rPr>
          <w:rFonts w:ascii="Arial" w:eastAsia="Times New Roman" w:hAnsi="Arial" w:cs="Arial"/>
          <w:bCs/>
          <w:szCs w:val="24"/>
          <w:lang w:eastAsia="fr-FR"/>
        </w:rPr>
      </w:pPr>
      <w:r w:rsidRPr="00F10435">
        <w:rPr>
          <w:rFonts w:ascii="Times New Roman" w:eastAsia="Times New Roman" w:hAnsi="Times New Roman" w:cs="Times New Roman"/>
          <w:sz w:val="24"/>
          <w:szCs w:val="24"/>
          <w:lang w:eastAsia="fr-FR"/>
        </w:rPr>
        <w:t xml:space="preserve">Page _____ et Dernière de la LETTRE-COMMANDE N°____/LC/RS/DVNT/C-AMBAM/2024 PASSEE APRES </w:t>
      </w:r>
      <w:r w:rsidRPr="00F10435">
        <w:rPr>
          <w:rFonts w:ascii="Calibri" w:eastAsia="Calibri" w:hAnsi="Calibri" w:cs="Times New Roman"/>
          <w:sz w:val="24"/>
          <w:szCs w:val="24"/>
        </w:rPr>
        <w:t xml:space="preserve">DEMANDE DE COTATION N° 003/DC /RS/DVNT/C-AMBAM/SG/SCODELMAP/SIGAMP/2024 DU </w:t>
      </w:r>
      <w:r w:rsidRPr="00F10435">
        <w:rPr>
          <w:rFonts w:ascii="Calibri" w:eastAsia="Calibri" w:hAnsi="Calibri" w:cs="Times New Roman"/>
          <w:sz w:val="24"/>
          <w:szCs w:val="32"/>
        </w:rPr>
        <w:t>31 MAI 2024</w:t>
      </w:r>
      <w:r w:rsidRPr="00F10435">
        <w:rPr>
          <w:rFonts w:ascii="Calibri" w:eastAsia="Calibri" w:hAnsi="Calibri" w:cs="Times New Roman"/>
          <w:b/>
          <w:sz w:val="24"/>
          <w:szCs w:val="32"/>
        </w:rPr>
        <w:t xml:space="preserve"> </w:t>
      </w:r>
      <w:r w:rsidRPr="00F10435">
        <w:rPr>
          <w:rFonts w:ascii="Calibri" w:eastAsia="Calibri" w:hAnsi="Calibri" w:cs="Times New Roman"/>
          <w:sz w:val="24"/>
          <w:szCs w:val="24"/>
        </w:rPr>
        <w:t xml:space="preserve">RELATIVE A l’acquisition des manuels </w:t>
      </w:r>
      <w:r w:rsidRPr="00F10435">
        <w:rPr>
          <w:rFonts w:ascii="Calibri" w:eastAsia="Calibri" w:hAnsi="Calibri" w:cs="Times New Roman"/>
          <w:sz w:val="24"/>
          <w:szCs w:val="24"/>
        </w:rPr>
        <w:lastRenderedPageBreak/>
        <w:t xml:space="preserve">scolaires pour la viabilisation de la Bibliothèque Municipale de la Commune d’Ambam, Département de la Vallée du Ntem Région du Sud, pour le compte du Ministère des Arts et de la Culture (MINAC). </w:t>
      </w:r>
    </w:p>
    <w:p w:rsidR="00F10435" w:rsidRPr="00F10435" w:rsidRDefault="00F10435" w:rsidP="00F10435">
      <w:pPr>
        <w:spacing w:before="240" w:after="120" w:line="276" w:lineRule="auto"/>
        <w:jc w:val="both"/>
        <w:rPr>
          <w:rFonts w:ascii="Arial" w:eastAsia="Times New Roman" w:hAnsi="Arial" w:cs="Arial"/>
          <w:sz w:val="12"/>
          <w:szCs w:val="24"/>
          <w:lang w:eastAsia="fr-FR"/>
        </w:rPr>
      </w:pPr>
    </w:p>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bCs/>
          <w:sz w:val="24"/>
          <w:szCs w:val="24"/>
          <w:lang w:eastAsia="fr-FR"/>
        </w:rPr>
      </w:pPr>
      <w:r w:rsidRPr="00F10435">
        <w:rPr>
          <w:rFonts w:ascii="Arial" w:eastAsia="Times New Roman" w:hAnsi="Arial" w:cs="Arial"/>
          <w:b/>
          <w:bCs/>
          <w:sz w:val="24"/>
          <w:szCs w:val="24"/>
          <w:lang w:eastAsia="fr-FR"/>
        </w:rPr>
        <w:t>LIEU DE LIVRAISON</w:t>
      </w:r>
      <w:r w:rsidRPr="00F10435">
        <w:rPr>
          <w:rFonts w:ascii="Arial" w:eastAsia="Times New Roman" w:hAnsi="Arial" w:cs="Arial"/>
          <w:bCs/>
          <w:sz w:val="24"/>
          <w:szCs w:val="24"/>
          <w:lang w:eastAsia="fr-FR"/>
        </w:rPr>
        <w:t> : BIBLIOTHEQUE MUNICIPALE DE LA COMMUNE D’AMBAM</w:t>
      </w:r>
    </w:p>
    <w:p w:rsidR="00F10435" w:rsidRPr="00F10435" w:rsidRDefault="00F10435" w:rsidP="00F10435">
      <w:pPr>
        <w:widowControl w:val="0"/>
        <w:tabs>
          <w:tab w:val="left" w:pos="2760"/>
        </w:tabs>
        <w:autoSpaceDE w:val="0"/>
        <w:autoSpaceDN w:val="0"/>
        <w:adjustRightInd w:val="0"/>
        <w:spacing w:after="0" w:line="276" w:lineRule="auto"/>
        <w:ind w:right="-20"/>
        <w:jc w:val="both"/>
        <w:rPr>
          <w:rFonts w:ascii="Arial" w:eastAsia="Times New Roman" w:hAnsi="Arial" w:cs="Arial"/>
          <w:bCs/>
          <w:sz w:val="24"/>
          <w:szCs w:val="24"/>
          <w:lang w:eastAsia="fr-FR"/>
        </w:rPr>
      </w:pPr>
    </w:p>
    <w:p w:rsidR="00F10435" w:rsidRPr="00F10435" w:rsidRDefault="00F10435" w:rsidP="00F10435">
      <w:pPr>
        <w:widowControl w:val="0"/>
        <w:tabs>
          <w:tab w:val="left" w:pos="2760"/>
        </w:tabs>
        <w:autoSpaceDE w:val="0"/>
        <w:autoSpaceDN w:val="0"/>
        <w:adjustRightInd w:val="0"/>
        <w:spacing w:after="0" w:line="276" w:lineRule="auto"/>
        <w:ind w:right="-20"/>
        <w:jc w:val="both"/>
        <w:rPr>
          <w:rFonts w:ascii="Arial" w:eastAsia="Times New Roman" w:hAnsi="Arial" w:cs="Arial"/>
          <w:sz w:val="24"/>
          <w:szCs w:val="24"/>
          <w:lang w:eastAsia="fr-FR"/>
        </w:rPr>
      </w:pPr>
      <w:r w:rsidRPr="00F10435">
        <w:rPr>
          <w:rFonts w:ascii="Arial" w:eastAsia="Times New Roman" w:hAnsi="Arial" w:cs="Arial"/>
          <w:bCs/>
          <w:sz w:val="24"/>
          <w:szCs w:val="24"/>
          <w:u w:val="single"/>
          <w:lang w:eastAsia="fr-FR"/>
        </w:rPr>
        <w:t>MONTANT EN</w:t>
      </w:r>
      <w:r w:rsidRPr="00F10435">
        <w:rPr>
          <w:rFonts w:ascii="Arial" w:eastAsia="Times New Roman" w:hAnsi="Arial" w:cs="Arial"/>
          <w:bCs/>
          <w:spacing w:val="7"/>
          <w:sz w:val="24"/>
          <w:szCs w:val="24"/>
          <w:u w:val="single"/>
          <w:lang w:eastAsia="fr-FR"/>
        </w:rPr>
        <w:t xml:space="preserve"> </w:t>
      </w:r>
      <w:r w:rsidRPr="00F10435">
        <w:rPr>
          <w:rFonts w:ascii="Arial" w:eastAsia="Times New Roman" w:hAnsi="Arial" w:cs="Arial"/>
          <w:bCs/>
          <w:sz w:val="24"/>
          <w:szCs w:val="24"/>
          <w:u w:val="single"/>
          <w:lang w:eastAsia="fr-FR"/>
        </w:rPr>
        <w:t>FCFA</w:t>
      </w:r>
      <w:r w:rsidRPr="00F10435">
        <w:rPr>
          <w:rFonts w:ascii="Arial" w:eastAsia="Times New Roman" w:hAnsi="Arial" w:cs="Arial"/>
          <w:bCs/>
          <w:sz w:val="24"/>
          <w:szCs w:val="24"/>
          <w:lang w:eastAsia="fr-FR"/>
        </w:rPr>
        <w:tab/>
      </w:r>
      <w:r w:rsidRPr="00F10435">
        <w:rPr>
          <w:rFonts w:ascii="Arial" w:eastAsia="Times New Roman" w:hAnsi="Arial" w:cs="Arial"/>
          <w:sz w:val="24"/>
          <w:szCs w:val="24"/>
          <w:lang w:eastAsia="fr-FR"/>
        </w:rPr>
        <w:t>:</w:t>
      </w:r>
    </w:p>
    <w:p w:rsidR="00F10435" w:rsidRPr="00F10435" w:rsidRDefault="00F10435" w:rsidP="00F10435">
      <w:pPr>
        <w:widowControl w:val="0"/>
        <w:autoSpaceDE w:val="0"/>
        <w:autoSpaceDN w:val="0"/>
        <w:adjustRightInd w:val="0"/>
        <w:spacing w:after="0" w:line="276" w:lineRule="auto"/>
        <w:jc w:val="both"/>
        <w:rPr>
          <w:rFonts w:ascii="Arial" w:eastAsia="Times New Roman" w:hAnsi="Arial" w:cs="Arial"/>
          <w:sz w:val="24"/>
          <w:szCs w:val="24"/>
          <w:lang w:eastAsia="fr-FR"/>
        </w:rPr>
      </w:pPr>
    </w:p>
    <w:tbl>
      <w:tblPr>
        <w:tblW w:w="8790" w:type="dxa"/>
        <w:tblInd w:w="421"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4A0" w:firstRow="1" w:lastRow="0" w:firstColumn="1" w:lastColumn="0" w:noHBand="0" w:noVBand="1"/>
      </w:tblPr>
      <w:tblGrid>
        <w:gridCol w:w="4079"/>
        <w:gridCol w:w="4711"/>
      </w:tblGrid>
      <w:tr w:rsidR="00F10435" w:rsidRPr="00F10435" w:rsidTr="00751FDB">
        <w:trPr>
          <w:trHeight w:hRule="exact" w:val="375"/>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sz w:val="24"/>
                <w:szCs w:val="24"/>
              </w:rPr>
            </w:pPr>
            <w:r w:rsidRPr="00F10435">
              <w:rPr>
                <w:rFonts w:ascii="Arial" w:eastAsia="Times New Roman" w:hAnsi="Arial" w:cs="Arial"/>
                <w:sz w:val="24"/>
                <w:szCs w:val="24"/>
              </w:rPr>
              <w:t>TTC</w:t>
            </w:r>
          </w:p>
        </w:tc>
        <w:tc>
          <w:tcPr>
            <w:tcW w:w="4710" w:type="dxa"/>
            <w:tcBorders>
              <w:top w:val="single" w:sz="4" w:space="0" w:color="221F1F"/>
              <w:left w:val="single" w:sz="4" w:space="0" w:color="221F1F"/>
              <w:bottom w:val="single" w:sz="4" w:space="0" w:color="221F1F"/>
              <w:right w:val="single" w:sz="4" w:space="0" w:color="221F1F"/>
            </w:tcBorders>
            <w:vAlign w:val="center"/>
          </w:tcPr>
          <w:p w:rsidR="00F10435" w:rsidRPr="00F10435" w:rsidRDefault="00F10435" w:rsidP="00F10435">
            <w:pPr>
              <w:widowControl w:val="0"/>
              <w:autoSpaceDE w:val="0"/>
              <w:autoSpaceDN w:val="0"/>
              <w:adjustRightInd w:val="0"/>
              <w:spacing w:after="0" w:line="276" w:lineRule="auto"/>
              <w:ind w:right="99"/>
              <w:jc w:val="both"/>
              <w:rPr>
                <w:rFonts w:ascii="Arial" w:eastAsia="Times New Roman" w:hAnsi="Arial" w:cs="Arial"/>
                <w:sz w:val="24"/>
                <w:szCs w:val="24"/>
              </w:rPr>
            </w:pPr>
          </w:p>
        </w:tc>
      </w:tr>
      <w:tr w:rsidR="00F10435" w:rsidRPr="00F10435" w:rsidTr="00751FDB">
        <w:trPr>
          <w:trHeight w:hRule="exact" w:val="373"/>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r w:rsidRPr="00F10435">
              <w:rPr>
                <w:rFonts w:ascii="Arial" w:eastAsia="Times New Roman" w:hAnsi="Arial" w:cs="Arial"/>
                <w:i/>
                <w:sz w:val="24"/>
                <w:szCs w:val="24"/>
              </w:rPr>
              <w:t>HTVA</w:t>
            </w:r>
          </w:p>
        </w:tc>
        <w:tc>
          <w:tcPr>
            <w:tcW w:w="4710" w:type="dxa"/>
            <w:tcBorders>
              <w:top w:val="single" w:sz="4" w:space="0" w:color="221F1F"/>
              <w:left w:val="single" w:sz="4" w:space="0" w:color="221F1F"/>
              <w:bottom w:val="single" w:sz="4" w:space="0" w:color="221F1F"/>
              <w:right w:val="single" w:sz="4" w:space="0" w:color="221F1F"/>
            </w:tcBorders>
            <w:vAlign w:val="center"/>
          </w:tcPr>
          <w:p w:rsidR="00F10435" w:rsidRPr="00F10435" w:rsidRDefault="00F10435" w:rsidP="00F10435">
            <w:pPr>
              <w:widowControl w:val="0"/>
              <w:autoSpaceDE w:val="0"/>
              <w:autoSpaceDN w:val="0"/>
              <w:adjustRightInd w:val="0"/>
              <w:spacing w:after="0" w:line="276" w:lineRule="auto"/>
              <w:ind w:right="99"/>
              <w:jc w:val="both"/>
              <w:rPr>
                <w:rFonts w:ascii="Arial" w:eastAsia="Times New Roman" w:hAnsi="Arial" w:cs="Arial"/>
                <w:i/>
                <w:sz w:val="24"/>
                <w:szCs w:val="24"/>
              </w:rPr>
            </w:pPr>
          </w:p>
        </w:tc>
      </w:tr>
      <w:tr w:rsidR="00F10435" w:rsidRPr="00F10435" w:rsidTr="00751FDB">
        <w:trPr>
          <w:trHeight w:hRule="exact" w:val="373"/>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r w:rsidRPr="00F10435">
              <w:rPr>
                <w:rFonts w:ascii="Arial" w:eastAsia="Times New Roman" w:hAnsi="Arial" w:cs="Arial"/>
                <w:i/>
                <w:sz w:val="24"/>
                <w:szCs w:val="24"/>
              </w:rPr>
              <w:t>T.V.A. (19.25</w:t>
            </w:r>
            <w:r w:rsidRPr="00F10435">
              <w:rPr>
                <w:rFonts w:ascii="Arial" w:eastAsia="Times New Roman" w:hAnsi="Arial" w:cs="Arial"/>
                <w:i/>
                <w:spacing w:val="7"/>
                <w:sz w:val="24"/>
                <w:szCs w:val="24"/>
              </w:rPr>
              <w:t xml:space="preserve"> </w:t>
            </w:r>
            <w:r w:rsidRPr="00F10435">
              <w:rPr>
                <w:rFonts w:ascii="Arial" w:eastAsia="Times New Roman" w:hAnsi="Arial" w:cs="Arial"/>
                <w:i/>
                <w:sz w:val="24"/>
                <w:szCs w:val="24"/>
              </w:rPr>
              <w:t>%)</w:t>
            </w:r>
          </w:p>
        </w:tc>
        <w:tc>
          <w:tcPr>
            <w:tcW w:w="4710" w:type="dxa"/>
            <w:tcBorders>
              <w:top w:val="single" w:sz="4" w:space="0" w:color="221F1F"/>
              <w:left w:val="single" w:sz="4" w:space="0" w:color="221F1F"/>
              <w:bottom w:val="single" w:sz="4" w:space="0" w:color="221F1F"/>
              <w:right w:val="single" w:sz="4" w:space="0" w:color="221F1F"/>
            </w:tcBorders>
            <w:vAlign w:val="center"/>
          </w:tcPr>
          <w:p w:rsidR="00F10435" w:rsidRPr="00F10435" w:rsidRDefault="00F10435" w:rsidP="00F10435">
            <w:pPr>
              <w:widowControl w:val="0"/>
              <w:autoSpaceDE w:val="0"/>
              <w:autoSpaceDN w:val="0"/>
              <w:adjustRightInd w:val="0"/>
              <w:spacing w:after="0" w:line="276" w:lineRule="auto"/>
              <w:ind w:right="99"/>
              <w:jc w:val="both"/>
              <w:rPr>
                <w:rFonts w:ascii="Arial" w:eastAsia="Times New Roman" w:hAnsi="Arial" w:cs="Arial"/>
                <w:i/>
                <w:sz w:val="24"/>
                <w:szCs w:val="24"/>
              </w:rPr>
            </w:pPr>
          </w:p>
        </w:tc>
      </w:tr>
      <w:tr w:rsidR="00F10435" w:rsidRPr="00F10435" w:rsidTr="00751FDB">
        <w:trPr>
          <w:trHeight w:hRule="exact" w:val="373"/>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i/>
                <w:sz w:val="24"/>
                <w:szCs w:val="24"/>
              </w:rPr>
            </w:pPr>
            <w:r w:rsidRPr="00F10435">
              <w:rPr>
                <w:rFonts w:ascii="Arial" w:eastAsia="Times New Roman" w:hAnsi="Arial" w:cs="Arial"/>
                <w:i/>
                <w:sz w:val="24"/>
                <w:szCs w:val="24"/>
              </w:rPr>
              <w:t>IR</w:t>
            </w:r>
            <w:r w:rsidRPr="00F10435">
              <w:rPr>
                <w:rFonts w:ascii="Arial" w:eastAsia="Times New Roman" w:hAnsi="Arial" w:cs="Arial"/>
                <w:i/>
                <w:spacing w:val="7"/>
                <w:sz w:val="24"/>
                <w:szCs w:val="24"/>
              </w:rPr>
              <w:t xml:space="preserve"> </w:t>
            </w:r>
            <w:r w:rsidRPr="00F10435">
              <w:rPr>
                <w:rFonts w:ascii="Arial" w:eastAsia="Times New Roman" w:hAnsi="Arial" w:cs="Arial"/>
                <w:i/>
                <w:sz w:val="24"/>
                <w:szCs w:val="24"/>
              </w:rPr>
              <w:t>(2,2</w:t>
            </w:r>
            <w:r w:rsidRPr="00F10435">
              <w:rPr>
                <w:rFonts w:ascii="Arial" w:eastAsia="Times New Roman" w:hAnsi="Arial" w:cs="Arial"/>
                <w:i/>
                <w:spacing w:val="7"/>
                <w:sz w:val="24"/>
                <w:szCs w:val="24"/>
              </w:rPr>
              <w:t xml:space="preserve"> </w:t>
            </w:r>
            <w:r w:rsidRPr="00F10435">
              <w:rPr>
                <w:rFonts w:ascii="Arial" w:eastAsia="Times New Roman" w:hAnsi="Arial" w:cs="Arial"/>
                <w:i/>
                <w:sz w:val="24"/>
                <w:szCs w:val="24"/>
              </w:rPr>
              <w:t>% ou 5,5%)</w:t>
            </w:r>
          </w:p>
        </w:tc>
        <w:tc>
          <w:tcPr>
            <w:tcW w:w="4710" w:type="dxa"/>
            <w:tcBorders>
              <w:top w:val="single" w:sz="4" w:space="0" w:color="221F1F"/>
              <w:left w:val="single" w:sz="4" w:space="0" w:color="221F1F"/>
              <w:bottom w:val="single" w:sz="4" w:space="0" w:color="221F1F"/>
              <w:right w:val="single" w:sz="4" w:space="0" w:color="221F1F"/>
            </w:tcBorders>
            <w:vAlign w:val="center"/>
          </w:tcPr>
          <w:p w:rsidR="00F10435" w:rsidRPr="00F10435" w:rsidRDefault="00F10435" w:rsidP="00F10435">
            <w:pPr>
              <w:widowControl w:val="0"/>
              <w:autoSpaceDE w:val="0"/>
              <w:autoSpaceDN w:val="0"/>
              <w:adjustRightInd w:val="0"/>
              <w:spacing w:after="0" w:line="276" w:lineRule="auto"/>
              <w:ind w:right="99"/>
              <w:jc w:val="both"/>
              <w:rPr>
                <w:rFonts w:ascii="Arial" w:eastAsia="Times New Roman" w:hAnsi="Arial" w:cs="Arial"/>
                <w:i/>
                <w:sz w:val="24"/>
                <w:szCs w:val="24"/>
              </w:rPr>
            </w:pPr>
          </w:p>
        </w:tc>
      </w:tr>
      <w:tr w:rsidR="00F10435" w:rsidRPr="00F10435" w:rsidTr="00751FDB">
        <w:trPr>
          <w:trHeight w:hRule="exact" w:val="437"/>
        </w:trPr>
        <w:tc>
          <w:tcPr>
            <w:tcW w:w="4078" w:type="dxa"/>
            <w:tcBorders>
              <w:top w:val="single" w:sz="4" w:space="0" w:color="221F1F"/>
              <w:left w:val="single" w:sz="4" w:space="0" w:color="221F1F"/>
              <w:bottom w:val="single" w:sz="4" w:space="0" w:color="221F1F"/>
              <w:right w:val="single" w:sz="4" w:space="0" w:color="221F1F"/>
            </w:tcBorders>
            <w:tcMar>
              <w:top w:w="57" w:type="dxa"/>
              <w:left w:w="0" w:type="dxa"/>
              <w:bottom w:w="57" w:type="dxa"/>
              <w:right w:w="0" w:type="dxa"/>
            </w:tcMar>
            <w:vAlign w:val="center"/>
            <w:hideMark/>
          </w:tcPr>
          <w:p w:rsidR="00F10435" w:rsidRPr="00F10435" w:rsidRDefault="00F10435" w:rsidP="00F10435">
            <w:pPr>
              <w:widowControl w:val="0"/>
              <w:autoSpaceDE w:val="0"/>
              <w:autoSpaceDN w:val="0"/>
              <w:adjustRightInd w:val="0"/>
              <w:spacing w:after="0" w:line="276" w:lineRule="auto"/>
              <w:ind w:right="-20"/>
              <w:jc w:val="both"/>
              <w:rPr>
                <w:rFonts w:ascii="Arial" w:eastAsia="Times New Roman" w:hAnsi="Arial" w:cs="Arial"/>
                <w:sz w:val="24"/>
                <w:szCs w:val="24"/>
              </w:rPr>
            </w:pPr>
            <w:r w:rsidRPr="00F10435">
              <w:rPr>
                <w:rFonts w:ascii="Arial" w:eastAsia="Times New Roman" w:hAnsi="Arial" w:cs="Arial"/>
                <w:sz w:val="24"/>
                <w:szCs w:val="24"/>
              </w:rPr>
              <w:t>Net</w:t>
            </w:r>
            <w:r w:rsidRPr="00F10435">
              <w:rPr>
                <w:rFonts w:ascii="Arial" w:eastAsia="Times New Roman" w:hAnsi="Arial" w:cs="Arial"/>
                <w:spacing w:val="7"/>
                <w:sz w:val="24"/>
                <w:szCs w:val="24"/>
              </w:rPr>
              <w:t xml:space="preserve"> </w:t>
            </w:r>
            <w:r w:rsidRPr="00F10435">
              <w:rPr>
                <w:rFonts w:ascii="Arial" w:eastAsia="Times New Roman" w:hAnsi="Arial" w:cs="Arial"/>
                <w:sz w:val="24"/>
                <w:szCs w:val="24"/>
              </w:rPr>
              <w:t>à</w:t>
            </w:r>
            <w:r w:rsidRPr="00F10435">
              <w:rPr>
                <w:rFonts w:ascii="Arial" w:eastAsia="Times New Roman" w:hAnsi="Arial" w:cs="Arial"/>
                <w:spacing w:val="7"/>
                <w:sz w:val="24"/>
                <w:szCs w:val="24"/>
              </w:rPr>
              <w:t xml:space="preserve"> </w:t>
            </w:r>
            <w:r w:rsidRPr="00F10435">
              <w:rPr>
                <w:rFonts w:ascii="Arial" w:eastAsia="Times New Roman" w:hAnsi="Arial" w:cs="Arial"/>
                <w:sz w:val="24"/>
                <w:szCs w:val="24"/>
              </w:rPr>
              <w:t>mandater</w:t>
            </w:r>
          </w:p>
        </w:tc>
        <w:tc>
          <w:tcPr>
            <w:tcW w:w="4710" w:type="dxa"/>
            <w:tcBorders>
              <w:top w:val="single" w:sz="4" w:space="0" w:color="221F1F"/>
              <w:left w:val="single" w:sz="4" w:space="0" w:color="221F1F"/>
              <w:bottom w:val="single" w:sz="4" w:space="0" w:color="221F1F"/>
              <w:right w:val="single" w:sz="4" w:space="0" w:color="221F1F"/>
            </w:tcBorders>
            <w:vAlign w:val="center"/>
          </w:tcPr>
          <w:p w:rsidR="00F10435" w:rsidRPr="00F10435" w:rsidRDefault="00F10435" w:rsidP="00F10435">
            <w:pPr>
              <w:widowControl w:val="0"/>
              <w:autoSpaceDE w:val="0"/>
              <w:autoSpaceDN w:val="0"/>
              <w:adjustRightInd w:val="0"/>
              <w:spacing w:after="0" w:line="276" w:lineRule="auto"/>
              <w:ind w:right="99"/>
              <w:jc w:val="both"/>
              <w:rPr>
                <w:rFonts w:ascii="Arial" w:eastAsia="Times New Roman" w:hAnsi="Arial" w:cs="Arial"/>
                <w:sz w:val="24"/>
                <w:szCs w:val="24"/>
              </w:rPr>
            </w:pPr>
          </w:p>
        </w:tc>
      </w:tr>
    </w:tbl>
    <w:p w:rsidR="00F10435" w:rsidRPr="00F10435" w:rsidRDefault="00F10435" w:rsidP="00F10435">
      <w:pPr>
        <w:widowControl w:val="0"/>
        <w:tabs>
          <w:tab w:val="left" w:pos="2730"/>
        </w:tabs>
        <w:autoSpaceDE w:val="0"/>
        <w:autoSpaceDN w:val="0"/>
        <w:adjustRightInd w:val="0"/>
        <w:spacing w:after="0" w:line="276" w:lineRule="auto"/>
        <w:ind w:right="-20"/>
        <w:jc w:val="both"/>
        <w:rPr>
          <w:rFonts w:ascii="Arial" w:eastAsia="Times New Roman" w:hAnsi="Arial" w:cs="Arial"/>
          <w:bCs/>
          <w:sz w:val="24"/>
          <w:szCs w:val="24"/>
          <w:lang w:eastAsia="fr-FR"/>
        </w:rPr>
      </w:pPr>
    </w:p>
    <w:p w:rsidR="00F10435" w:rsidRPr="00F10435" w:rsidRDefault="00F10435" w:rsidP="00F10435">
      <w:pPr>
        <w:widowControl w:val="0"/>
        <w:tabs>
          <w:tab w:val="left" w:pos="2760"/>
        </w:tabs>
        <w:autoSpaceDE w:val="0"/>
        <w:autoSpaceDN w:val="0"/>
        <w:adjustRightInd w:val="0"/>
        <w:spacing w:after="0" w:line="276" w:lineRule="auto"/>
        <w:ind w:right="-20"/>
        <w:jc w:val="both"/>
        <w:rPr>
          <w:rFonts w:ascii="Arial" w:eastAsia="Times New Roman" w:hAnsi="Arial" w:cs="Arial"/>
          <w:bCs/>
          <w:sz w:val="24"/>
          <w:szCs w:val="24"/>
          <w:lang w:eastAsia="fr-FR"/>
        </w:rPr>
      </w:pPr>
      <w:r w:rsidRPr="00F10435">
        <w:rPr>
          <w:rFonts w:ascii="Arial" w:eastAsia="Times New Roman" w:hAnsi="Arial" w:cs="Arial"/>
          <w:bCs/>
          <w:sz w:val="24"/>
          <w:szCs w:val="24"/>
          <w:u w:val="single"/>
          <w:lang w:eastAsia="fr-FR"/>
        </w:rPr>
        <w:t>DELAI D’EXECUTION</w:t>
      </w:r>
      <w:r w:rsidRPr="00F10435">
        <w:rPr>
          <w:rFonts w:ascii="Arial" w:eastAsia="Times New Roman" w:hAnsi="Arial" w:cs="Arial"/>
          <w:bCs/>
          <w:sz w:val="24"/>
          <w:szCs w:val="24"/>
          <w:lang w:eastAsia="fr-FR"/>
        </w:rPr>
        <w:t> : 02 MOIS</w:t>
      </w:r>
    </w:p>
    <w:p w:rsidR="00F10435" w:rsidRPr="00F10435" w:rsidRDefault="00F10435" w:rsidP="00F10435">
      <w:pPr>
        <w:spacing w:after="0" w:line="276" w:lineRule="auto"/>
        <w:jc w:val="center"/>
        <w:rPr>
          <w:rFonts w:ascii="Arial" w:eastAsia="Times New Roman" w:hAnsi="Arial" w:cs="Arial"/>
          <w:bCs/>
          <w:sz w:val="24"/>
          <w:szCs w:val="24"/>
          <w:lang w:eastAsia="fr-FR"/>
        </w:rPr>
      </w:pPr>
      <w:r w:rsidRPr="00F10435">
        <w:rPr>
          <w:rFonts w:ascii="Arial" w:eastAsia="Times New Roman" w:hAnsi="Arial" w:cs="Arial"/>
          <w:bCs/>
          <w:sz w:val="24"/>
          <w:szCs w:val="24"/>
          <w:lang w:eastAsia="fr-FR"/>
        </w:rPr>
        <w:t>LU ET APPROUVE</w:t>
      </w:r>
    </w:p>
    <w:p w:rsidR="00F10435" w:rsidRPr="00F10435" w:rsidRDefault="00F10435" w:rsidP="00F10435">
      <w:pPr>
        <w:spacing w:after="0" w:line="276" w:lineRule="auto"/>
        <w:jc w:val="center"/>
        <w:rPr>
          <w:rFonts w:ascii="Arial" w:eastAsia="Times New Roman" w:hAnsi="Arial" w:cs="Arial"/>
          <w:bCs/>
          <w:sz w:val="24"/>
          <w:szCs w:val="24"/>
          <w:lang w:eastAsia="fr-FR"/>
        </w:rPr>
      </w:pPr>
      <w:r w:rsidRPr="00F10435">
        <w:rPr>
          <w:rFonts w:ascii="Arial" w:eastAsia="Times New Roman" w:hAnsi="Arial" w:cs="Arial"/>
          <w:bCs/>
          <w:sz w:val="24"/>
          <w:szCs w:val="24"/>
          <w:lang w:eastAsia="fr-FR"/>
        </w:rPr>
        <w:t>PAR LE FOURNISSEUR</w:t>
      </w:r>
    </w:p>
    <w:p w:rsidR="00F10435" w:rsidRPr="00F10435" w:rsidRDefault="00F10435" w:rsidP="00F10435">
      <w:pPr>
        <w:tabs>
          <w:tab w:val="right" w:pos="9070"/>
        </w:tabs>
        <w:spacing w:after="0" w:line="276" w:lineRule="auto"/>
        <w:jc w:val="center"/>
        <w:rPr>
          <w:rFonts w:ascii="Arial" w:eastAsia="Times New Roman" w:hAnsi="Arial" w:cs="Arial"/>
          <w:bCs/>
          <w:sz w:val="24"/>
          <w:szCs w:val="24"/>
          <w:lang w:eastAsia="fr-FR"/>
        </w:rPr>
      </w:pPr>
      <w:r w:rsidRPr="00F10435">
        <w:rPr>
          <w:rFonts w:ascii="Arial" w:eastAsia="Times New Roman" w:hAnsi="Arial" w:cs="Arial"/>
          <w:bCs/>
          <w:sz w:val="24"/>
          <w:szCs w:val="24"/>
          <w:lang w:eastAsia="fr-FR"/>
        </w:rPr>
        <w:t>AMBAM, le________________</w:t>
      </w:r>
    </w:p>
    <w:p w:rsidR="00F10435" w:rsidRPr="00F10435" w:rsidRDefault="00F10435" w:rsidP="00F10435">
      <w:pPr>
        <w:spacing w:after="0" w:line="276" w:lineRule="auto"/>
        <w:rPr>
          <w:rFonts w:ascii="Arial" w:eastAsia="Times New Roman" w:hAnsi="Arial" w:cs="Arial"/>
          <w:bCs/>
          <w:sz w:val="24"/>
          <w:szCs w:val="24"/>
          <w:lang w:eastAsia="fr-FR"/>
        </w:rPr>
      </w:pPr>
    </w:p>
    <w:p w:rsidR="00F10435" w:rsidRPr="00F10435" w:rsidRDefault="00F10435" w:rsidP="00F10435">
      <w:pPr>
        <w:spacing w:after="0" w:line="276" w:lineRule="auto"/>
        <w:jc w:val="center"/>
        <w:rPr>
          <w:rFonts w:ascii="Arial" w:eastAsia="Times New Roman" w:hAnsi="Arial" w:cs="Arial"/>
          <w:bCs/>
          <w:sz w:val="24"/>
          <w:szCs w:val="24"/>
          <w:lang w:eastAsia="fr-FR"/>
        </w:rPr>
      </w:pPr>
      <w:r w:rsidRPr="00F10435">
        <w:rPr>
          <w:rFonts w:ascii="Arial" w:eastAsia="Times New Roman" w:hAnsi="Arial" w:cs="Arial"/>
          <w:bCs/>
          <w:sz w:val="24"/>
          <w:szCs w:val="24"/>
          <w:lang w:eastAsia="fr-FR"/>
        </w:rPr>
        <w:t>SIGNE  PAR</w:t>
      </w:r>
    </w:p>
    <w:p w:rsidR="00F10435" w:rsidRPr="00F10435" w:rsidRDefault="00F10435" w:rsidP="00F10435">
      <w:pPr>
        <w:spacing w:after="0" w:line="276" w:lineRule="auto"/>
        <w:rPr>
          <w:rFonts w:ascii="Arial" w:eastAsia="Times New Roman" w:hAnsi="Arial" w:cs="Arial"/>
          <w:bCs/>
          <w:sz w:val="8"/>
          <w:szCs w:val="24"/>
          <w:lang w:eastAsia="fr-FR"/>
        </w:rPr>
      </w:pPr>
    </w:p>
    <w:p w:rsidR="00F10435" w:rsidRPr="00F10435" w:rsidRDefault="00F10435" w:rsidP="00F10435">
      <w:pPr>
        <w:tabs>
          <w:tab w:val="left" w:pos="6800"/>
        </w:tabs>
        <w:spacing w:after="0" w:line="240" w:lineRule="auto"/>
        <w:jc w:val="center"/>
        <w:rPr>
          <w:rFonts w:ascii="Arial" w:eastAsia="Times New Roman" w:hAnsi="Arial" w:cs="Arial"/>
          <w:bCs/>
          <w:sz w:val="24"/>
          <w:szCs w:val="24"/>
          <w:lang w:eastAsia="fr-FR"/>
        </w:rPr>
      </w:pPr>
      <w:r w:rsidRPr="00F10435">
        <w:rPr>
          <w:rFonts w:ascii="Arial" w:eastAsia="Times New Roman" w:hAnsi="Arial" w:cs="Arial"/>
          <w:bCs/>
          <w:sz w:val="24"/>
          <w:szCs w:val="24"/>
          <w:lang w:eastAsia="fr-FR"/>
        </w:rPr>
        <w:t>LE MAIRE</w:t>
      </w:r>
    </w:p>
    <w:p w:rsidR="00F10435" w:rsidRPr="00F10435" w:rsidRDefault="00F10435" w:rsidP="00F10435">
      <w:pPr>
        <w:tabs>
          <w:tab w:val="left" w:pos="6800"/>
        </w:tabs>
        <w:spacing w:after="0" w:line="240" w:lineRule="auto"/>
        <w:jc w:val="center"/>
        <w:rPr>
          <w:rFonts w:ascii="Arial" w:eastAsia="Times New Roman" w:hAnsi="Arial" w:cs="Arial"/>
          <w:bCs/>
          <w:sz w:val="4"/>
          <w:szCs w:val="24"/>
          <w:lang w:eastAsia="fr-FR"/>
        </w:rPr>
      </w:pPr>
    </w:p>
    <w:p w:rsidR="00F10435" w:rsidRPr="00F10435" w:rsidRDefault="00F10435" w:rsidP="00F10435">
      <w:pPr>
        <w:tabs>
          <w:tab w:val="left" w:pos="6800"/>
        </w:tabs>
        <w:spacing w:after="0" w:line="240" w:lineRule="auto"/>
        <w:jc w:val="center"/>
        <w:rPr>
          <w:rFonts w:ascii="Arial" w:eastAsia="Times New Roman" w:hAnsi="Arial" w:cs="Arial"/>
          <w:bCs/>
          <w:sz w:val="24"/>
          <w:szCs w:val="24"/>
          <w:lang w:eastAsia="fr-FR"/>
        </w:rPr>
      </w:pPr>
      <w:r w:rsidRPr="00F10435">
        <w:rPr>
          <w:rFonts w:ascii="Arial" w:eastAsia="Times New Roman" w:hAnsi="Arial" w:cs="Arial"/>
          <w:bCs/>
          <w:sz w:val="24"/>
          <w:szCs w:val="24"/>
          <w:lang w:eastAsia="fr-FR"/>
        </w:rPr>
        <w:t>(Maitre d’Ouvrage et Autorité Contractante)</w:t>
      </w:r>
    </w:p>
    <w:p w:rsidR="00F10435" w:rsidRPr="00F10435" w:rsidRDefault="00F10435" w:rsidP="00F10435">
      <w:pPr>
        <w:tabs>
          <w:tab w:val="left" w:pos="6800"/>
        </w:tabs>
        <w:spacing w:after="0" w:line="240" w:lineRule="auto"/>
        <w:jc w:val="center"/>
        <w:rPr>
          <w:rFonts w:ascii="Arial" w:eastAsia="Times New Roman" w:hAnsi="Arial" w:cs="Arial"/>
          <w:bCs/>
          <w:sz w:val="24"/>
          <w:szCs w:val="24"/>
          <w:lang w:eastAsia="fr-FR"/>
        </w:rPr>
      </w:pPr>
      <w:r w:rsidRPr="00F10435">
        <w:rPr>
          <w:rFonts w:ascii="Arial" w:eastAsia="Times New Roman" w:hAnsi="Arial" w:cs="Arial"/>
          <w:noProof/>
          <w:sz w:val="24"/>
          <w:szCs w:val="24"/>
          <w:lang w:eastAsia="fr-FR"/>
        </w:rPr>
        <mc:AlternateContent>
          <mc:Choice Requires="wps">
            <w:drawing>
              <wp:anchor distT="0" distB="0" distL="114300" distR="114300" simplePos="0" relativeHeight="251667456" behindDoc="0" locked="0" layoutInCell="1" allowOverlap="1" wp14:anchorId="400A3FB7" wp14:editId="643B214D">
                <wp:simplePos x="0" y="0"/>
                <wp:positionH relativeFrom="column">
                  <wp:posOffset>1625600</wp:posOffset>
                </wp:positionH>
                <wp:positionV relativeFrom="paragraph">
                  <wp:posOffset>72390</wp:posOffset>
                </wp:positionV>
                <wp:extent cx="2971800" cy="34417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435" w:rsidRDefault="00F10435" w:rsidP="00F10435">
                            <w:pPr>
                              <w:rPr>
                                <w:sz w:val="24"/>
                                <w:szCs w:val="24"/>
                              </w:rPr>
                            </w:pPr>
                            <w:r>
                              <w:rPr>
                                <w:sz w:val="24"/>
                                <w:szCs w:val="24"/>
                              </w:rPr>
                              <w:t>AMBAM, le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43" type="#_x0000_t202" style="position:absolute;left:0;text-align:left;margin-left:128pt;margin-top:5.7pt;width:234pt;height: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" stroked="f">
                <v:textbox>
                  <w:txbxContent>
                    <w:p w:rsidR="00F10435" w:rsidRDefault="00F10435" w:rsidP="00F10435">
                      <w:pPr>
                        <w:rPr>
                          <w:sz w:val="24"/>
                          <w:szCs w:val="24"/>
                        </w:rPr>
                      </w:pPr>
                      <w:r>
                        <w:rPr>
                          <w:sz w:val="24"/>
                          <w:szCs w:val="24"/>
                        </w:rPr>
                        <w:t>AMBAM, le ________________________</w:t>
                      </w:r>
                    </w:p>
                  </w:txbxContent>
                </v:textbox>
              </v:shape>
            </w:pict>
          </mc:Fallback>
        </mc:AlternateContent>
      </w:r>
    </w:p>
    <w:p w:rsidR="00F10435" w:rsidRPr="00F10435" w:rsidRDefault="00F10435" w:rsidP="00F10435">
      <w:pPr>
        <w:tabs>
          <w:tab w:val="left" w:pos="345"/>
        </w:tabs>
        <w:spacing w:after="0" w:line="360" w:lineRule="auto"/>
        <w:rPr>
          <w:rFonts w:ascii="Arial" w:eastAsia="Times New Roman" w:hAnsi="Arial" w:cs="Arial"/>
          <w:b/>
          <w:bCs/>
          <w:sz w:val="24"/>
          <w:szCs w:val="24"/>
          <w:lang w:eastAsia="fr-FR"/>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jc w:val="center"/>
        <w:rPr>
          <w:rFonts w:ascii="Times New Roman" w:eastAsia="Times New Roman" w:hAnsi="Times New Roman" w:cs="Times New Roman"/>
          <w:b/>
          <w:i/>
          <w:sz w:val="24"/>
          <w:szCs w:val="24"/>
          <w:u w:val="single"/>
          <w:lang w:eastAsia="fr-FR"/>
        </w:rPr>
      </w:pPr>
    </w:p>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82816" behindDoc="0" locked="0" layoutInCell="1" allowOverlap="1" wp14:anchorId="4B796E4C" wp14:editId="0C8945F6">
                <wp:simplePos x="0" y="0"/>
                <wp:positionH relativeFrom="column">
                  <wp:posOffset>-842645</wp:posOffset>
                </wp:positionH>
                <wp:positionV relativeFrom="paragraph">
                  <wp:posOffset>-775969</wp:posOffset>
                </wp:positionV>
                <wp:extent cx="3000375" cy="2895600"/>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44" type="#_x0000_t202" style="position:absolute;margin-left:-66.35pt;margin-top:-61.1pt;width:236.25pt;height:2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83840" behindDoc="0" locked="0" layoutInCell="1" allowOverlap="1" wp14:anchorId="094D9482" wp14:editId="0047042A">
                <wp:simplePos x="0" y="0"/>
                <wp:positionH relativeFrom="column">
                  <wp:posOffset>3748405</wp:posOffset>
                </wp:positionH>
                <wp:positionV relativeFrom="paragraph">
                  <wp:posOffset>-766445</wp:posOffset>
                </wp:positionV>
                <wp:extent cx="2733675" cy="2733675"/>
                <wp:effectExtent l="0" t="0" r="9525" b="9525"/>
                <wp:wrapNone/>
                <wp:docPr id="35" name="Zone de texte 35"/>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5" o:spid="_x0000_s1045" type="#_x0000_t202" style="position:absolute;margin-left:295.15pt;margin-top:-60.35pt;width:215.25pt;height:21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684864" behindDoc="0" locked="0" layoutInCell="1" allowOverlap="1" wp14:anchorId="3F7776EE" wp14:editId="651A60BA">
            <wp:simplePos x="0" y="0"/>
            <wp:positionH relativeFrom="column">
              <wp:posOffset>2159635</wp:posOffset>
            </wp:positionH>
            <wp:positionV relativeFrom="paragraph">
              <wp:posOffset>-522605</wp:posOffset>
            </wp:positionV>
            <wp:extent cx="1689377" cy="2166229"/>
            <wp:effectExtent l="0" t="0" r="6350" b="5715"/>
            <wp:wrapNone/>
            <wp:docPr id="23" name="Image 2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85888" behindDoc="0" locked="0" layoutInCell="1" allowOverlap="1" wp14:anchorId="3FFDA6BF" wp14:editId="00F2CBCD">
                <wp:simplePos x="0" y="0"/>
                <wp:positionH relativeFrom="margin">
                  <wp:posOffset>-442595</wp:posOffset>
                </wp:positionH>
                <wp:positionV relativeFrom="paragraph">
                  <wp:posOffset>386715</wp:posOffset>
                </wp:positionV>
                <wp:extent cx="7102475" cy="1514475"/>
                <wp:effectExtent l="38100" t="38100" r="41275" b="47625"/>
                <wp:wrapNone/>
                <wp:docPr id="36" name="Rectangle à coins arrond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6" o:spid="_x0000_s1046" style="position:absolute;left:0;text-align:left;margin-left:-34.85pt;margin-top:30.45pt;width:559.25pt;height:119.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6"/>
          <w:szCs w:val="24"/>
          <w:lang w:eastAsia="fr-FR"/>
        </w:rPr>
      </w:pPr>
    </w:p>
    <w:p w:rsidR="00F10435" w:rsidRPr="00F10435" w:rsidRDefault="00F10435" w:rsidP="00F10435">
      <w:pPr>
        <w:tabs>
          <w:tab w:val="left" w:pos="3680"/>
        </w:tabs>
        <w:spacing w:after="0" w:line="276" w:lineRule="auto"/>
        <w:jc w:val="center"/>
        <w:rPr>
          <w:rFonts w:ascii="Arial" w:eastAsia="Times New Roman" w:hAnsi="Arial" w:cs="Arial"/>
          <w:b/>
          <w:sz w:val="24"/>
          <w:szCs w:val="24"/>
          <w:lang w:eastAsia="fr-FR"/>
        </w:rPr>
      </w:pPr>
      <w:r w:rsidRPr="00F10435">
        <w:rPr>
          <w:rFonts w:ascii="Arial" w:eastAsia="Times New Roman" w:hAnsi="Arial" w:cs="Arial"/>
          <w:b/>
          <w:sz w:val="24"/>
          <w:szCs w:val="24"/>
          <w:lang w:eastAsia="fr-FR"/>
        </w:rPr>
        <w:t>PIECE N° 4 : CADRE DU BORDEREAU DES PRIX UNITAIRES</w:t>
      </w:r>
    </w:p>
    <w:p w:rsidR="00F10435" w:rsidRPr="00F10435" w:rsidRDefault="00F10435" w:rsidP="00F10435">
      <w:pPr>
        <w:spacing w:after="0" w:line="240" w:lineRule="auto"/>
        <w:rPr>
          <w:rFonts w:ascii="Arial" w:eastAsia="Calibri" w:hAnsi="Arial" w:cs="Arial"/>
          <w:b/>
          <w:sz w:val="24"/>
          <w:szCs w:val="24"/>
          <w:u w:val="single"/>
        </w:rPr>
      </w:pPr>
    </w:p>
    <w:p w:rsidR="00F10435" w:rsidRPr="00F10435" w:rsidRDefault="00F10435" w:rsidP="00F10435">
      <w:pPr>
        <w:rPr>
          <w:rFonts w:ascii="Calibri" w:eastAsia="Calibri" w:hAnsi="Calibri" w:cs="Times New Roman"/>
        </w:rPr>
      </w:pPr>
    </w:p>
    <w:p w:rsidR="00F10435" w:rsidRPr="00F10435" w:rsidRDefault="00F10435" w:rsidP="00F10435">
      <w:pPr>
        <w:spacing w:after="0" w:line="276" w:lineRule="auto"/>
        <w:jc w:val="both"/>
        <w:rPr>
          <w:rFonts w:ascii="Arial" w:eastAsia="Times New Roman" w:hAnsi="Arial" w:cs="Arial"/>
          <w:b/>
          <w:bCs/>
          <w:i/>
          <w:caps/>
          <w:sz w:val="24"/>
          <w:szCs w:val="24"/>
          <w:lang w:eastAsia="fr-FR"/>
        </w:rPr>
      </w:pPr>
    </w:p>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bCs/>
          <w:i/>
          <w:caps/>
          <w:sz w:val="20"/>
          <w:szCs w:val="24"/>
          <w:u w:val="single"/>
          <w:lang w:eastAsia="fr-FR"/>
        </w:rPr>
      </w:pPr>
      <w:r w:rsidRPr="00F10435">
        <w:rPr>
          <w:rFonts w:ascii="Arial" w:eastAsia="Times New Roman" w:hAnsi="Arial" w:cs="Arial"/>
          <w:b/>
          <w:sz w:val="20"/>
          <w:szCs w:val="24"/>
          <w:u w:val="single"/>
          <w:lang w:eastAsia="fr-FR"/>
        </w:rPr>
        <w:t>CADRE DU BORDEREAU DES PRIX UNITAIRES</w:t>
      </w:r>
      <w:r w:rsidRPr="00F10435">
        <w:rPr>
          <w:rFonts w:ascii="Calibri" w:eastAsia="Calibri" w:hAnsi="Calibri" w:cs="Times New Roman"/>
          <w:b/>
          <w:szCs w:val="32"/>
          <w:u w:val="single"/>
        </w:rPr>
        <w:t xml:space="preserve"> relatif A L’ACQUISITION DES MANUELS SCOLAIRES POUR LA VIABILISATION DE LA BIBLIOTHEQUE MUNICIPALE DE LA COMMUNE D’AMBAM, DEPARTEMENT DE LA VALLEE DU NTEM REGION DU SUD, POUR LE COMPTE DU MINISTERE DES ARTS ET DE LA CULTURE (MINAC).</w:t>
      </w:r>
    </w:p>
    <w:tbl>
      <w:tblPr>
        <w:tblW w:w="4847"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32"/>
        <w:gridCol w:w="127"/>
        <w:gridCol w:w="712"/>
        <w:gridCol w:w="151"/>
        <w:gridCol w:w="5089"/>
        <w:gridCol w:w="151"/>
        <w:gridCol w:w="1126"/>
        <w:gridCol w:w="151"/>
        <w:gridCol w:w="1545"/>
        <w:gridCol w:w="7"/>
        <w:gridCol w:w="138"/>
      </w:tblGrid>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N°</w:t>
            </w: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DESIGNATION</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Unité</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P.U</w:t>
            </w:r>
          </w:p>
        </w:tc>
      </w:tr>
      <w:tr w:rsidR="00F10435" w:rsidRPr="00F10435" w:rsidTr="00751FDB">
        <w:trPr>
          <w:gridBefore w:val="1"/>
          <w:gridAfter w:val="1"/>
          <w:wBefore w:w="17" w:type="pct"/>
          <w:wAfter w:w="76" w:type="pct"/>
          <w:trHeight w:val="260"/>
          <w:jc w:val="center"/>
        </w:trPr>
        <w:tc>
          <w:tcPr>
            <w:tcW w:w="4907"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CLASSE DE 6EME</w:t>
            </w: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rPr>
                <w:rFonts w:ascii="Times New Roman" w:eastAsia="Calibri" w:hAnsi="Times New Roman" w:cs="Times New Roman"/>
                <w:sz w:val="20"/>
                <w:szCs w:val="20"/>
              </w:rPr>
            </w:pPr>
            <w:r w:rsidRPr="00F10435">
              <w:rPr>
                <w:rFonts w:ascii="Times New Roman" w:eastAsia="Calibri" w:hAnsi="Times New Roman" w:cs="Times New Roman"/>
                <w:b/>
                <w:sz w:val="20"/>
                <w:szCs w:val="20"/>
                <w:lang w:eastAsia="fr-FR"/>
              </w:rPr>
              <w:t>HISTOIRE 6e/5</w:t>
            </w:r>
            <w:r w:rsidRPr="00F10435">
              <w:rPr>
                <w:rFonts w:ascii="Times New Roman" w:eastAsia="Calibri" w:hAnsi="Times New Roman" w:cs="Times New Roman"/>
                <w:b/>
                <w:sz w:val="20"/>
                <w:szCs w:val="20"/>
                <w:vertAlign w:val="superscript"/>
                <w:lang w:eastAsia="fr-FR"/>
              </w:rPr>
              <w:t xml:space="preserve">e </w:t>
            </w:r>
            <w:r w:rsidRPr="00F10435">
              <w:rPr>
                <w:rFonts w:ascii="Times New Roman" w:eastAsia="Calibri" w:hAnsi="Times New Roman" w:cs="Times New Roman"/>
                <w:sz w:val="20"/>
                <w:szCs w:val="20"/>
              </w:rPr>
              <w:t xml:space="preserve"> (AFREDIT)</w:t>
            </w:r>
          </w:p>
          <w:p w:rsidR="00F10435" w:rsidRPr="00F10435" w:rsidRDefault="00F10435" w:rsidP="00F10435">
            <w:pPr>
              <w:spacing w:after="0"/>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GEOGRAPHIE : 6</w:t>
            </w:r>
            <w:r w:rsidRPr="00F10435">
              <w:rPr>
                <w:rFonts w:ascii="Times New Roman" w:eastAsia="Calibri" w:hAnsi="Times New Roman" w:cs="Times New Roman"/>
                <w:b/>
                <w:sz w:val="20"/>
                <w:szCs w:val="20"/>
                <w:vertAlign w:val="superscript"/>
                <w:lang w:eastAsia="fr-FR"/>
              </w:rPr>
              <w:t>ème</w:t>
            </w:r>
            <w:r w:rsidRPr="00F10435">
              <w:rPr>
                <w:rFonts w:ascii="Times New Roman" w:eastAsia="Calibri" w:hAnsi="Times New Roman" w:cs="Times New Roman"/>
                <w:b/>
                <w:sz w:val="20"/>
                <w:szCs w:val="20"/>
                <w:lang w:eastAsia="fr-FR"/>
              </w:rPr>
              <w:t>/1</w:t>
            </w:r>
            <w:r w:rsidRPr="00F10435">
              <w:rPr>
                <w:rFonts w:ascii="Times New Roman" w:eastAsia="Calibri" w:hAnsi="Times New Roman" w:cs="Times New Roman"/>
                <w:b/>
                <w:sz w:val="20"/>
                <w:szCs w:val="20"/>
                <w:vertAlign w:val="superscript"/>
                <w:lang w:eastAsia="fr-FR"/>
              </w:rPr>
              <w:t>ère</w:t>
            </w:r>
            <w:r w:rsidRPr="00F10435">
              <w:rPr>
                <w:rFonts w:ascii="Times New Roman" w:eastAsia="Calibri" w:hAnsi="Times New Roman" w:cs="Times New Roman"/>
                <w:b/>
                <w:sz w:val="20"/>
                <w:szCs w:val="20"/>
                <w:lang w:eastAsia="fr-FR"/>
              </w:rPr>
              <w:t xml:space="preserve"> année (EDICEF)</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SimSun" w:hAnsi="Times New Roman" w:cs="Times New Roman"/>
                <w:b/>
                <w:sz w:val="20"/>
                <w:szCs w:val="20"/>
                <w:lang w:eastAsia="fr-FR"/>
              </w:rPr>
              <w:t>e</w:t>
            </w:r>
          </w:p>
        </w:tc>
      </w:tr>
      <w:tr w:rsidR="00F10435" w:rsidRPr="00F10435" w:rsidTr="00751FDB">
        <w:trPr>
          <w:gridBefore w:val="1"/>
          <w:gridAfter w:val="1"/>
          <w:wBefore w:w="17" w:type="pct"/>
          <w:wAfter w:w="76" w:type="pct"/>
          <w:trHeight w:val="26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Français (Littérature) : </w:t>
            </w:r>
            <w:r w:rsidRPr="00F10435">
              <w:rPr>
                <w:rFonts w:ascii="Times New Roman" w:eastAsia="Calibri" w:hAnsi="Times New Roman" w:cs="Times New Roman"/>
                <w:sz w:val="20"/>
                <w:szCs w:val="20"/>
              </w:rPr>
              <w:t xml:space="preserve">Les chants de la foret (AFREDIT), Les bimanes(EDICEF) </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val="en-US" w:eastAsia="fr-FR"/>
              </w:rPr>
            </w:pPr>
            <w:r w:rsidRPr="00F10435">
              <w:rPr>
                <w:rFonts w:ascii="Times New Roman" w:eastAsia="Calibri" w:hAnsi="Times New Roman" w:cs="Times New Roman"/>
                <w:b/>
                <w:sz w:val="20"/>
                <w:szCs w:val="20"/>
                <w:lang w:val="en-US" w:eastAsia="fr-FR"/>
              </w:rPr>
              <w:t xml:space="preserve">ANGLAIS : </w:t>
            </w:r>
            <w:r w:rsidRPr="00F10435">
              <w:rPr>
                <w:rFonts w:ascii="Times New Roman" w:eastAsia="Calibri" w:hAnsi="Times New Roman" w:cs="Times New Roman"/>
                <w:sz w:val="20"/>
                <w:szCs w:val="20"/>
                <w:lang w:val="en-US"/>
              </w:rPr>
              <w:t>Interactions in English (CAMBRIDGE)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MATHEMATIQUES :</w:t>
            </w:r>
            <w:r w:rsidRPr="00F10435">
              <w:rPr>
                <w:rFonts w:ascii="Times New Roman" w:eastAsia="Calibri" w:hAnsi="Times New Roman" w:cs="Times New Roman"/>
                <w:sz w:val="20"/>
                <w:szCs w:val="20"/>
              </w:rPr>
              <w:t xml:space="preserve"> Collection périmètre (Nathan)</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SVT :</w:t>
            </w:r>
            <w:r w:rsidRPr="00F10435">
              <w:rPr>
                <w:rFonts w:ascii="Times New Roman" w:eastAsia="Calibri" w:hAnsi="Times New Roman" w:cs="Times New Roman"/>
                <w:sz w:val="20"/>
                <w:szCs w:val="20"/>
              </w:rPr>
              <w:t xml:space="preserve"> L’Excellence en Sciences (N M)</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907"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CLASSE DE 5EME</w:t>
            </w: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rPr>
                <w:rFonts w:ascii="Times New Roman" w:eastAsia="Calibri" w:hAnsi="Times New Roman" w:cs="Times New Roman"/>
                <w:sz w:val="20"/>
                <w:szCs w:val="20"/>
              </w:rPr>
            </w:pPr>
            <w:r w:rsidRPr="00F10435">
              <w:rPr>
                <w:rFonts w:ascii="Times New Roman" w:eastAsia="Calibri" w:hAnsi="Times New Roman" w:cs="Times New Roman"/>
                <w:b/>
                <w:sz w:val="20"/>
                <w:szCs w:val="20"/>
                <w:lang w:eastAsia="fr-FR"/>
              </w:rPr>
              <w:t>HISTOIRE 6e/5</w:t>
            </w:r>
            <w:r w:rsidRPr="00F10435">
              <w:rPr>
                <w:rFonts w:ascii="Times New Roman" w:eastAsia="Calibri" w:hAnsi="Times New Roman" w:cs="Times New Roman"/>
                <w:b/>
                <w:sz w:val="20"/>
                <w:szCs w:val="20"/>
                <w:vertAlign w:val="superscript"/>
                <w:lang w:eastAsia="fr-FR"/>
              </w:rPr>
              <w:t xml:space="preserve">e </w:t>
            </w:r>
            <w:r w:rsidRPr="00F10435">
              <w:rPr>
                <w:rFonts w:ascii="Times New Roman" w:eastAsia="Calibri" w:hAnsi="Times New Roman" w:cs="Times New Roman"/>
                <w:sz w:val="20"/>
                <w:szCs w:val="20"/>
              </w:rPr>
              <w:t xml:space="preserve"> (AFREDIT)</w:t>
            </w:r>
          </w:p>
          <w:p w:rsidR="00F10435" w:rsidRPr="00F10435" w:rsidRDefault="00F10435" w:rsidP="00F10435">
            <w:pPr>
              <w:spacing w:after="0"/>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Calibri" w:hAnsi="Times New Roman" w:cs="Times New Roman"/>
                <w:b/>
                <w:bCs/>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GEOGRAPHIE : Géographie 5</w:t>
            </w:r>
            <w:r w:rsidRPr="00F10435">
              <w:rPr>
                <w:rFonts w:ascii="Times New Roman" w:eastAsia="Calibri" w:hAnsi="Times New Roman" w:cs="Times New Roman"/>
                <w:b/>
                <w:sz w:val="20"/>
                <w:szCs w:val="20"/>
                <w:vertAlign w:val="superscript"/>
                <w:lang w:eastAsia="fr-FR"/>
              </w:rPr>
              <w:t>è</w:t>
            </w:r>
            <w:r w:rsidRPr="00F10435">
              <w:rPr>
                <w:rFonts w:ascii="Times New Roman" w:eastAsia="Calibri" w:hAnsi="Times New Roman" w:cs="Times New Roman"/>
                <w:b/>
                <w:sz w:val="20"/>
                <w:szCs w:val="20"/>
                <w:lang w:eastAsia="fr-FR"/>
              </w:rPr>
              <w:t>/2</w:t>
            </w:r>
            <w:r w:rsidRPr="00F10435">
              <w:rPr>
                <w:rFonts w:ascii="Times New Roman" w:eastAsia="Calibri" w:hAnsi="Times New Roman" w:cs="Times New Roman"/>
                <w:b/>
                <w:sz w:val="20"/>
                <w:szCs w:val="20"/>
                <w:vertAlign w:val="superscript"/>
                <w:lang w:eastAsia="fr-FR"/>
              </w:rPr>
              <w:t>è</w:t>
            </w:r>
            <w:r w:rsidRPr="00F10435">
              <w:rPr>
                <w:rFonts w:ascii="Times New Roman" w:eastAsia="Calibri" w:hAnsi="Times New Roman" w:cs="Times New Roman"/>
                <w:b/>
                <w:sz w:val="20"/>
                <w:szCs w:val="20"/>
                <w:lang w:eastAsia="fr-FR"/>
              </w:rPr>
              <w:t xml:space="preserve"> Année (EDICEF)</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Français (Littérature) : </w:t>
            </w:r>
            <w:r w:rsidRPr="00F10435">
              <w:rPr>
                <w:rFonts w:ascii="Times New Roman" w:eastAsia="Calibri" w:hAnsi="Times New Roman" w:cs="Times New Roman"/>
                <w:sz w:val="20"/>
                <w:szCs w:val="20"/>
              </w:rPr>
              <w:t>L’Arbre fétiche (CLE) et la belle histoire de Leuk le lièvre (EDICEF NEA)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SimSun"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val="en-US" w:eastAsia="fr-FR"/>
              </w:rPr>
            </w:pPr>
            <w:r w:rsidRPr="00F10435">
              <w:rPr>
                <w:rFonts w:ascii="Times New Roman" w:eastAsia="Calibri" w:hAnsi="Times New Roman" w:cs="Times New Roman"/>
                <w:b/>
                <w:sz w:val="20"/>
                <w:szCs w:val="20"/>
                <w:lang w:val="en-US" w:eastAsia="fr-FR"/>
              </w:rPr>
              <w:t xml:space="preserve">ANGLAIS </w:t>
            </w:r>
            <w:r w:rsidRPr="00F10435">
              <w:rPr>
                <w:rFonts w:ascii="Times New Roman" w:eastAsia="Calibri" w:hAnsi="Times New Roman" w:cs="Times New Roman"/>
                <w:sz w:val="20"/>
                <w:szCs w:val="20"/>
                <w:lang w:val="en-US"/>
              </w:rPr>
              <w:t>Interactions in English (CAMBRIDGE)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 xml:space="preserve">Ce prix rémunère dans les conditions générales prévues au </w:t>
            </w:r>
            <w:r w:rsidRPr="00F10435">
              <w:rPr>
                <w:rFonts w:ascii="Times New Roman" w:eastAsia="Calibri" w:hAnsi="Times New Roman" w:cs="Times New Roman"/>
              </w:rPr>
              <w:lastRenderedPageBreak/>
              <w:t>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lastRenderedPageBreak/>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MATHEMATIQUES : </w:t>
            </w:r>
            <w:r w:rsidRPr="00F10435">
              <w:rPr>
                <w:rFonts w:ascii="Times New Roman" w:eastAsia="Calibri" w:hAnsi="Times New Roman" w:cs="Times New Roman"/>
                <w:sz w:val="20"/>
                <w:szCs w:val="20"/>
              </w:rPr>
              <w:t>Collection Cargo (Hachette)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SVT : </w:t>
            </w:r>
            <w:r w:rsidRPr="00F10435">
              <w:rPr>
                <w:rFonts w:ascii="Times New Roman" w:eastAsia="Calibri" w:hAnsi="Times New Roman" w:cs="Times New Roman"/>
                <w:sz w:val="20"/>
                <w:szCs w:val="20"/>
              </w:rPr>
              <w:t>L’Excellence en Sciences (N M)</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907"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20"/>
                <w:szCs w:val="20"/>
                <w:lang w:eastAsia="fr-FR"/>
              </w:rPr>
            </w:pPr>
            <w:r w:rsidRPr="00F10435">
              <w:rPr>
                <w:rFonts w:ascii="Calibri" w:eastAsia="Calibri" w:hAnsi="Calibri" w:cs="Times New Roman"/>
                <w:b/>
                <w:sz w:val="20"/>
                <w:szCs w:val="20"/>
              </w:rPr>
              <w:t>CLASSE DE 4EME</w:t>
            </w: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HISTOIRE :</w:t>
            </w:r>
            <w:r w:rsidRPr="00F10435">
              <w:rPr>
                <w:rFonts w:ascii="Times New Roman" w:eastAsia="Calibri" w:hAnsi="Times New Roman" w:cs="Times New Roman"/>
                <w:sz w:val="20"/>
                <w:szCs w:val="20"/>
              </w:rPr>
              <w:t xml:space="preserve"> Planète Cameroun. Histoire </w:t>
            </w:r>
            <w:r w:rsidRPr="00F10435">
              <w:rPr>
                <w:rFonts w:ascii="Times New Roman" w:eastAsia="Calibri" w:hAnsi="Times New Roman" w:cs="Times New Roman"/>
              </w:rPr>
              <w:t>4</w:t>
            </w:r>
            <w:r w:rsidRPr="00F10435">
              <w:rPr>
                <w:rFonts w:ascii="Times New Roman" w:eastAsia="Calibri" w:hAnsi="Times New Roman" w:cs="Times New Roman"/>
                <w:vertAlign w:val="superscript"/>
              </w:rPr>
              <w:t xml:space="preserve">èm/ </w:t>
            </w:r>
            <w:r w:rsidRPr="00F10435">
              <w:rPr>
                <w:rFonts w:ascii="Times New Roman" w:eastAsia="Calibri" w:hAnsi="Times New Roman" w:cs="Times New Roman"/>
              </w:rPr>
              <w:t>et 3</w:t>
            </w:r>
            <w:r w:rsidRPr="00F10435">
              <w:rPr>
                <w:rFonts w:ascii="Times New Roman" w:eastAsia="Calibri" w:hAnsi="Times New Roman" w:cs="Times New Roman"/>
                <w:vertAlign w:val="superscript"/>
              </w:rPr>
              <w:t xml:space="preserve"> </w:t>
            </w:r>
            <w:r w:rsidRPr="00F10435">
              <w:rPr>
                <w:rFonts w:ascii="Times New Roman" w:eastAsia="Calibri" w:hAnsi="Times New Roman" w:cs="Times New Roman"/>
              </w:rPr>
              <w:t xml:space="preserve"> </w:t>
            </w:r>
            <w:r w:rsidRPr="00F10435">
              <w:rPr>
                <w:rFonts w:ascii="Times New Roman" w:eastAsia="Calibri" w:hAnsi="Times New Roman" w:cs="Times New Roman"/>
                <w:sz w:val="16"/>
                <w:szCs w:val="16"/>
              </w:rPr>
              <w:t>Ann Ens. Tech</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GEOGRAPHIE :</w:t>
            </w:r>
            <w:r w:rsidRPr="00F10435">
              <w:rPr>
                <w:rFonts w:ascii="Times New Roman" w:eastAsia="Calibri" w:hAnsi="Times New Roman" w:cs="Times New Roman"/>
                <w:sz w:val="20"/>
                <w:szCs w:val="20"/>
              </w:rPr>
              <w:t xml:space="preserve"> Planète Cameroun. </w:t>
            </w:r>
            <w:r w:rsidRPr="00F10435">
              <w:rPr>
                <w:rFonts w:ascii="Times New Roman" w:eastAsia="Calibri" w:hAnsi="Times New Roman" w:cs="Times New Roman"/>
              </w:rPr>
              <w:t>4 ème/3ème</w:t>
            </w:r>
            <w:r w:rsidRPr="00F10435">
              <w:rPr>
                <w:rFonts w:ascii="Times New Roman" w:eastAsia="Calibri" w:hAnsi="Times New Roman" w:cs="Times New Roman"/>
                <w:vertAlign w:val="superscript"/>
              </w:rPr>
              <w:t xml:space="preserve"> </w:t>
            </w:r>
            <w:r w:rsidRPr="00F10435">
              <w:rPr>
                <w:rFonts w:ascii="Times New Roman" w:eastAsia="Calibri" w:hAnsi="Times New Roman" w:cs="Times New Roman"/>
              </w:rPr>
              <w:t xml:space="preserve"> et 3 </w:t>
            </w:r>
            <w:r w:rsidRPr="00F10435">
              <w:rPr>
                <w:rFonts w:ascii="Times New Roman" w:eastAsia="Calibri" w:hAnsi="Times New Roman" w:cs="Times New Roman"/>
                <w:vertAlign w:val="superscript"/>
              </w:rPr>
              <w:t xml:space="preserve">ème </w:t>
            </w:r>
            <w:r w:rsidRPr="00F10435">
              <w:rPr>
                <w:rFonts w:ascii="Times New Roman" w:eastAsia="Calibri" w:hAnsi="Times New Roman" w:cs="Times New Roman"/>
              </w:rPr>
              <w:t>et 4</w:t>
            </w:r>
            <w:r w:rsidRPr="00F10435">
              <w:rPr>
                <w:rFonts w:ascii="Times New Roman" w:eastAsia="Calibri" w:hAnsi="Times New Roman" w:cs="Times New Roman"/>
                <w:vertAlign w:val="superscript"/>
              </w:rPr>
              <w:t xml:space="preserve">ème               </w:t>
            </w:r>
            <w:r w:rsidRPr="00F10435">
              <w:rPr>
                <w:rFonts w:ascii="Times New Roman" w:eastAsia="Calibri" w:hAnsi="Times New Roman" w:cs="Times New Roman"/>
              </w:rPr>
              <w:t xml:space="preserve"> ENS.  Technique</w:t>
            </w:r>
          </w:p>
          <w:p w:rsidR="00F10435" w:rsidRPr="00F10435" w:rsidRDefault="00F10435" w:rsidP="00F10435">
            <w:pPr>
              <w:spacing w:line="240" w:lineRule="auto"/>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sz w:val="20"/>
                <w:szCs w:val="20"/>
              </w:rPr>
            </w:pPr>
            <w:r w:rsidRPr="00F10435">
              <w:rPr>
                <w:rFonts w:ascii="Times New Roman" w:eastAsia="Calibri" w:hAnsi="Times New Roman" w:cs="Times New Roman"/>
                <w:b/>
                <w:sz w:val="20"/>
                <w:szCs w:val="20"/>
                <w:lang w:eastAsia="fr-FR"/>
              </w:rPr>
              <w:t>Français  ( Littérature) :</w:t>
            </w:r>
            <w:r w:rsidRPr="00F10435">
              <w:rPr>
                <w:rFonts w:ascii="Times New Roman" w:eastAsia="Calibri" w:hAnsi="Times New Roman" w:cs="Times New Roman"/>
              </w:rPr>
              <w:t xml:space="preserve"> Trois prétendants ,un mari</w:t>
            </w:r>
            <w:r w:rsidRPr="00F10435">
              <w:rPr>
                <w:rFonts w:ascii="Times New Roman" w:eastAsia="Calibri" w:hAnsi="Times New Roman" w:cs="Times New Roman"/>
                <w:sz w:val="20"/>
                <w:szCs w:val="20"/>
              </w:rPr>
              <w:t>(CLE)</w:t>
            </w:r>
          </w:p>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Père inconnu (EDICEF NEA)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SimSun"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6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MATHEMATIQUES :</w:t>
            </w:r>
            <w:r w:rsidRPr="00F10435">
              <w:rPr>
                <w:rFonts w:ascii="Times New Roman" w:eastAsia="Calibri" w:hAnsi="Times New Roman" w:cs="Times New Roman"/>
                <w:sz w:val="20"/>
                <w:szCs w:val="20"/>
              </w:rPr>
              <w:t xml:space="preserve"> Mathématiques sans complexe (Belles Lettres)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SVT :</w:t>
            </w:r>
            <w:r w:rsidRPr="00F10435">
              <w:rPr>
                <w:rFonts w:ascii="Times New Roman" w:eastAsia="Calibri" w:hAnsi="Times New Roman" w:cs="Times New Roman"/>
              </w:rPr>
              <w:t xml:space="preserve"> Excellence en S VTEHB (NM)</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907"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20"/>
                <w:szCs w:val="20"/>
                <w:lang w:eastAsia="fr-FR"/>
              </w:rPr>
            </w:pPr>
            <w:r w:rsidRPr="00F10435">
              <w:rPr>
                <w:rFonts w:ascii="Calibri" w:eastAsia="Calibri" w:hAnsi="Calibri" w:cs="Times New Roman"/>
                <w:b/>
                <w:sz w:val="20"/>
                <w:szCs w:val="20"/>
              </w:rPr>
              <w:t>CLASSE DE 3EME</w:t>
            </w: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Petit Jo, enfant des rues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6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Andromaque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rPr>
          <w:gridBefore w:val="1"/>
          <w:gridAfter w:val="1"/>
          <w:wBefore w:w="17" w:type="pct"/>
          <w:wAfter w:w="76" w:type="pct"/>
          <w:trHeight w:val="280"/>
          <w:jc w:val="center"/>
        </w:trPr>
        <w:tc>
          <w:tcPr>
            <w:tcW w:w="453"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20"/>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Petite goutte de chant pour créer l'homme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both"/>
              <w:rPr>
                <w:rFonts w:ascii="Times New Roman" w:eastAsia="SimSun" w:hAnsi="Times New Roman" w:cs="Times New Roman"/>
                <w:b/>
                <w:sz w:val="20"/>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r w:rsidRPr="00F10435">
              <w:rPr>
                <w:rFonts w:ascii="Times New Roman" w:eastAsia="Calibri" w:hAnsi="Times New Roman" w:cs="Times New Roman"/>
                <w:b/>
                <w:sz w:val="20"/>
                <w:szCs w:val="20"/>
                <w:lang w:eastAsia="fr-FR"/>
              </w:rPr>
              <w:t>U</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20"/>
                <w:szCs w:val="20"/>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FRANÇAIS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Langue :</w:t>
            </w:r>
            <w:r w:rsidRPr="00F10435">
              <w:rPr>
                <w:rFonts w:ascii="Times New Roman" w:eastAsia="Calibri" w:hAnsi="Times New Roman" w:cs="Times New Roman"/>
                <w:sz w:val="20"/>
                <w:szCs w:val="20"/>
              </w:rPr>
              <w:t xml:space="preserve"> L’excellence en français 3</w:t>
            </w:r>
            <w:r w:rsidRPr="00F10435">
              <w:rPr>
                <w:rFonts w:ascii="Times New Roman" w:eastAsia="Calibri" w:hAnsi="Times New Roman" w:cs="Times New Roman"/>
                <w:sz w:val="20"/>
                <w:szCs w:val="20"/>
                <w:vertAlign w:val="superscript"/>
              </w:rPr>
              <w:t>ème</w:t>
            </w:r>
            <w:r w:rsidRPr="00F10435">
              <w:rPr>
                <w:rFonts w:ascii="Times New Roman" w:eastAsia="Calibri" w:hAnsi="Times New Roman" w:cs="Times New Roman"/>
                <w:sz w:val="20"/>
                <w:szCs w:val="20"/>
              </w:rPr>
              <w:t xml:space="preserve"> (NM)</w:t>
            </w:r>
            <w:r w:rsidRPr="00F10435">
              <w:rPr>
                <w:rFonts w:ascii="Times New Roman" w:eastAsia="Calibri" w:hAnsi="Times New Roman" w:cs="Times New Roman"/>
              </w:rPr>
              <w:t xml:space="preserve">Ce prix rémunère </w:t>
            </w:r>
            <w:r w:rsidRPr="00F10435">
              <w:rPr>
                <w:rFonts w:ascii="Times New Roman" w:eastAsia="Calibri" w:hAnsi="Times New Roman" w:cs="Times New Roman"/>
              </w:rPr>
              <w:lastRenderedPageBreak/>
              <w:t>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lastRenderedPageBreak/>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val="en-US" w:eastAsia="fr-FR"/>
              </w:rPr>
            </w:pPr>
            <w:r w:rsidRPr="00F10435">
              <w:rPr>
                <w:rFonts w:ascii="Times New Roman" w:eastAsia="Calibri" w:hAnsi="Times New Roman" w:cs="Times New Roman"/>
                <w:sz w:val="16"/>
                <w:lang w:val="en-US" w:eastAsia="fr-FR"/>
              </w:rPr>
              <w:t xml:space="preserve">ANGLAIS : </w:t>
            </w:r>
            <w:r w:rsidRPr="00F10435">
              <w:rPr>
                <w:rFonts w:ascii="Times New Roman" w:eastAsia="Calibri" w:hAnsi="Times New Roman" w:cs="Times New Roman"/>
                <w:sz w:val="20"/>
                <w:szCs w:val="20"/>
                <w:lang w:val="en-US"/>
              </w:rPr>
              <w:t>Interactions in English (CAMBRIDGE)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MATHEMATIQUES : </w:t>
            </w:r>
            <w:r w:rsidRPr="00F10435">
              <w:rPr>
                <w:rFonts w:ascii="Times New Roman" w:eastAsia="Calibri" w:hAnsi="Times New Roman" w:cs="Times New Roman"/>
                <w:sz w:val="20"/>
                <w:szCs w:val="20"/>
              </w:rPr>
              <w:t>Collection périmètre  (NATHAN)</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SVT :</w:t>
            </w:r>
            <w:r w:rsidRPr="00F10435">
              <w:rPr>
                <w:rFonts w:ascii="Times New Roman" w:eastAsia="Calibri" w:hAnsi="Times New Roman" w:cs="Times New Roman"/>
              </w:rPr>
              <w:t xml:space="preserve"> Excellence en S VTEHB (NM)</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PCT : </w:t>
            </w:r>
            <w:r w:rsidRPr="00F10435">
              <w:rPr>
                <w:rFonts w:ascii="Times New Roman" w:eastAsia="Calibri" w:hAnsi="Times New Roman" w:cs="Times New Roman"/>
              </w:rPr>
              <w:t>Physique, Chimie, Technologie (Tincyd)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tcPr>
          <w:p w:rsidR="00F10435" w:rsidRPr="00F10435" w:rsidRDefault="00F10435" w:rsidP="00F10435">
            <w:pPr>
              <w:spacing w:after="0" w:line="240" w:lineRule="auto"/>
              <w:ind w:right="-851"/>
              <w:rPr>
                <w:rFonts w:ascii="Times New Roman" w:eastAsia="Calibri" w:hAnsi="Times New Roman" w:cs="Times New Roman"/>
                <w:sz w:val="20"/>
                <w:szCs w:val="20"/>
              </w:rPr>
            </w:pPr>
            <w:r w:rsidRPr="00F10435">
              <w:rPr>
                <w:rFonts w:ascii="Times New Roman" w:eastAsia="Calibri" w:hAnsi="Times New Roman" w:cs="Times New Roman"/>
                <w:sz w:val="20"/>
                <w:szCs w:val="20"/>
              </w:rPr>
              <w:t xml:space="preserve">ECM : Education à la Citoyenneté </w:t>
            </w:r>
            <w:r w:rsidRPr="00F10435">
              <w:rPr>
                <w:rFonts w:ascii="Times New Roman" w:eastAsia="Calibri" w:hAnsi="Times New Roman" w:cs="Times New Roman"/>
              </w:rPr>
              <w:t xml:space="preserve">4 </w:t>
            </w:r>
            <w:r w:rsidRPr="00F10435">
              <w:rPr>
                <w:rFonts w:ascii="Times New Roman" w:eastAsia="Calibri" w:hAnsi="Times New Roman" w:cs="Times New Roman"/>
                <w:sz w:val="20"/>
                <w:szCs w:val="20"/>
                <w:vertAlign w:val="superscript"/>
              </w:rPr>
              <w:t>ème</w:t>
            </w:r>
            <w:r w:rsidRPr="00F10435">
              <w:rPr>
                <w:rFonts w:ascii="Times New Roman" w:eastAsia="Calibri" w:hAnsi="Times New Roman" w:cs="Times New Roman"/>
                <w:sz w:val="20"/>
                <w:szCs w:val="20"/>
              </w:rPr>
              <w:t>/3</w:t>
            </w:r>
            <w:r w:rsidRPr="00F10435">
              <w:rPr>
                <w:rFonts w:ascii="Times New Roman" w:eastAsia="Calibri" w:hAnsi="Times New Roman" w:cs="Times New Roman"/>
                <w:sz w:val="20"/>
                <w:szCs w:val="20"/>
                <w:vertAlign w:val="superscript"/>
              </w:rPr>
              <w:t xml:space="preserve">ème </w:t>
            </w:r>
            <w:r w:rsidRPr="00F10435">
              <w:rPr>
                <w:rFonts w:ascii="Times New Roman" w:eastAsia="Calibri" w:hAnsi="Times New Roman" w:cs="Times New Roman"/>
                <w:sz w:val="20"/>
                <w:szCs w:val="20"/>
              </w:rPr>
              <w:t xml:space="preserve"> et 3 </w:t>
            </w:r>
            <w:r w:rsidRPr="00F10435">
              <w:rPr>
                <w:rFonts w:ascii="Times New Roman" w:eastAsia="Calibri" w:hAnsi="Times New Roman" w:cs="Times New Roman"/>
                <w:sz w:val="20"/>
                <w:szCs w:val="20"/>
                <w:vertAlign w:val="superscript"/>
              </w:rPr>
              <w:t xml:space="preserve">ème </w:t>
            </w:r>
            <w:r w:rsidRPr="00F10435">
              <w:rPr>
                <w:rFonts w:ascii="Times New Roman" w:eastAsia="Calibri" w:hAnsi="Times New Roman" w:cs="Times New Roman"/>
                <w:sz w:val="20"/>
                <w:szCs w:val="20"/>
              </w:rPr>
              <w:t>et 4</w:t>
            </w:r>
            <w:r w:rsidRPr="00F10435">
              <w:rPr>
                <w:rFonts w:ascii="Times New Roman" w:eastAsia="Calibri" w:hAnsi="Times New Roman" w:cs="Times New Roman"/>
                <w:sz w:val="20"/>
                <w:szCs w:val="20"/>
                <w:vertAlign w:val="superscript"/>
              </w:rPr>
              <w:t>ème</w:t>
            </w:r>
            <w:r w:rsidRPr="00F10435">
              <w:rPr>
                <w:rFonts w:ascii="Times New Roman" w:eastAsia="Calibri" w:hAnsi="Times New Roman" w:cs="Times New Roman"/>
              </w:rPr>
              <w:t xml:space="preserve"> </w:t>
            </w:r>
            <w:r w:rsidRPr="00F10435">
              <w:rPr>
                <w:rFonts w:ascii="Times New Roman" w:eastAsia="Calibri" w:hAnsi="Times New Roman" w:cs="Times New Roman"/>
                <w:sz w:val="20"/>
                <w:szCs w:val="20"/>
              </w:rPr>
              <w:t>ENS</w:t>
            </w:r>
            <w:r w:rsidRPr="00F10435">
              <w:rPr>
                <w:rFonts w:ascii="Times New Roman" w:eastAsia="Calibri" w:hAnsi="Times New Roman" w:cs="Times New Roman"/>
              </w:rPr>
              <w:t xml:space="preserve">.  Technique </w:t>
            </w:r>
            <w:r w:rsidRPr="00F10435">
              <w:rPr>
                <w:rFonts w:ascii="Times New Roman" w:eastAsia="Calibri" w:hAnsi="Times New Roman" w:cs="Times New Roman"/>
                <w:sz w:val="20"/>
                <w:szCs w:val="20"/>
              </w:rPr>
              <w:t xml:space="preserve">(Mondoux) </w:t>
            </w:r>
          </w:p>
          <w:p w:rsidR="00F10435" w:rsidRPr="00F10435" w:rsidRDefault="00F10435" w:rsidP="00F10435">
            <w:pPr>
              <w:spacing w:after="0" w:line="240" w:lineRule="auto"/>
              <w:ind w:right="-851"/>
              <w:rPr>
                <w:rFonts w:ascii="Times New Roman" w:eastAsia="Calibri" w:hAnsi="Times New Roman" w:cs="Times New Roman"/>
                <w:sz w:val="20"/>
                <w:szCs w:val="20"/>
              </w:rPr>
            </w:pPr>
            <w:r w:rsidRPr="00F10435">
              <w:rPr>
                <w:rFonts w:ascii="Times New Roman" w:eastAsia="Calibri" w:hAnsi="Times New Roman" w:cs="Times New Roman"/>
                <w:sz w:val="20"/>
                <w:szCs w:val="20"/>
              </w:rPr>
              <w:t xml:space="preserve">Ce prix rémunère dans les conditions générales prévues au contrat par unité </w:t>
            </w:r>
          </w:p>
          <w:p w:rsidR="00F10435" w:rsidRPr="00F10435" w:rsidRDefault="00F10435" w:rsidP="00F10435">
            <w:pPr>
              <w:spacing w:after="0" w:line="240" w:lineRule="auto"/>
              <w:ind w:right="-851"/>
              <w:rPr>
                <w:rFonts w:ascii="Times New Roman" w:eastAsia="Calibri" w:hAnsi="Times New Roman" w:cs="Times New Roman"/>
                <w:sz w:val="20"/>
                <w:szCs w:val="20"/>
              </w:rPr>
            </w:pPr>
            <w:r w:rsidRPr="00F10435">
              <w:rPr>
                <w:rFonts w:ascii="Times New Roman" w:eastAsia="Calibri" w:hAnsi="Times New Roman" w:cs="Times New Roman"/>
                <w:sz w:val="20"/>
                <w:szCs w:val="20"/>
              </w:rPr>
              <w:t>Par unité (U)</w:t>
            </w:r>
          </w:p>
          <w:p w:rsidR="00F10435" w:rsidRPr="00F10435" w:rsidRDefault="00F10435" w:rsidP="00F10435">
            <w:pPr>
              <w:spacing w:after="0" w:line="240" w:lineRule="auto"/>
              <w:ind w:right="-851"/>
              <w:rPr>
                <w:rFonts w:ascii="Times New Roman" w:eastAsia="Calibri" w:hAnsi="Times New Roman" w:cs="Times New Roman"/>
              </w:rPr>
            </w:pPr>
            <w:r w:rsidRPr="00F10435">
              <w:rPr>
                <w:rFonts w:ascii="Times New Roman" w:eastAsia="Calibri" w:hAnsi="Times New Roman" w:cs="Times New Roman"/>
                <w:sz w:val="20"/>
                <w:szCs w:val="20"/>
              </w:rPr>
              <w:t xml:space="preserve"> </w:t>
            </w: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6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8"/>
                <w:szCs w:val="24"/>
                <w:lang w:eastAsia="fr-FR"/>
              </w:rPr>
            </w:pPr>
            <w:r w:rsidRPr="00F10435">
              <w:rPr>
                <w:rFonts w:ascii="Times New Roman" w:eastAsia="Calibri" w:hAnsi="Times New Roman" w:cs="Times New Roman"/>
                <w:b/>
                <w:sz w:val="18"/>
                <w:szCs w:val="24"/>
                <w:lang w:eastAsia="fr-FR"/>
              </w:rPr>
              <w:t>CLASSE DE 2nd C</w:t>
            </w: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MATHEMATIQUES : </w:t>
            </w:r>
            <w:r w:rsidRPr="00F10435">
              <w:rPr>
                <w:rFonts w:ascii="Times New Roman" w:eastAsia="Calibri" w:hAnsi="Times New Roman" w:cs="Times New Roman"/>
                <w:sz w:val="20"/>
                <w:szCs w:val="20"/>
              </w:rPr>
              <w:t>Collection périmètre  (NATHAN) </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SVT : </w:t>
            </w:r>
            <w:r w:rsidRPr="00F10435">
              <w:rPr>
                <w:rFonts w:ascii="Times New Roman" w:eastAsia="Calibri" w:hAnsi="Times New Roman" w:cs="Times New Roman"/>
              </w:rPr>
              <w:t>SVT Excellence en S VTEHB (NM)</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PHYSIQUE : </w:t>
            </w:r>
            <w:r w:rsidRPr="00F10435">
              <w:rPr>
                <w:rFonts w:ascii="Times New Roman" w:eastAsia="Calibri" w:hAnsi="Times New Roman" w:cs="Times New Roman"/>
              </w:rPr>
              <w:t>Physique, Chimie, Technologie (Tincyd)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CHIMIE : </w:t>
            </w:r>
            <w:r w:rsidRPr="00F10435">
              <w:rPr>
                <w:rFonts w:ascii="Times New Roman" w:eastAsia="Calibri" w:hAnsi="Times New Roman" w:cs="Times New Roman"/>
              </w:rPr>
              <w:t>Physique, Chimie, Technologie (Tincyd)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20"/>
                <w:szCs w:val="24"/>
                <w:lang w:eastAsia="fr-FR"/>
              </w:rPr>
            </w:pPr>
            <w:r w:rsidRPr="00F10435">
              <w:rPr>
                <w:rFonts w:ascii="Times New Roman" w:eastAsia="Calibri" w:hAnsi="Times New Roman" w:cs="Times New Roman"/>
                <w:b/>
                <w:sz w:val="20"/>
                <w:szCs w:val="24"/>
                <w:lang w:eastAsia="fr-FR"/>
              </w:rPr>
              <w:t>CLASSE DE 2ND A</w:t>
            </w: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Littérature : Les tribus de Capitoline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Littérature : </w:t>
            </w:r>
            <w:r w:rsidRPr="00F10435">
              <w:rPr>
                <w:rFonts w:ascii="Times New Roman" w:eastAsia="Calibri" w:hAnsi="Times New Roman" w:cs="Times New Roman"/>
                <w:sz w:val="20"/>
                <w:szCs w:val="20"/>
                <w:lang w:eastAsia="fr-FR"/>
              </w:rPr>
              <w:t>Nouvelle anthologie africaine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Littérature : Le misanthrope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Anglais : Interaction in English</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HISTOIRE DU CAMEROUN</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GEOGRAPHIE :</w:t>
            </w:r>
            <w:r w:rsidRPr="00F10435">
              <w:rPr>
                <w:rFonts w:ascii="Times New Roman" w:eastAsia="Calibri" w:hAnsi="Times New Roman" w:cs="Times New Roman"/>
                <w:sz w:val="20"/>
                <w:szCs w:val="20"/>
              </w:rPr>
              <w:t xml:space="preserve"> Planete Cameroun. (Hatier)</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20"/>
                <w:lang w:eastAsia="fr-FR"/>
              </w:rPr>
            </w:pPr>
            <w:r w:rsidRPr="00F10435">
              <w:rPr>
                <w:rFonts w:ascii="Times New Roman" w:eastAsia="Calibri" w:hAnsi="Times New Roman" w:cs="Times New Roman"/>
                <w:b/>
                <w:sz w:val="20"/>
                <w:lang w:eastAsia="fr-FR"/>
              </w:rPr>
              <w:t>CLASSE DE 1ère C</w:t>
            </w: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MAHTEMATIQUES :</w:t>
            </w:r>
            <w:r w:rsidRPr="00F10435">
              <w:rPr>
                <w:rFonts w:ascii="Times New Roman" w:eastAsia="Calibri" w:hAnsi="Times New Roman" w:cs="Times New Roman"/>
              </w:rPr>
              <w:t xml:space="preserve"> L’excellence  en mathématiques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PHYSIQUE :</w:t>
            </w:r>
            <w:r w:rsidRPr="00F10435">
              <w:rPr>
                <w:rFonts w:ascii="Times New Roman" w:eastAsia="Calibri" w:hAnsi="Times New Roman" w:cs="Times New Roman"/>
                <w:b/>
              </w:rPr>
              <w:t xml:space="preserve"> </w:t>
            </w:r>
            <w:r w:rsidRPr="00F10435">
              <w:rPr>
                <w:rFonts w:ascii="Times New Roman" w:eastAsia="Calibri" w:hAnsi="Times New Roman" w:cs="Times New Roman"/>
              </w:rPr>
              <w:t xml:space="preserve"> L’excellence  en  Physique 1</w:t>
            </w:r>
            <w:r w:rsidRPr="00F10435">
              <w:rPr>
                <w:rFonts w:ascii="Times New Roman" w:eastAsia="Calibri" w:hAnsi="Times New Roman" w:cs="Times New Roman"/>
                <w:vertAlign w:val="superscript"/>
              </w:rPr>
              <w:t xml:space="preserve">ere </w:t>
            </w:r>
            <w:r w:rsidRPr="00F10435">
              <w:rPr>
                <w:rFonts w:ascii="Times New Roman" w:eastAsia="Calibri" w:hAnsi="Times New Roman" w:cs="Times New Roman"/>
              </w:rPr>
              <w:t xml:space="preserve"> C et D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CHIMIE : </w:t>
            </w:r>
            <w:r w:rsidRPr="00F10435">
              <w:rPr>
                <w:rFonts w:ascii="Times New Roman" w:eastAsia="Calibri" w:hAnsi="Times New Roman" w:cs="Times New Roman"/>
              </w:rPr>
              <w:t>L’excellence  en  Chimie 1</w:t>
            </w:r>
            <w:r w:rsidRPr="00F10435">
              <w:rPr>
                <w:rFonts w:ascii="Times New Roman" w:eastAsia="Calibri" w:hAnsi="Times New Roman" w:cs="Times New Roman"/>
                <w:vertAlign w:val="superscript"/>
              </w:rPr>
              <w:t xml:space="preserve">ere </w:t>
            </w:r>
            <w:r w:rsidRPr="00F10435">
              <w:rPr>
                <w:rFonts w:ascii="Times New Roman" w:eastAsia="Calibri" w:hAnsi="Times New Roman" w:cs="Times New Roman"/>
              </w:rPr>
              <w:t xml:space="preserve"> C et D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20"/>
                <w:szCs w:val="24"/>
                <w:lang w:eastAsia="fr-FR"/>
              </w:rPr>
            </w:pPr>
            <w:r w:rsidRPr="00F10435">
              <w:rPr>
                <w:rFonts w:ascii="Times New Roman" w:eastAsia="Calibri" w:hAnsi="Times New Roman" w:cs="Times New Roman"/>
                <w:b/>
                <w:sz w:val="20"/>
                <w:szCs w:val="24"/>
                <w:lang w:eastAsia="fr-FR"/>
              </w:rPr>
              <w:t>CLASSE DE 1ère D</w:t>
            </w: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SVT :</w:t>
            </w:r>
            <w:r w:rsidRPr="00F10435">
              <w:rPr>
                <w:rFonts w:ascii="Times New Roman" w:eastAsia="Calibri" w:hAnsi="Times New Roman" w:cs="Times New Roman"/>
              </w:rPr>
              <w:t xml:space="preserve"> D et TI SVTEEHB (CLE)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1</w:t>
            </w:r>
            <w:r w:rsidRPr="00F10435">
              <w:rPr>
                <w:rFonts w:ascii="Times New Roman" w:eastAsia="Calibri" w:hAnsi="Times New Roman" w:cs="Times New Roman"/>
                <w:vertAlign w:val="superscript"/>
              </w:rPr>
              <w:t xml:space="preserve">ere  </w:t>
            </w:r>
            <w:r w:rsidRPr="00F10435">
              <w:rPr>
                <w:rFonts w:ascii="Times New Roman" w:eastAsia="Calibri" w:hAnsi="Times New Roman" w:cs="Times New Roman"/>
              </w:rPr>
              <w:t>D et TI L’excellence  en   Chimie 1</w:t>
            </w:r>
            <w:r w:rsidRPr="00F10435">
              <w:rPr>
                <w:rFonts w:ascii="Times New Roman" w:eastAsia="Calibri" w:hAnsi="Times New Roman" w:cs="Times New Roman"/>
                <w:vertAlign w:val="superscript"/>
              </w:rPr>
              <w:t xml:space="preserve">ere </w:t>
            </w:r>
            <w:r w:rsidRPr="00F10435">
              <w:rPr>
                <w:rFonts w:ascii="Times New Roman" w:eastAsia="Calibri" w:hAnsi="Times New Roman" w:cs="Times New Roman"/>
              </w:rPr>
              <w:t xml:space="preserve"> (NMI)Ce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30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8"/>
                <w:szCs w:val="24"/>
                <w:lang w:eastAsia="fr-FR"/>
              </w:rPr>
            </w:pPr>
            <w:r w:rsidRPr="00F10435">
              <w:rPr>
                <w:rFonts w:ascii="Times New Roman" w:eastAsia="Calibri" w:hAnsi="Times New Roman" w:cs="Times New Roman"/>
                <w:b/>
                <w:sz w:val="18"/>
                <w:szCs w:val="24"/>
                <w:lang w:eastAsia="fr-FR"/>
              </w:rPr>
              <w:t>CLASSE DE 1ère A</w:t>
            </w: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Littérature : Au bonheur des Dames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SimSun"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Littérature : Balafon</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SimSun"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Littérature : La marmite de Koka Mbola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lastRenderedPageBreak/>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lastRenderedPageBreak/>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HISTOIRE DU CAMEROUN</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PHILOSOPHIE :</w:t>
            </w:r>
            <w:r w:rsidRPr="00F10435">
              <w:rPr>
                <w:rFonts w:ascii="Times New Roman" w:eastAsia="Calibri" w:hAnsi="Times New Roman" w:cs="Times New Roman"/>
              </w:rPr>
              <w:t xml:space="preserve"> Philosophe </w:t>
            </w:r>
            <w:r w:rsidRPr="00F10435">
              <w:rPr>
                <w:rFonts w:ascii="Times New Roman" w:eastAsia="Calibri" w:hAnsi="Times New Roman" w:cs="Times New Roman"/>
                <w:b/>
              </w:rPr>
              <w:t>1</w:t>
            </w:r>
            <w:r w:rsidRPr="00F10435">
              <w:rPr>
                <w:rFonts w:ascii="Times New Roman" w:eastAsia="Calibri" w:hAnsi="Times New Roman" w:cs="Times New Roman"/>
                <w:b/>
                <w:vertAlign w:val="superscript"/>
              </w:rPr>
              <w:t xml:space="preserve">ere </w:t>
            </w:r>
            <w:r w:rsidRPr="00F10435">
              <w:rPr>
                <w:rFonts w:ascii="Times New Roman" w:eastAsia="Calibri" w:hAnsi="Times New Roman" w:cs="Times New Roman"/>
              </w:rPr>
              <w:t>littéraires (Mondoux)</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30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8"/>
                <w:szCs w:val="24"/>
                <w:lang w:eastAsia="fr-FR"/>
              </w:rPr>
            </w:pPr>
            <w:r w:rsidRPr="00F10435">
              <w:rPr>
                <w:rFonts w:ascii="Times New Roman" w:eastAsia="Calibri" w:hAnsi="Times New Roman" w:cs="Times New Roman"/>
                <w:b/>
                <w:sz w:val="18"/>
                <w:szCs w:val="24"/>
                <w:lang w:eastAsia="fr-FR"/>
              </w:rPr>
              <w:t>CLASSE DE Tle D</w:t>
            </w: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PHYSIQUE : </w:t>
            </w:r>
            <w:r w:rsidRPr="00F10435">
              <w:rPr>
                <w:rFonts w:ascii="Times New Roman" w:eastAsia="Calibri" w:hAnsi="Times New Roman" w:cs="Times New Roman"/>
                <w:sz w:val="20"/>
                <w:szCs w:val="20"/>
              </w:rPr>
              <w:t>l’Excellence en Physique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SVT : </w:t>
            </w:r>
            <w:r w:rsidRPr="00F10435">
              <w:rPr>
                <w:rFonts w:ascii="Times New Roman" w:eastAsia="Calibri" w:hAnsi="Times New Roman" w:cs="Times New Roman"/>
                <w:sz w:val="20"/>
                <w:szCs w:val="20"/>
              </w:rPr>
              <w:t>SVTEEHB (CLE)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MATHEMATIQUES : Emergeons en Mathématiques (Mondoux)</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CHIMIE : </w:t>
            </w:r>
            <w:r w:rsidRPr="00F10435">
              <w:rPr>
                <w:rFonts w:ascii="Times New Roman" w:eastAsia="Calibri" w:hAnsi="Times New Roman" w:cs="Times New Roman"/>
                <w:sz w:val="20"/>
                <w:szCs w:val="20"/>
              </w:rPr>
              <w:t>Chimie Terminale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Calibri"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20"/>
                <w:szCs w:val="24"/>
                <w:lang w:eastAsia="fr-FR"/>
              </w:rPr>
            </w:pPr>
            <w:r w:rsidRPr="00F10435">
              <w:rPr>
                <w:rFonts w:ascii="Times New Roman" w:eastAsia="Calibri" w:hAnsi="Times New Roman" w:cs="Times New Roman"/>
                <w:b/>
                <w:sz w:val="20"/>
                <w:szCs w:val="24"/>
                <w:lang w:eastAsia="fr-FR"/>
              </w:rPr>
              <w:t>CLASSE DE Tle A</w:t>
            </w: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20"/>
                <w:szCs w:val="20"/>
                <w:lang w:eastAsia="fr-FR"/>
              </w:rPr>
            </w:pPr>
            <w:r w:rsidRPr="00F10435">
              <w:rPr>
                <w:rFonts w:ascii="Times New Roman" w:eastAsia="Calibri" w:hAnsi="Times New Roman" w:cs="Times New Roman"/>
                <w:sz w:val="20"/>
                <w:szCs w:val="20"/>
                <w:lang w:eastAsia="fr-FR"/>
              </w:rPr>
              <w:t>Capitale de la douleur</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SimSun"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sz w:val="24"/>
                <w:szCs w:val="24"/>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20"/>
                <w:szCs w:val="20"/>
                <w:lang w:eastAsia="fr-FR"/>
              </w:rPr>
            </w:pPr>
            <w:r w:rsidRPr="00F10435">
              <w:rPr>
                <w:rFonts w:ascii="Times New Roman" w:eastAsia="Calibri" w:hAnsi="Times New Roman" w:cs="Times New Roman"/>
                <w:sz w:val="20"/>
                <w:szCs w:val="20"/>
                <w:lang w:eastAsia="fr-FR"/>
              </w:rPr>
              <w:t>Munyal, les larmes de la patience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6"/>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r w:rsidRPr="00F10435">
              <w:rPr>
                <w:rFonts w:ascii="Times New Roman" w:eastAsia="SimSun" w:hAnsi="Times New Roman" w:cs="Times New Roman"/>
                <w:sz w:val="16"/>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lang w:eastAsia="fr-FR"/>
              </w:rPr>
            </w:pPr>
          </w:p>
        </w:tc>
      </w:tr>
      <w:tr w:rsidR="00F10435" w:rsidRPr="00F10435" w:rsidTr="00751FDB">
        <w:tblPrEx>
          <w:jc w:val="left"/>
        </w:tblPrEx>
        <w:trPr>
          <w:gridBefore w:val="2"/>
          <w:wBefore w:w="85" w:type="pct"/>
          <w:trHeight w:val="4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Ngum a Jemea, La foi inébranlable de Rudolf Dualla Manga Bell</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HISTOIRE DU CAMEROUN</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PHILOSOPHIE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Emergeons en philosophie (Mondoux)</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Anglais : Interaction in English</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 xml:space="preserve">Ce prix rémunère dans les conditions générales prévues au </w:t>
            </w:r>
            <w:r w:rsidRPr="00F10435">
              <w:rPr>
                <w:rFonts w:ascii="Times New Roman" w:eastAsia="Calibri" w:hAnsi="Times New Roman" w:cs="Times New Roman"/>
              </w:rPr>
              <w:lastRenderedPageBreak/>
              <w:t>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lastRenderedPageBreak/>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6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lastRenderedPageBreak/>
              <w:t>CLASSE DE Tle C</w:t>
            </w: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MATHEMATIQUES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Emergeons en Mathématiques (Mondoux)</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PHYSIQUE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l’Excellence en Physique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CHIMIE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Chimie Terminale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6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SECTION2 : ANGLOPHONE</w:t>
            </w:r>
          </w:p>
        </w:tc>
      </w:tr>
      <w:tr w:rsidR="00F10435" w:rsidRPr="00F10435" w:rsidTr="00751FDB">
        <w:tblPrEx>
          <w:jc w:val="left"/>
        </w:tblPrEx>
        <w:trPr>
          <w:gridBefore w:val="2"/>
          <w:wBefore w:w="85" w:type="pct"/>
          <w:trHeight w:val="28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12-FORM I</w:t>
            </w:r>
          </w:p>
        </w:tc>
      </w:tr>
      <w:tr w:rsidR="00F10435" w:rsidRPr="00F10435" w:rsidTr="00751FDB">
        <w:tblPrEx>
          <w:jc w:val="left"/>
        </w:tblPrEx>
        <w:trPr>
          <w:gridBefore w:val="2"/>
          <w:wBefore w:w="85" w:type="pct"/>
          <w:trHeight w:val="5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ENGLISH LANGUAGE: Mastering English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2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tales from the Grassland and the Forest (Prose)CLE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Questionable Culture (Drama)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 Authentic Poetry (Book 1)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HISTORY: Essential History for Junior Secondary Schools (CATWA)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8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GEOGRAPHY:Geography for Competency Development: A fonctional Approach to Geography Study (GREENWORLD)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CITIZENSHIP: Brighter Citizenship for Colleges (EMENGU)</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MATHEMATICS: Interaction in Mathematics (CAMBRIDGE)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lastRenderedPageBreak/>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lastRenderedPageBreak/>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0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lastRenderedPageBreak/>
              <w:t>13- FORM II</w:t>
            </w: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Macmen and Tailors (Drama)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Authentic Poetry</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Hard work andSuccess (Prose) (DAV PUBL)</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Essential History for Junior Secondary Schools (CATWA)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9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Geography for Competency Development. A fonctional Approach to Geography Study (GREENWORLD)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6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CITIZENSHIP:Brighter Citizenship for Colleges (EMENGU)</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62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PURE MATHEMATICS:Pressbook Secondary Mathematics (PRESSBOOK)</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4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14- FORM III</w:t>
            </w:r>
          </w:p>
        </w:tc>
      </w:tr>
      <w:tr w:rsidR="00F10435" w:rsidRPr="00F10435" w:rsidTr="00751FDB">
        <w:tblPrEx>
          <w:jc w:val="left"/>
        </w:tblPrEx>
        <w:trPr>
          <w:gridBefore w:val="2"/>
          <w:wBefore w:w="85" w:type="pct"/>
          <w:trHeight w:val="32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Seat of Thorns (NYAA PUB)</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The wrong Decision (NYAA PUB)</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4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Authentic Poetry (Book 2)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6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HISTORY:Effective Modern History for Colleges Form3,4,5 (DOVE)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4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Ngum a Jemea, La foi inébranlable de Rudolf Dualla Manga Bell</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HISTOIRE DU CAMEROUN</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PHILOSOPHIE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Calibri" w:eastAsia="SimSun" w:hAnsi="Calibri" w:cs="Times New Roman"/>
                <w:b/>
                <w:sz w:val="18"/>
                <w:szCs w:val="20"/>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Interaction in English</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6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15- CLASSE DE Tle C</w:t>
            </w: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MATHEMATIQUES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PHYSIQUE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CHIMIE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8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16- FORM I</w:t>
            </w:r>
          </w:p>
        </w:tc>
      </w:tr>
      <w:tr w:rsidR="00F10435" w:rsidRPr="00F10435" w:rsidTr="00751FDB">
        <w:tblPrEx>
          <w:jc w:val="left"/>
        </w:tblPrEx>
        <w:trPr>
          <w:gridBefore w:val="2"/>
          <w:wBefore w:w="85" w:type="pct"/>
          <w:trHeight w:val="5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ENGLISH LANGUAGE: Mastering English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2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tales from the Grassland and the Forest (Prose)CLE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8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Questionable Culture (Drama)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2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 Authentic Poetry (Book 1)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HISTORY: Essential History for Junior Secondary Schools (CATWA)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8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GEOGRAPHY:Geography for Competency Development: A fonctional Approach to Geography Study (GREENWORLD)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CITIZENSHIP: Brighter Citizenship for Colleges (EMENGU)</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56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MATHEMATICS: Interaction in Mathematics (CAMBRIDGE)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SimSun"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0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17- FORM II</w:t>
            </w: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Macmen and Tailors (Drama)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Authentic Poetry</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0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Hard work andSuccess (Prose) (DAV PUBL)</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174"/>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Essential History for Junior Secondary Schools (CATWA)</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463"/>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Geography for Competency Development. A fonctional Approach to Geography Study (GREENWORLD)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7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CITIZENSHIP:Brighter Citizenship for Colleges (EMENGU)</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94"/>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PURE MATHEMATICS:Pressbook Secondary Mathematics (PRESSBOOK)</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70"/>
        </w:trPr>
        <w:tc>
          <w:tcPr>
            <w:tcW w:w="4915"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18- FORM III</w:t>
            </w:r>
          </w:p>
        </w:tc>
      </w:tr>
      <w:tr w:rsidR="00F10435" w:rsidRPr="00F10435" w:rsidTr="00751FDB">
        <w:tblPrEx>
          <w:jc w:val="left"/>
        </w:tblPrEx>
        <w:trPr>
          <w:gridBefore w:val="2"/>
          <w:wBefore w:w="85" w:type="pct"/>
          <w:trHeight w:val="32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Seat of Thorns (NYAA PUB)</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3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The wrong Decision (NYAA PUB)</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 xml:space="preserve">Ce prix rémunère dans les conditions générales prévues au </w:t>
            </w:r>
            <w:r w:rsidRPr="00F10435">
              <w:rPr>
                <w:rFonts w:ascii="Times New Roman" w:eastAsia="Calibri" w:hAnsi="Times New Roman" w:cs="Times New Roman"/>
              </w:rPr>
              <w:lastRenderedPageBreak/>
              <w:t>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lastRenderedPageBreak/>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4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Authentic Poetry (Book 2) (NMI)</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blPrEx>
          <w:jc w:val="left"/>
        </w:tblPrEx>
        <w:trPr>
          <w:gridBefore w:val="2"/>
          <w:wBefore w:w="85" w:type="pct"/>
          <w:trHeight w:val="640"/>
        </w:trPr>
        <w:tc>
          <w:tcPr>
            <w:tcW w:w="46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val="en-US" w:eastAsia="fr-FR"/>
              </w:rPr>
            </w:pPr>
            <w:r w:rsidRPr="00F10435">
              <w:rPr>
                <w:rFonts w:ascii="Times New Roman" w:eastAsia="Calibri" w:hAnsi="Times New Roman" w:cs="Times New Roman"/>
                <w:b/>
                <w:sz w:val="18"/>
                <w:szCs w:val="20"/>
                <w:lang w:val="en-US" w:eastAsia="fr-FR"/>
              </w:rPr>
              <w:t>HISTORY: Effective Modern History for Colleges Form3,4,5 (DOVE)</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b/>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r w:rsidRPr="00F10435">
              <w:rPr>
                <w:rFonts w:ascii="Times New Roman" w:eastAsia="Calibri" w:hAnsi="Times New Roman" w:cs="Times New Roman"/>
                <w:b/>
                <w:sz w:val="18"/>
                <w:szCs w:val="20"/>
                <w:lang w:eastAsia="fr-FR"/>
              </w:rPr>
              <w:t>U</w:t>
            </w:r>
          </w:p>
        </w:tc>
        <w:tc>
          <w:tcPr>
            <w:tcW w:w="91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8"/>
                <w:szCs w:val="20"/>
                <w:lang w:eastAsia="fr-FR"/>
              </w:rPr>
            </w:pPr>
          </w:p>
        </w:tc>
      </w:tr>
      <w:tr w:rsidR="00F10435" w:rsidRPr="00F10435" w:rsidTr="00751FDB">
        <w:trPr>
          <w:gridAfter w:val="2"/>
          <w:wAfter w:w="80" w:type="pct"/>
          <w:trHeight w:val="540"/>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8"/>
                <w:szCs w:val="20"/>
                <w:lang w:val="en-US" w:eastAsia="fr-FR"/>
              </w:rPr>
            </w:pPr>
            <w:r w:rsidRPr="00F10435">
              <w:rPr>
                <w:rFonts w:ascii="Times New Roman" w:eastAsia="Calibri" w:hAnsi="Times New Roman" w:cs="Times New Roman"/>
                <w:sz w:val="18"/>
                <w:szCs w:val="20"/>
                <w:lang w:val="en-US" w:eastAsia="fr-FR"/>
              </w:rPr>
              <w:t>BIOLOGY: Comprehensive A Level : Concept and Application (PRESBOOK)</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U</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r w:rsidR="00F10435" w:rsidRPr="00F10435" w:rsidTr="00751FDB">
        <w:trPr>
          <w:gridAfter w:val="2"/>
          <w:wAfter w:w="80" w:type="pct"/>
          <w:trHeight w:val="540"/>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8"/>
                <w:szCs w:val="20"/>
                <w:lang w:val="en-US" w:eastAsia="fr-FR"/>
              </w:rPr>
            </w:pPr>
            <w:r w:rsidRPr="00F10435">
              <w:rPr>
                <w:rFonts w:ascii="Times New Roman" w:eastAsia="Calibri" w:hAnsi="Times New Roman" w:cs="Times New Roman"/>
                <w:sz w:val="18"/>
                <w:szCs w:val="20"/>
                <w:lang w:val="en-US" w:eastAsia="fr-FR"/>
              </w:rPr>
              <w:t>CLCLCCY:FCR ADVANCE LEVEL(Main Texbook) (GRASSROOTS)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U</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r w:rsidR="00F10435" w:rsidRPr="00F10435" w:rsidTr="00751FDB">
        <w:trPr>
          <w:gridAfter w:val="2"/>
          <w:wAfter w:w="80" w:type="pct"/>
          <w:trHeight w:val="560"/>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8"/>
                <w:szCs w:val="20"/>
                <w:lang w:val="en-US" w:eastAsia="fr-FR"/>
              </w:rPr>
            </w:pPr>
            <w:r w:rsidRPr="00F10435">
              <w:rPr>
                <w:rFonts w:ascii="Times New Roman" w:eastAsia="Calibri" w:hAnsi="Times New Roman" w:cs="Times New Roman"/>
                <w:sz w:val="18"/>
                <w:szCs w:val="20"/>
                <w:lang w:val="en-US" w:eastAsia="fr-FR"/>
              </w:rPr>
              <w:t>-Panorama of Geology A Level Practical Manual (GRASSROOTS)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U</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r w:rsidR="00F10435" w:rsidRPr="00F10435" w:rsidTr="00751FDB">
        <w:trPr>
          <w:gridAfter w:val="2"/>
          <w:wAfter w:w="80" w:type="pct"/>
          <w:trHeight w:val="280"/>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8"/>
                <w:szCs w:val="20"/>
                <w:lang w:eastAsia="fr-FR"/>
              </w:rPr>
            </w:pPr>
            <w:r w:rsidRPr="00F10435">
              <w:rPr>
                <w:rFonts w:ascii="Times New Roman" w:eastAsia="Calibri" w:hAnsi="Times New Roman" w:cs="Times New Roman"/>
                <w:sz w:val="18"/>
                <w:szCs w:val="20"/>
                <w:lang w:eastAsia="fr-FR"/>
              </w:rPr>
              <w:t>CHEMISTRY: Advanced Chemistry (OXFORD)</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U</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r w:rsidR="00F10435" w:rsidRPr="00F10435" w:rsidTr="00751FDB">
        <w:trPr>
          <w:gridAfter w:val="2"/>
          <w:wAfter w:w="80" w:type="pct"/>
          <w:trHeight w:val="280"/>
          <w:jc w:val="center"/>
        </w:trPr>
        <w:tc>
          <w:tcPr>
            <w:tcW w:w="4920" w:type="pct"/>
            <w:gridSpan w:val="9"/>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SECTION 3 : MATERIEL ELECTRIQUE ET DIVERS</w:t>
            </w:r>
          </w:p>
        </w:tc>
      </w:tr>
      <w:tr w:rsidR="00F10435" w:rsidRPr="00F10435" w:rsidTr="00751FDB">
        <w:trPr>
          <w:gridAfter w:val="2"/>
          <w:wAfter w:w="80" w:type="pct"/>
          <w:trHeight w:val="177"/>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8"/>
                <w:szCs w:val="20"/>
                <w:lang w:val="en-US" w:eastAsia="fr-FR"/>
              </w:rPr>
            </w:pPr>
            <w:r w:rsidRPr="00F10435">
              <w:rPr>
                <w:rFonts w:ascii="Times New Roman" w:eastAsia="Calibri" w:hAnsi="Times New Roman" w:cs="Times New Roman"/>
                <w:sz w:val="18"/>
                <w:szCs w:val="20"/>
                <w:lang w:val="en-US" w:eastAsia="fr-FR"/>
              </w:rPr>
              <w:t>Televiseur Ecran plt LED numerique HISENSE 49"</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8"/>
                <w:szCs w:val="20"/>
                <w:lang w:val="en-US"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U</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r w:rsidR="00F10435" w:rsidRPr="00F10435" w:rsidTr="00751FDB">
        <w:trPr>
          <w:gridAfter w:val="2"/>
          <w:wAfter w:w="80" w:type="pct"/>
          <w:trHeight w:val="320"/>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8"/>
                <w:szCs w:val="20"/>
                <w:lang w:eastAsia="fr-FR"/>
              </w:rPr>
            </w:pPr>
            <w:r w:rsidRPr="00F10435">
              <w:rPr>
                <w:rFonts w:ascii="Times New Roman" w:eastAsia="Calibri" w:hAnsi="Times New Roman" w:cs="Times New Roman"/>
                <w:sz w:val="18"/>
                <w:szCs w:val="20"/>
                <w:lang w:eastAsia="fr-FR"/>
              </w:rPr>
              <w:t>Vidéo projecteur EPSON EB-539</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U</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r w:rsidR="00F10435" w:rsidRPr="00F10435" w:rsidTr="00751FDB">
        <w:trPr>
          <w:gridAfter w:val="2"/>
          <w:wAfter w:w="80" w:type="pct"/>
          <w:trHeight w:val="1253"/>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SimSun" w:hAnsi="Times New Roman" w:cs="Times New Roman"/>
                <w:sz w:val="16"/>
                <w:szCs w:val="20"/>
                <w:lang w:val="en-US" w:eastAsia="fr-FR"/>
              </w:rPr>
            </w:pPr>
            <w:r w:rsidRPr="00F10435">
              <w:rPr>
                <w:rFonts w:ascii="Times New Roman" w:eastAsia="Calibri" w:hAnsi="Times New Roman" w:cs="Times New Roman"/>
                <w:sz w:val="16"/>
                <w:szCs w:val="20"/>
                <w:lang w:val="en-US" w:eastAsia="fr-FR"/>
              </w:rPr>
              <w:t>IVi –OKDINAT</w:t>
            </w:r>
          </w:p>
          <w:p w:rsidR="00F10435" w:rsidRPr="00F10435" w:rsidRDefault="00F10435" w:rsidP="00F10435">
            <w:pPr>
              <w:spacing w:after="0" w:line="240" w:lineRule="auto"/>
              <w:jc w:val="both"/>
              <w:rPr>
                <w:rFonts w:ascii="Times New Roman" w:eastAsia="SimSun" w:hAnsi="Times New Roman" w:cs="Times New Roman"/>
                <w:sz w:val="16"/>
                <w:szCs w:val="20"/>
                <w:lang w:val="en-US" w:eastAsia="fr-FR"/>
              </w:rPr>
            </w:pPr>
            <w:r w:rsidRPr="00F10435">
              <w:rPr>
                <w:rFonts w:ascii="Times New Roman" w:eastAsia="Calibri" w:hAnsi="Times New Roman" w:cs="Times New Roman"/>
                <w:sz w:val="16"/>
                <w:szCs w:val="20"/>
                <w:lang w:val="en-US" w:eastAsia="fr-FR"/>
              </w:rPr>
              <w:t>400 G3 15,INTEL CORE 15-6500/3.2GHZ</w:t>
            </w:r>
          </w:p>
          <w:p w:rsidR="00F10435" w:rsidRPr="00F10435" w:rsidRDefault="00F10435" w:rsidP="00F10435">
            <w:pPr>
              <w:spacing w:after="0" w:line="240" w:lineRule="auto"/>
              <w:jc w:val="both"/>
              <w:rPr>
                <w:rFonts w:ascii="Times New Roman" w:eastAsia="SimSun" w:hAnsi="Times New Roman" w:cs="Times New Roman"/>
                <w:sz w:val="16"/>
                <w:szCs w:val="20"/>
                <w:lang w:val="en-US" w:eastAsia="fr-FR"/>
              </w:rPr>
            </w:pPr>
            <w:r w:rsidRPr="00F10435">
              <w:rPr>
                <w:rFonts w:ascii="Times New Roman" w:eastAsia="Calibri" w:hAnsi="Times New Roman" w:cs="Times New Roman"/>
                <w:sz w:val="16"/>
                <w:szCs w:val="20"/>
                <w:lang w:val="en-US" w:eastAsia="fr-FR"/>
              </w:rPr>
              <w:t>TURBO, RAM 4GO DDR4 2333 MHZ.</w:t>
            </w:r>
          </w:p>
          <w:p w:rsidR="00F10435" w:rsidRPr="00F10435" w:rsidRDefault="00F10435" w:rsidP="00F10435">
            <w:pPr>
              <w:spacing w:after="0" w:line="240" w:lineRule="auto"/>
              <w:jc w:val="both"/>
              <w:rPr>
                <w:rFonts w:ascii="Times New Roman" w:eastAsia="SimSun" w:hAnsi="Times New Roman" w:cs="Times New Roman"/>
                <w:sz w:val="16"/>
                <w:szCs w:val="20"/>
                <w:lang w:val="en-US" w:eastAsia="fr-FR"/>
              </w:rPr>
            </w:pPr>
            <w:r w:rsidRPr="00F10435">
              <w:rPr>
                <w:rFonts w:ascii="Times New Roman" w:eastAsia="Calibri" w:hAnsi="Times New Roman" w:cs="Times New Roman"/>
                <w:sz w:val="16"/>
                <w:szCs w:val="20"/>
                <w:lang w:val="en-US" w:eastAsia="fr-FR"/>
              </w:rPr>
              <w:t>DD500GO 7200 TRS/MN SATA,</w:t>
            </w:r>
          </w:p>
          <w:p w:rsidR="00F10435" w:rsidRPr="00F10435" w:rsidRDefault="00F10435" w:rsidP="00F10435">
            <w:pPr>
              <w:spacing w:after="0" w:line="240" w:lineRule="auto"/>
              <w:jc w:val="both"/>
              <w:rPr>
                <w:rFonts w:ascii="Times New Roman" w:eastAsia="SimSun" w:hAnsi="Times New Roman" w:cs="Times New Roman"/>
                <w:sz w:val="16"/>
                <w:szCs w:val="20"/>
                <w:lang w:val="en-US" w:eastAsia="fr-FR"/>
              </w:rPr>
            </w:pPr>
            <w:r w:rsidRPr="00F10435">
              <w:rPr>
                <w:rFonts w:ascii="Times New Roman" w:eastAsia="Calibri" w:hAnsi="Times New Roman" w:cs="Times New Roman"/>
                <w:sz w:val="16"/>
                <w:szCs w:val="20"/>
                <w:lang w:val="en-US" w:eastAsia="fr-FR"/>
              </w:rPr>
              <w:t>LECTEUR DVD-RW, ECRAN21",3</w:t>
            </w:r>
          </w:p>
          <w:p w:rsidR="00F10435" w:rsidRPr="00F10435" w:rsidRDefault="00F10435" w:rsidP="00F10435">
            <w:pPr>
              <w:spacing w:after="0" w:line="240" w:lineRule="auto"/>
              <w:jc w:val="both"/>
              <w:rPr>
                <w:rFonts w:ascii="Times New Roman" w:eastAsia="Calibri" w:hAnsi="Times New Roman" w:cs="Times New Roman"/>
                <w:sz w:val="16"/>
                <w:szCs w:val="20"/>
                <w:lang w:eastAsia="fr-FR"/>
              </w:rPr>
            </w:pPr>
            <w:r w:rsidRPr="00F10435">
              <w:rPr>
                <w:rFonts w:ascii="Times New Roman" w:eastAsia="Calibri" w:hAnsi="Times New Roman" w:cs="Times New Roman"/>
                <w:sz w:val="16"/>
                <w:szCs w:val="20"/>
                <w:lang w:eastAsia="fr-FR"/>
              </w:rPr>
              <w:t>PORTS USB, RJ45</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au forfait (FF)</w:t>
            </w:r>
            <w:r w:rsidRPr="00F10435">
              <w:rPr>
                <w:rFonts w:ascii="Times New Roman" w:eastAsia="Calibri" w:hAnsi="Times New Roman" w:cs="Times New Roman"/>
                <w:b/>
              </w:rPr>
              <w:t xml:space="preserve"> </w:t>
            </w:r>
          </w:p>
          <w:p w:rsidR="00F10435" w:rsidRPr="00F10435" w:rsidRDefault="00F10435" w:rsidP="00F10435">
            <w:pPr>
              <w:spacing w:after="0" w:line="240" w:lineRule="auto"/>
              <w:jc w:val="both"/>
              <w:rPr>
                <w:rFonts w:ascii="Times New Roman" w:eastAsia="SimSun" w:hAnsi="Times New Roman" w:cs="Times New Roman"/>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SimSun" w:hAnsi="Times New Roman" w:cs="Times New Roman"/>
                <w:sz w:val="18"/>
                <w:szCs w:val="20"/>
                <w:lang w:eastAsia="fr-FR"/>
              </w:rPr>
              <w:t>FF</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r w:rsidR="00F10435" w:rsidRPr="00F10435" w:rsidTr="00751FDB">
        <w:trPr>
          <w:gridAfter w:val="2"/>
          <w:wAfter w:w="80" w:type="pct"/>
          <w:trHeight w:val="300"/>
          <w:jc w:val="center"/>
        </w:trPr>
        <w:tc>
          <w:tcPr>
            <w:tcW w:w="47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39"/>
              </w:numPr>
              <w:spacing w:after="0" w:line="240" w:lineRule="auto"/>
              <w:contextualSpacing/>
              <w:jc w:val="center"/>
              <w:rPr>
                <w:rFonts w:ascii="Times New Roman" w:eastAsia="SimSun" w:hAnsi="Times New Roman" w:cs="Times New Roman"/>
                <w:b/>
                <w:sz w:val="18"/>
                <w:szCs w:val="20"/>
                <w:lang w:eastAsia="fr-FR"/>
              </w:rPr>
            </w:pPr>
          </w:p>
        </w:tc>
        <w:tc>
          <w:tcPr>
            <w:tcW w:w="283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8"/>
                <w:szCs w:val="20"/>
                <w:lang w:eastAsia="fr-FR"/>
              </w:rPr>
            </w:pPr>
            <w:r w:rsidRPr="00F10435">
              <w:rPr>
                <w:rFonts w:ascii="Times New Roman" w:eastAsia="Calibri" w:hAnsi="Times New Roman" w:cs="Times New Roman"/>
                <w:sz w:val="18"/>
                <w:szCs w:val="20"/>
                <w:lang w:eastAsia="fr-FR"/>
              </w:rPr>
              <w:t>Fiche multiple avec Parasurtenseur</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Ce prix rémunère dans les conditions générales prévues au contrat par unité</w:t>
            </w:r>
            <w:r w:rsidRPr="00F10435">
              <w:rPr>
                <w:rFonts w:ascii="Times New Roman" w:eastAsia="Calibri" w:hAnsi="Times New Roman" w:cs="Times New Roman"/>
                <w:b/>
              </w:rPr>
              <w:t xml:space="preserve">(U) </w:t>
            </w:r>
          </w:p>
          <w:p w:rsidR="00F10435" w:rsidRPr="00F10435" w:rsidRDefault="00F10435" w:rsidP="00F10435">
            <w:pPr>
              <w:spacing w:after="0" w:line="240" w:lineRule="auto"/>
              <w:jc w:val="center"/>
              <w:rPr>
                <w:rFonts w:ascii="Times New Roman" w:eastAsia="SimSun" w:hAnsi="Times New Roman" w:cs="Times New Roman"/>
                <w:sz w:val="18"/>
                <w:szCs w:val="20"/>
                <w:lang w:eastAsia="fr-FR"/>
              </w:rPr>
            </w:pPr>
            <w:r w:rsidRPr="00F10435">
              <w:rPr>
                <w:rFonts w:ascii="Times New Roman" w:eastAsia="Calibri" w:hAnsi="Times New Roman" w:cs="Times New Roman"/>
                <w:bCs/>
              </w:rPr>
              <w:t>L’unité à</w:t>
            </w:r>
            <w:r w:rsidRPr="00F10435">
              <w:rPr>
                <w:rFonts w:ascii="Times New Roman" w:eastAsia="Calibri" w:hAnsi="Times New Roman" w:cs="Times New Roman"/>
              </w:rPr>
              <w:t xml:space="preserve"> __________ </w:t>
            </w:r>
            <w:r w:rsidRPr="00F10435">
              <w:rPr>
                <w:rFonts w:ascii="Times New Roman" w:eastAsia="Calibri" w:hAnsi="Times New Roman" w:cs="Times New Roman"/>
                <w:b/>
                <w:bCs/>
              </w:rPr>
              <w:t>Francs CFA</w:t>
            </w:r>
          </w:p>
        </w:tc>
        <w:tc>
          <w:tcPr>
            <w:tcW w:w="69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r w:rsidRPr="00F10435">
              <w:rPr>
                <w:rFonts w:ascii="Times New Roman" w:eastAsia="Calibri" w:hAnsi="Times New Roman" w:cs="Times New Roman"/>
                <w:sz w:val="18"/>
                <w:szCs w:val="20"/>
                <w:lang w:eastAsia="fr-FR"/>
              </w:rPr>
              <w:t>U</w:t>
            </w:r>
          </w:p>
        </w:tc>
        <w:tc>
          <w:tcPr>
            <w:tcW w:w="919"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8"/>
                <w:szCs w:val="20"/>
                <w:lang w:eastAsia="fr-FR"/>
              </w:rPr>
            </w:pPr>
          </w:p>
        </w:tc>
      </w:tr>
    </w:tbl>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86912" behindDoc="0" locked="0" layoutInCell="1" allowOverlap="1" wp14:anchorId="47F39532" wp14:editId="66AF8BA9">
                <wp:simplePos x="0" y="0"/>
                <wp:positionH relativeFrom="column">
                  <wp:posOffset>-842645</wp:posOffset>
                </wp:positionH>
                <wp:positionV relativeFrom="paragraph">
                  <wp:posOffset>-775969</wp:posOffset>
                </wp:positionV>
                <wp:extent cx="3000375" cy="2895600"/>
                <wp:effectExtent l="0" t="0" r="9525" b="0"/>
                <wp:wrapNone/>
                <wp:docPr id="38" name="Zone de texte 38"/>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8" o:spid="_x0000_s1047" type="#_x0000_t202" style="position:absolute;margin-left:-66.35pt;margin-top:-61.1pt;width:236.25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87936" behindDoc="0" locked="0" layoutInCell="1" allowOverlap="1" wp14:anchorId="778DB84B" wp14:editId="12E416A6">
                <wp:simplePos x="0" y="0"/>
                <wp:positionH relativeFrom="column">
                  <wp:posOffset>3748405</wp:posOffset>
                </wp:positionH>
                <wp:positionV relativeFrom="paragraph">
                  <wp:posOffset>-766445</wp:posOffset>
                </wp:positionV>
                <wp:extent cx="2733675" cy="2733675"/>
                <wp:effectExtent l="0" t="0" r="9525" b="9525"/>
                <wp:wrapNone/>
                <wp:docPr id="39" name="Zone de texte 39"/>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9" o:spid="_x0000_s1048" type="#_x0000_t202" style="position:absolute;margin-left:295.15pt;margin-top:-60.35pt;width:215.25pt;height:2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688960" behindDoc="0" locked="0" layoutInCell="1" allowOverlap="1" wp14:anchorId="5345AC74" wp14:editId="32F5C94A">
            <wp:simplePos x="0" y="0"/>
            <wp:positionH relativeFrom="column">
              <wp:posOffset>2159635</wp:posOffset>
            </wp:positionH>
            <wp:positionV relativeFrom="paragraph">
              <wp:posOffset>-522605</wp:posOffset>
            </wp:positionV>
            <wp:extent cx="1689377" cy="2166229"/>
            <wp:effectExtent l="0" t="0" r="6350" b="5715"/>
            <wp:wrapNone/>
            <wp:docPr id="24" name="Image 2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89984" behindDoc="0" locked="0" layoutInCell="1" allowOverlap="1" wp14:anchorId="1A37EBFC" wp14:editId="6E64DCB0">
                <wp:simplePos x="0" y="0"/>
                <wp:positionH relativeFrom="margin">
                  <wp:posOffset>-480695</wp:posOffset>
                </wp:positionH>
                <wp:positionV relativeFrom="paragraph">
                  <wp:posOffset>2540</wp:posOffset>
                </wp:positionV>
                <wp:extent cx="7102475" cy="1514475"/>
                <wp:effectExtent l="38100" t="38100" r="41275" b="47625"/>
                <wp:wrapNone/>
                <wp:docPr id="40" name="Rectangle à coins arrondi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0" o:spid="_x0000_s1049" style="position:absolute;left:0;text-align:left;margin-left:-37.85pt;margin-top:.2pt;width:559.25pt;height:119.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rPr>
          <w:rFonts w:ascii="Times New Roman" w:eastAsia="Calibri" w:hAnsi="Times New Roman" w:cs="Times New Roman"/>
          <w:b/>
          <w:sz w:val="24"/>
          <w:szCs w:val="24"/>
          <w:u w:val="single"/>
        </w:rPr>
      </w:pPr>
    </w:p>
    <w:p w:rsidR="00F10435" w:rsidRPr="00F10435" w:rsidRDefault="00F10435" w:rsidP="00F10435">
      <w:pPr>
        <w:tabs>
          <w:tab w:val="left" w:pos="3680"/>
        </w:tabs>
        <w:spacing w:after="0" w:line="276" w:lineRule="auto"/>
        <w:jc w:val="center"/>
        <w:rPr>
          <w:rFonts w:ascii="Arial" w:eastAsia="Times New Roman" w:hAnsi="Arial" w:cs="Arial"/>
          <w:b/>
          <w:sz w:val="24"/>
          <w:szCs w:val="24"/>
          <w:lang w:eastAsia="fr-FR"/>
        </w:rPr>
      </w:pPr>
      <w:r w:rsidRPr="00F10435">
        <w:rPr>
          <w:rFonts w:ascii="Arial" w:eastAsia="Times New Roman" w:hAnsi="Arial" w:cs="Arial"/>
          <w:b/>
          <w:sz w:val="24"/>
          <w:szCs w:val="24"/>
          <w:lang w:eastAsia="fr-FR"/>
        </w:rPr>
        <w:t>PIECE N° 5 : CADRE DU DEVIS DES PRIX UNITAIRES</w:t>
      </w: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spacing w:after="0" w:line="240" w:lineRule="auto"/>
        <w:rPr>
          <w:rFonts w:ascii="Arial" w:eastAsia="Times New Roman" w:hAnsi="Arial" w:cs="Arial"/>
          <w:b/>
          <w:bCs/>
          <w:i/>
          <w:caps/>
          <w:sz w:val="24"/>
          <w:szCs w:val="24"/>
          <w:lang w:eastAsia="fr-FR"/>
        </w:rPr>
      </w:pPr>
    </w:p>
    <w:p w:rsidR="00F10435" w:rsidRPr="00F10435" w:rsidRDefault="00F10435" w:rsidP="00F10435">
      <w:pPr>
        <w:spacing w:after="200" w:line="264" w:lineRule="auto"/>
        <w:jc w:val="both"/>
        <w:rPr>
          <w:rFonts w:ascii="Calibri" w:eastAsia="SimSun" w:hAnsi="Calibri" w:cs="Times New Roman"/>
          <w:sz w:val="16"/>
          <w:lang w:eastAsia="fr-FR"/>
        </w:rPr>
      </w:pPr>
    </w:p>
    <w:p w:rsidR="00F10435" w:rsidRPr="00F10435" w:rsidRDefault="00F10435" w:rsidP="00F10435">
      <w:pPr>
        <w:spacing w:after="120" w:line="240" w:lineRule="auto"/>
        <w:jc w:val="center"/>
        <w:rPr>
          <w:rFonts w:ascii="Times New Roman" w:eastAsia="Calibri" w:hAnsi="Times New Roman" w:cs="Times New Roman"/>
          <w:sz w:val="20"/>
          <w:szCs w:val="20"/>
          <w:u w:val="single"/>
        </w:rPr>
      </w:pPr>
      <w:r w:rsidRPr="00F10435">
        <w:rPr>
          <w:rFonts w:ascii="Times New Roman" w:eastAsia="Times New Roman" w:hAnsi="Times New Roman" w:cs="Times New Roman"/>
          <w:sz w:val="20"/>
          <w:szCs w:val="20"/>
          <w:u w:val="single"/>
          <w:lang w:eastAsia="fr-FR"/>
        </w:rPr>
        <w:lastRenderedPageBreak/>
        <w:t xml:space="preserve">CADRE DU DEVIS DES PRIX UNITAIRES POUR </w:t>
      </w:r>
      <w:r w:rsidRPr="00F10435">
        <w:rPr>
          <w:rFonts w:ascii="Times New Roman" w:eastAsia="Calibri" w:hAnsi="Times New Roman" w:cs="Times New Roman"/>
          <w:sz w:val="20"/>
          <w:szCs w:val="20"/>
          <w:u w:val="single"/>
        </w:rPr>
        <w:t>L’ACQUISITION DES MANUELS SCOLAIRES POUR LA VIABILISATION DE LA BIBLIOTHEQUE MUNICIPALE DE LA COMMUNE D’AMBAM, DEPARTEMENT DE LA VALLEE DU NTEM REGION DU SUD, POUR LE COMPTE DU MINISTERE DES ARTS ET DE LA CULTURE (MINAC).</w:t>
      </w:r>
    </w:p>
    <w:p w:rsidR="00F10435" w:rsidRPr="00F10435" w:rsidRDefault="00F10435" w:rsidP="00F10435">
      <w:pPr>
        <w:spacing w:after="200" w:line="1" w:lineRule="exact"/>
        <w:rPr>
          <w:rFonts w:ascii="Calibri" w:eastAsia="SimSun" w:hAnsi="Calibri" w:cs="Times New Roman"/>
          <w:lang w:eastAsia="fr-FR"/>
        </w:rPr>
      </w:pPr>
      <w:r w:rsidRPr="00F10435">
        <w:rPr>
          <w:rFonts w:ascii="Calibri" w:eastAsia="SimSun" w:hAnsi="Calibri" w:cs="Times New Roman"/>
          <w:lang w:eastAsia="fr-FR"/>
        </w:rPr>
        <w:t>2</w:t>
      </w:r>
    </w:p>
    <w:tbl>
      <w:tblPr>
        <w:tblW w:w="4847"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27"/>
        <w:gridCol w:w="118"/>
        <w:gridCol w:w="1130"/>
        <w:gridCol w:w="24"/>
        <w:gridCol w:w="122"/>
        <w:gridCol w:w="3363"/>
        <w:gridCol w:w="181"/>
        <w:gridCol w:w="576"/>
        <w:gridCol w:w="28"/>
        <w:gridCol w:w="116"/>
        <w:gridCol w:w="351"/>
        <w:gridCol w:w="640"/>
        <w:gridCol w:w="144"/>
        <w:gridCol w:w="838"/>
        <w:gridCol w:w="94"/>
        <w:gridCol w:w="61"/>
        <w:gridCol w:w="87"/>
        <w:gridCol w:w="1181"/>
        <w:gridCol w:w="148"/>
      </w:tblGrid>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N°</w:t>
            </w: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DESIGNATION</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Unite</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Qté</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P.U</w:t>
            </w: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60"/>
          <w:jc w:val="center"/>
        </w:trPr>
        <w:tc>
          <w:tcPr>
            <w:tcW w:w="4905"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6EME</w:t>
            </w: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rPr>
                <w:rFonts w:ascii="Times New Roman" w:eastAsia="Calibri" w:hAnsi="Times New Roman" w:cs="Times New Roman"/>
                <w:sz w:val="20"/>
                <w:szCs w:val="20"/>
              </w:rPr>
            </w:pPr>
            <w:r w:rsidRPr="00F10435">
              <w:rPr>
                <w:rFonts w:ascii="Times New Roman" w:eastAsia="Calibri" w:hAnsi="Times New Roman" w:cs="Times New Roman"/>
                <w:b/>
                <w:sz w:val="20"/>
                <w:szCs w:val="20"/>
                <w:lang w:eastAsia="fr-FR"/>
              </w:rPr>
              <w:t>HISTOIRE 6e/5</w:t>
            </w:r>
            <w:r w:rsidRPr="00F10435">
              <w:rPr>
                <w:rFonts w:ascii="Times New Roman" w:eastAsia="Calibri" w:hAnsi="Times New Roman" w:cs="Times New Roman"/>
                <w:b/>
                <w:sz w:val="20"/>
                <w:szCs w:val="20"/>
                <w:vertAlign w:val="superscript"/>
                <w:lang w:eastAsia="fr-FR"/>
              </w:rPr>
              <w:t xml:space="preserve">e </w:t>
            </w:r>
            <w:r w:rsidRPr="00F10435">
              <w:rPr>
                <w:rFonts w:ascii="Times New Roman" w:eastAsia="Calibri" w:hAnsi="Times New Roman" w:cs="Times New Roman"/>
                <w:sz w:val="20"/>
                <w:szCs w:val="20"/>
              </w:rPr>
              <w:t xml:space="preserve"> (AFREDIT)</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GEOGRAPHIE : 6</w:t>
            </w:r>
            <w:r w:rsidRPr="00F10435">
              <w:rPr>
                <w:rFonts w:ascii="Times New Roman" w:eastAsia="Calibri" w:hAnsi="Times New Roman" w:cs="Times New Roman"/>
                <w:b/>
                <w:sz w:val="20"/>
                <w:szCs w:val="20"/>
                <w:vertAlign w:val="superscript"/>
                <w:lang w:eastAsia="fr-FR"/>
              </w:rPr>
              <w:t>ème</w:t>
            </w:r>
            <w:r w:rsidRPr="00F10435">
              <w:rPr>
                <w:rFonts w:ascii="Times New Roman" w:eastAsia="Calibri" w:hAnsi="Times New Roman" w:cs="Times New Roman"/>
                <w:b/>
                <w:sz w:val="20"/>
                <w:szCs w:val="20"/>
                <w:lang w:eastAsia="fr-FR"/>
              </w:rPr>
              <w:t>/1</w:t>
            </w:r>
            <w:r w:rsidRPr="00F10435">
              <w:rPr>
                <w:rFonts w:ascii="Times New Roman" w:eastAsia="Calibri" w:hAnsi="Times New Roman" w:cs="Times New Roman"/>
                <w:b/>
                <w:sz w:val="20"/>
                <w:szCs w:val="20"/>
                <w:vertAlign w:val="superscript"/>
                <w:lang w:eastAsia="fr-FR"/>
              </w:rPr>
              <w:t>ère</w:t>
            </w:r>
            <w:r w:rsidRPr="00F10435">
              <w:rPr>
                <w:rFonts w:ascii="Times New Roman" w:eastAsia="Calibri" w:hAnsi="Times New Roman" w:cs="Times New Roman"/>
                <w:b/>
                <w:sz w:val="20"/>
                <w:szCs w:val="20"/>
                <w:lang w:eastAsia="fr-FR"/>
              </w:rPr>
              <w:t xml:space="preserve"> année (EDICEF)</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6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Français (Littérature) : </w:t>
            </w:r>
            <w:r w:rsidRPr="00F10435">
              <w:rPr>
                <w:rFonts w:ascii="Times New Roman" w:eastAsia="Calibri" w:hAnsi="Times New Roman" w:cs="Times New Roman"/>
                <w:sz w:val="20"/>
                <w:szCs w:val="20"/>
              </w:rPr>
              <w:t xml:space="preserve">Les chants de la foret (AFREDIT), Les bimanes(EDICEF) </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val="en-US" w:eastAsia="fr-FR"/>
              </w:rPr>
            </w:pPr>
            <w:r w:rsidRPr="00F10435">
              <w:rPr>
                <w:rFonts w:ascii="Times New Roman" w:eastAsia="Calibri" w:hAnsi="Times New Roman" w:cs="Times New Roman"/>
                <w:b/>
                <w:sz w:val="20"/>
                <w:szCs w:val="20"/>
                <w:lang w:val="en-US" w:eastAsia="fr-FR"/>
              </w:rPr>
              <w:t xml:space="preserve">ANGLAIS : </w:t>
            </w:r>
            <w:r w:rsidRPr="00F10435">
              <w:rPr>
                <w:rFonts w:ascii="Times New Roman" w:eastAsia="Calibri" w:hAnsi="Times New Roman" w:cs="Times New Roman"/>
                <w:sz w:val="20"/>
                <w:szCs w:val="20"/>
                <w:lang w:val="en-US"/>
              </w:rPr>
              <w:t>Interactions in English (CAMBRIDGE)</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MATHEMATIQUES :</w:t>
            </w:r>
            <w:r w:rsidRPr="00F10435">
              <w:rPr>
                <w:rFonts w:ascii="Times New Roman" w:eastAsia="Calibri" w:hAnsi="Times New Roman" w:cs="Times New Roman"/>
                <w:sz w:val="20"/>
                <w:szCs w:val="20"/>
              </w:rPr>
              <w:t xml:space="preserve"> Collection périmètre (Nathan)</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SVT :</w:t>
            </w:r>
            <w:r w:rsidRPr="00F10435">
              <w:rPr>
                <w:rFonts w:ascii="Times New Roman" w:eastAsia="Calibri" w:hAnsi="Times New Roman" w:cs="Times New Roman"/>
                <w:sz w:val="20"/>
                <w:szCs w:val="20"/>
              </w:rPr>
              <w:t xml:space="preserve"> L’Excellence en Sciences (N M)</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4134" w:type="pct"/>
            <w:gridSpan w:val="1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w:t>
            </w: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4905"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5EME</w:t>
            </w: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rPr>
                <w:rFonts w:ascii="Times New Roman" w:eastAsia="Calibri" w:hAnsi="Times New Roman" w:cs="Times New Roman"/>
                <w:sz w:val="20"/>
                <w:szCs w:val="20"/>
              </w:rPr>
            </w:pPr>
            <w:r w:rsidRPr="00F10435">
              <w:rPr>
                <w:rFonts w:ascii="Times New Roman" w:eastAsia="Calibri" w:hAnsi="Times New Roman" w:cs="Times New Roman"/>
                <w:b/>
                <w:sz w:val="20"/>
                <w:szCs w:val="20"/>
                <w:lang w:eastAsia="fr-FR"/>
              </w:rPr>
              <w:t>HISTOIRE 6e/5</w:t>
            </w:r>
            <w:r w:rsidRPr="00F10435">
              <w:rPr>
                <w:rFonts w:ascii="Times New Roman" w:eastAsia="Calibri" w:hAnsi="Times New Roman" w:cs="Times New Roman"/>
                <w:b/>
                <w:sz w:val="20"/>
                <w:szCs w:val="20"/>
                <w:vertAlign w:val="superscript"/>
                <w:lang w:eastAsia="fr-FR"/>
              </w:rPr>
              <w:t xml:space="preserve">e </w:t>
            </w:r>
            <w:r w:rsidRPr="00F10435">
              <w:rPr>
                <w:rFonts w:ascii="Times New Roman" w:eastAsia="Calibri" w:hAnsi="Times New Roman" w:cs="Times New Roman"/>
                <w:sz w:val="20"/>
                <w:szCs w:val="20"/>
              </w:rPr>
              <w:t xml:space="preserve"> (AFREDIT)</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GEOGRAPHIE : Géographie 5</w:t>
            </w:r>
            <w:r w:rsidRPr="00F10435">
              <w:rPr>
                <w:rFonts w:ascii="Times New Roman" w:eastAsia="Calibri" w:hAnsi="Times New Roman" w:cs="Times New Roman"/>
                <w:b/>
                <w:sz w:val="20"/>
                <w:szCs w:val="20"/>
                <w:vertAlign w:val="superscript"/>
                <w:lang w:eastAsia="fr-FR"/>
              </w:rPr>
              <w:t>è</w:t>
            </w:r>
            <w:r w:rsidRPr="00F10435">
              <w:rPr>
                <w:rFonts w:ascii="Times New Roman" w:eastAsia="Calibri" w:hAnsi="Times New Roman" w:cs="Times New Roman"/>
                <w:b/>
                <w:sz w:val="20"/>
                <w:szCs w:val="20"/>
                <w:lang w:eastAsia="fr-FR"/>
              </w:rPr>
              <w:t>/2</w:t>
            </w:r>
            <w:r w:rsidRPr="00F10435">
              <w:rPr>
                <w:rFonts w:ascii="Times New Roman" w:eastAsia="Calibri" w:hAnsi="Times New Roman" w:cs="Times New Roman"/>
                <w:b/>
                <w:sz w:val="20"/>
                <w:szCs w:val="20"/>
                <w:vertAlign w:val="superscript"/>
                <w:lang w:eastAsia="fr-FR"/>
              </w:rPr>
              <w:t>è</w:t>
            </w:r>
            <w:r w:rsidRPr="00F10435">
              <w:rPr>
                <w:rFonts w:ascii="Times New Roman" w:eastAsia="Calibri" w:hAnsi="Times New Roman" w:cs="Times New Roman"/>
                <w:b/>
                <w:sz w:val="20"/>
                <w:szCs w:val="20"/>
                <w:lang w:eastAsia="fr-FR"/>
              </w:rPr>
              <w:t xml:space="preserve"> Année (EDICEF)</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Français (Littérature) : </w:t>
            </w:r>
            <w:r w:rsidRPr="00F10435">
              <w:rPr>
                <w:rFonts w:ascii="Times New Roman" w:eastAsia="Calibri" w:hAnsi="Times New Roman" w:cs="Times New Roman"/>
                <w:sz w:val="20"/>
                <w:szCs w:val="20"/>
              </w:rPr>
              <w:t>L’Arbre fétiche (CLE) et la belle histoire de Leuk le lièvre (EDICEF NEA)</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val="en-US" w:eastAsia="fr-FR"/>
              </w:rPr>
            </w:pPr>
            <w:r w:rsidRPr="00F10435">
              <w:rPr>
                <w:rFonts w:ascii="Times New Roman" w:eastAsia="Calibri" w:hAnsi="Times New Roman" w:cs="Times New Roman"/>
                <w:b/>
                <w:sz w:val="20"/>
                <w:szCs w:val="20"/>
                <w:lang w:val="en-US" w:eastAsia="fr-FR"/>
              </w:rPr>
              <w:t xml:space="preserve">ANGLAIS </w:t>
            </w:r>
            <w:r w:rsidRPr="00F10435">
              <w:rPr>
                <w:rFonts w:ascii="Times New Roman" w:eastAsia="Calibri" w:hAnsi="Times New Roman" w:cs="Times New Roman"/>
                <w:sz w:val="20"/>
                <w:szCs w:val="20"/>
                <w:lang w:val="en-US"/>
              </w:rPr>
              <w:t>Interactions in English (CAMBRIDGE)</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MATHEMATIQUES : </w:t>
            </w:r>
            <w:r w:rsidRPr="00F10435">
              <w:rPr>
                <w:rFonts w:ascii="Times New Roman" w:eastAsia="Calibri" w:hAnsi="Times New Roman" w:cs="Times New Roman"/>
                <w:sz w:val="20"/>
                <w:szCs w:val="20"/>
              </w:rPr>
              <w:t>Collection Cargo (Hachette)</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 xml:space="preserve">SVT : </w:t>
            </w:r>
            <w:r w:rsidRPr="00F10435">
              <w:rPr>
                <w:rFonts w:ascii="Times New Roman" w:eastAsia="Calibri" w:hAnsi="Times New Roman" w:cs="Times New Roman"/>
                <w:sz w:val="20"/>
                <w:szCs w:val="20"/>
              </w:rPr>
              <w:t>L’Excellence en Sciences (N M)</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3602" w:type="pct"/>
            <w:gridSpan w:val="11"/>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2</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4134" w:type="pct"/>
            <w:gridSpan w:val="1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4EME</w:t>
            </w: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HISTOIRE :</w:t>
            </w:r>
            <w:r w:rsidRPr="00F10435">
              <w:rPr>
                <w:rFonts w:ascii="Times New Roman" w:eastAsia="Calibri" w:hAnsi="Times New Roman" w:cs="Times New Roman"/>
                <w:sz w:val="20"/>
                <w:szCs w:val="20"/>
              </w:rPr>
              <w:t xml:space="preserve"> Planète Cameroun. Histoire </w:t>
            </w:r>
            <w:r w:rsidRPr="00F10435">
              <w:rPr>
                <w:rFonts w:ascii="Times New Roman" w:eastAsia="Calibri" w:hAnsi="Times New Roman" w:cs="Times New Roman"/>
              </w:rPr>
              <w:t>4</w:t>
            </w:r>
            <w:r w:rsidRPr="00F10435">
              <w:rPr>
                <w:rFonts w:ascii="Times New Roman" w:eastAsia="Calibri" w:hAnsi="Times New Roman" w:cs="Times New Roman"/>
                <w:vertAlign w:val="superscript"/>
              </w:rPr>
              <w:t xml:space="preserve">èm/ </w:t>
            </w:r>
            <w:r w:rsidRPr="00F10435">
              <w:rPr>
                <w:rFonts w:ascii="Times New Roman" w:eastAsia="Calibri" w:hAnsi="Times New Roman" w:cs="Times New Roman"/>
              </w:rPr>
              <w:t>et 3</w:t>
            </w:r>
            <w:r w:rsidRPr="00F10435">
              <w:rPr>
                <w:rFonts w:ascii="Times New Roman" w:eastAsia="Calibri" w:hAnsi="Times New Roman" w:cs="Times New Roman"/>
                <w:vertAlign w:val="superscript"/>
              </w:rPr>
              <w:t xml:space="preserve"> </w:t>
            </w:r>
            <w:r w:rsidRPr="00F10435">
              <w:rPr>
                <w:rFonts w:ascii="Times New Roman" w:eastAsia="Calibri" w:hAnsi="Times New Roman" w:cs="Times New Roman"/>
              </w:rPr>
              <w:t xml:space="preserve"> </w:t>
            </w:r>
            <w:r w:rsidRPr="00F10435">
              <w:rPr>
                <w:rFonts w:ascii="Times New Roman" w:eastAsia="Calibri" w:hAnsi="Times New Roman" w:cs="Times New Roman"/>
                <w:sz w:val="16"/>
                <w:szCs w:val="16"/>
              </w:rPr>
              <w:t>Ann Ens. Tech</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GEOGRAPHIE :</w:t>
            </w:r>
            <w:r w:rsidRPr="00F10435">
              <w:rPr>
                <w:rFonts w:ascii="Times New Roman" w:eastAsia="Calibri" w:hAnsi="Times New Roman" w:cs="Times New Roman"/>
                <w:sz w:val="20"/>
                <w:szCs w:val="20"/>
              </w:rPr>
              <w:t xml:space="preserve"> Planète Cameroun. </w:t>
            </w:r>
            <w:r w:rsidRPr="00F10435">
              <w:rPr>
                <w:rFonts w:ascii="Times New Roman" w:eastAsia="Calibri" w:hAnsi="Times New Roman" w:cs="Times New Roman"/>
              </w:rPr>
              <w:t>4 ème/3ème</w:t>
            </w:r>
            <w:r w:rsidRPr="00F10435">
              <w:rPr>
                <w:rFonts w:ascii="Times New Roman" w:eastAsia="Calibri" w:hAnsi="Times New Roman" w:cs="Times New Roman"/>
                <w:vertAlign w:val="superscript"/>
              </w:rPr>
              <w:t xml:space="preserve"> </w:t>
            </w:r>
            <w:r w:rsidRPr="00F10435">
              <w:rPr>
                <w:rFonts w:ascii="Times New Roman" w:eastAsia="Calibri" w:hAnsi="Times New Roman" w:cs="Times New Roman"/>
              </w:rPr>
              <w:t xml:space="preserve"> et 3 </w:t>
            </w:r>
            <w:r w:rsidRPr="00F10435">
              <w:rPr>
                <w:rFonts w:ascii="Times New Roman" w:eastAsia="Calibri" w:hAnsi="Times New Roman" w:cs="Times New Roman"/>
                <w:vertAlign w:val="superscript"/>
              </w:rPr>
              <w:t xml:space="preserve">ème </w:t>
            </w:r>
            <w:r w:rsidRPr="00F10435">
              <w:rPr>
                <w:rFonts w:ascii="Times New Roman" w:eastAsia="Calibri" w:hAnsi="Times New Roman" w:cs="Times New Roman"/>
              </w:rPr>
              <w:t>et 4</w:t>
            </w:r>
            <w:r w:rsidRPr="00F10435">
              <w:rPr>
                <w:rFonts w:ascii="Times New Roman" w:eastAsia="Calibri" w:hAnsi="Times New Roman" w:cs="Times New Roman"/>
                <w:vertAlign w:val="superscript"/>
              </w:rPr>
              <w:t xml:space="preserve">ème     </w:t>
            </w:r>
            <w:r w:rsidRPr="00F10435">
              <w:rPr>
                <w:rFonts w:ascii="Times New Roman" w:eastAsia="Calibri" w:hAnsi="Times New Roman" w:cs="Times New Roman"/>
              </w:rPr>
              <w:t>ENS.  Technique</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2"/>
              </w:numPr>
              <w:spacing w:after="0" w:line="240" w:lineRule="auto"/>
              <w:contextualSpacing/>
              <w:jc w:val="center"/>
              <w:rPr>
                <w:rFonts w:ascii="Times New Roman" w:eastAsia="SimSun" w:hAnsi="Times New Roman" w:cs="Times New Roman"/>
                <w:b/>
                <w:sz w:val="16"/>
                <w:szCs w:val="16"/>
                <w:lang w:eastAsia="fr-FR"/>
              </w:rPr>
            </w:pP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sz w:val="20"/>
                <w:szCs w:val="20"/>
              </w:rPr>
            </w:pPr>
            <w:r w:rsidRPr="00F10435">
              <w:rPr>
                <w:rFonts w:ascii="Times New Roman" w:eastAsia="Calibri" w:hAnsi="Times New Roman" w:cs="Times New Roman"/>
                <w:b/>
                <w:sz w:val="20"/>
                <w:szCs w:val="20"/>
                <w:lang w:eastAsia="fr-FR"/>
              </w:rPr>
              <w:t>Français  ( Littérature) :</w:t>
            </w:r>
            <w:r w:rsidRPr="00F10435">
              <w:rPr>
                <w:rFonts w:ascii="Times New Roman" w:eastAsia="Calibri" w:hAnsi="Times New Roman" w:cs="Times New Roman"/>
              </w:rPr>
              <w:t xml:space="preserve"> Trois prétendants ,un mari</w:t>
            </w:r>
            <w:r w:rsidRPr="00F10435">
              <w:rPr>
                <w:rFonts w:ascii="Times New Roman" w:eastAsia="Calibri" w:hAnsi="Times New Roman" w:cs="Times New Roman"/>
                <w:sz w:val="20"/>
                <w:szCs w:val="20"/>
              </w:rPr>
              <w:t>(CLE)</w:t>
            </w:r>
          </w:p>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Père inconnu (EDICEF NEA)</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6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jc w:val="center"/>
              <w:rPr>
                <w:rFonts w:ascii="Times New Roman" w:eastAsia="SimSun" w:hAnsi="Times New Roman" w:cs="Times New Roman"/>
                <w:b/>
                <w:sz w:val="16"/>
                <w:szCs w:val="16"/>
              </w:rPr>
            </w:pPr>
            <w:r w:rsidRPr="00F10435">
              <w:rPr>
                <w:rFonts w:ascii="Times New Roman" w:eastAsia="SimSun" w:hAnsi="Times New Roman" w:cs="Times New Roman"/>
                <w:b/>
                <w:sz w:val="16"/>
                <w:szCs w:val="16"/>
              </w:rPr>
              <w:t xml:space="preserve">     16.</w:t>
            </w: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MATHEMATIQUES :</w:t>
            </w:r>
            <w:r w:rsidRPr="00F10435">
              <w:rPr>
                <w:rFonts w:ascii="Times New Roman" w:eastAsia="Calibri" w:hAnsi="Times New Roman" w:cs="Times New Roman"/>
                <w:sz w:val="20"/>
                <w:szCs w:val="20"/>
              </w:rPr>
              <w:t xml:space="preserve"> Mathématiques sans complexe (Belles Lettres)</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rPr>
                <w:rFonts w:ascii="Calibri" w:eastAsia="SimSun" w:hAnsi="Calibri" w:cs="Times New Roman"/>
                <w:b/>
                <w:sz w:val="16"/>
                <w:szCs w:val="16"/>
              </w:rPr>
            </w:pPr>
            <w:r w:rsidRPr="00F10435">
              <w:rPr>
                <w:rFonts w:ascii="Calibri" w:eastAsia="SimSun" w:hAnsi="Calibri" w:cs="Times New Roman"/>
                <w:b/>
                <w:sz w:val="16"/>
                <w:szCs w:val="16"/>
              </w:rPr>
              <w:t xml:space="preserve">                 17</w:t>
            </w: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Calibri" w:hAnsi="Times New Roman" w:cs="Times New Roman"/>
                <w:b/>
                <w:sz w:val="20"/>
                <w:szCs w:val="20"/>
                <w:lang w:eastAsia="fr-FR"/>
              </w:rPr>
            </w:pPr>
            <w:r w:rsidRPr="00F10435">
              <w:rPr>
                <w:rFonts w:ascii="Times New Roman" w:eastAsia="Calibri" w:hAnsi="Times New Roman" w:cs="Times New Roman"/>
                <w:b/>
                <w:sz w:val="20"/>
                <w:szCs w:val="20"/>
                <w:lang w:eastAsia="fr-FR"/>
              </w:rPr>
              <w:t>SVT :</w:t>
            </w:r>
            <w:r w:rsidRPr="00F10435">
              <w:rPr>
                <w:rFonts w:ascii="Times New Roman" w:eastAsia="Calibri" w:hAnsi="Times New Roman" w:cs="Times New Roman"/>
              </w:rPr>
              <w:t xml:space="preserve"> Excellence en S VTEHB (NM)</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4134" w:type="pct"/>
            <w:gridSpan w:val="1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3</w:t>
            </w: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4134" w:type="pct"/>
            <w:gridSpan w:val="1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3EME</w:t>
            </w: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18</w:t>
            </w: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Petit Jo, enfant des rues</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6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19</w:t>
            </w: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Andromaque</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Before w:val="1"/>
          <w:gridAfter w:val="1"/>
          <w:wBefore w:w="15" w:type="pct"/>
          <w:wAfter w:w="80" w:type="pct"/>
          <w:trHeight w:val="280"/>
          <w:jc w:val="center"/>
        </w:trPr>
        <w:tc>
          <w:tcPr>
            <w:tcW w:w="689"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ind w:left="360"/>
              <w:jc w:val="center"/>
              <w:rPr>
                <w:rFonts w:ascii="Times New Roman" w:eastAsia="SimSun" w:hAnsi="Times New Roman" w:cs="Times New Roman"/>
                <w:b/>
                <w:sz w:val="16"/>
                <w:szCs w:val="16"/>
              </w:rPr>
            </w:pPr>
            <w:r w:rsidRPr="00F10435">
              <w:rPr>
                <w:rFonts w:ascii="Times New Roman" w:eastAsia="SimSun" w:hAnsi="Times New Roman" w:cs="Times New Roman"/>
                <w:b/>
                <w:sz w:val="16"/>
                <w:szCs w:val="16"/>
              </w:rPr>
              <w:t>20</w:t>
            </w:r>
          </w:p>
        </w:tc>
        <w:tc>
          <w:tcPr>
            <w:tcW w:w="1888"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Petite goutte de chant pour créer l'homme</w:t>
            </w:r>
          </w:p>
        </w:tc>
        <w:tc>
          <w:tcPr>
            <w:tcW w:w="42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0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32"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71"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ind w:left="360"/>
              <w:rPr>
                <w:rFonts w:ascii="Times New Roman" w:eastAsia="SimSun" w:hAnsi="Times New Roman" w:cs="Times New Roman"/>
                <w:sz w:val="16"/>
                <w:szCs w:val="16"/>
              </w:rPr>
            </w:pPr>
            <w:r w:rsidRPr="00F10435">
              <w:rPr>
                <w:rFonts w:ascii="Times New Roman" w:eastAsia="SimSun" w:hAnsi="Times New Roman" w:cs="Times New Roman"/>
                <w:sz w:val="16"/>
                <w:szCs w:val="16"/>
              </w:rPr>
              <w:t>21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FRANÇAIS</w:t>
            </w:r>
          </w:p>
          <w:p w:rsidR="00F10435" w:rsidRPr="00F10435" w:rsidRDefault="00F10435" w:rsidP="00F10435">
            <w:pPr>
              <w:rPr>
                <w:rFonts w:ascii="Times New Roman" w:eastAsia="Calibri" w:hAnsi="Times New Roman" w:cs="Times New Roman"/>
              </w:rPr>
            </w:pPr>
            <w:r w:rsidRPr="00F10435">
              <w:rPr>
                <w:rFonts w:ascii="Times New Roman" w:eastAsia="Calibri" w:hAnsi="Times New Roman" w:cs="Times New Roman"/>
              </w:rPr>
              <w:t>Langue :</w:t>
            </w:r>
            <w:r w:rsidRPr="00F10435">
              <w:rPr>
                <w:rFonts w:ascii="Times New Roman" w:eastAsia="Calibri" w:hAnsi="Times New Roman" w:cs="Times New Roman"/>
                <w:sz w:val="20"/>
                <w:szCs w:val="20"/>
              </w:rPr>
              <w:t xml:space="preserve"> </w:t>
            </w:r>
            <w:r w:rsidRPr="00F10435">
              <w:rPr>
                <w:rFonts w:ascii="Times New Roman" w:eastAsia="Calibri" w:hAnsi="Times New Roman" w:cs="Times New Roman"/>
                <w:sz w:val="18"/>
                <w:szCs w:val="18"/>
              </w:rPr>
              <w:t>L’excellence en français 3</w:t>
            </w:r>
            <w:r w:rsidRPr="00F10435">
              <w:rPr>
                <w:rFonts w:ascii="Times New Roman" w:eastAsia="Calibri" w:hAnsi="Times New Roman" w:cs="Times New Roman"/>
                <w:sz w:val="18"/>
                <w:szCs w:val="18"/>
                <w:vertAlign w:val="superscript"/>
              </w:rPr>
              <w:t>ème</w:t>
            </w:r>
            <w:r w:rsidRPr="00F10435">
              <w:rPr>
                <w:rFonts w:ascii="Times New Roman" w:eastAsia="Calibri" w:hAnsi="Times New Roman" w:cs="Times New Roman"/>
                <w:sz w:val="18"/>
                <w:szCs w:val="18"/>
              </w:rPr>
              <w:t xml:space="preserve"> (NM)</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12</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22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val="en-US" w:eastAsia="fr-FR"/>
              </w:rPr>
            </w:pPr>
            <w:r w:rsidRPr="00F10435">
              <w:rPr>
                <w:rFonts w:ascii="Times New Roman" w:eastAsia="Calibri" w:hAnsi="Times New Roman" w:cs="Times New Roman"/>
                <w:sz w:val="16"/>
                <w:lang w:val="en-US" w:eastAsia="fr-FR"/>
              </w:rPr>
              <w:t xml:space="preserve">ANGLAIS : </w:t>
            </w:r>
            <w:r w:rsidRPr="00F10435">
              <w:rPr>
                <w:rFonts w:ascii="Times New Roman" w:eastAsia="Calibri" w:hAnsi="Times New Roman" w:cs="Times New Roman"/>
                <w:sz w:val="20"/>
                <w:szCs w:val="20"/>
                <w:lang w:val="en-US"/>
              </w:rPr>
              <w:t>Interactions in English (CAMBRIDGE)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12</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23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MATHEMATIQUES : </w:t>
            </w:r>
            <w:r w:rsidRPr="00F10435">
              <w:rPr>
                <w:rFonts w:ascii="Times New Roman" w:eastAsia="Calibri" w:hAnsi="Times New Roman" w:cs="Times New Roman"/>
                <w:sz w:val="20"/>
                <w:szCs w:val="20"/>
              </w:rPr>
              <w:t>Collection périmètre  (NATHAN)</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12</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24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SVT :</w:t>
            </w:r>
            <w:r w:rsidRPr="00F10435">
              <w:rPr>
                <w:rFonts w:ascii="Times New Roman" w:eastAsia="Calibri" w:hAnsi="Times New Roman" w:cs="Times New Roman"/>
              </w:rPr>
              <w:t xml:space="preserve"> Excellence en S VTEHB (NM)</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12</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25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PCT : </w:t>
            </w:r>
            <w:r w:rsidRPr="00F10435">
              <w:rPr>
                <w:rFonts w:ascii="Times New Roman" w:eastAsia="Calibri" w:hAnsi="Times New Roman" w:cs="Times New Roman"/>
              </w:rPr>
              <w:t xml:space="preserve">Physique, Chimie, Technologie </w:t>
            </w:r>
            <w:r w:rsidRPr="00F10435">
              <w:rPr>
                <w:rFonts w:ascii="Times New Roman" w:eastAsia="Calibri" w:hAnsi="Times New Roman" w:cs="Times New Roman"/>
              </w:rPr>
              <w:lastRenderedPageBreak/>
              <w:t>(Tincyd)</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lastRenderedPageBreak/>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12</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lastRenderedPageBreak/>
              <w:t>26</w:t>
            </w:r>
          </w:p>
        </w:tc>
        <w:tc>
          <w:tcPr>
            <w:tcW w:w="1920" w:type="pct"/>
            <w:gridSpan w:val="2"/>
            <w:tcBorders>
              <w:top w:val="single" w:sz="4" w:space="0" w:color="000000"/>
              <w:left w:val="single" w:sz="4" w:space="0" w:color="000000"/>
              <w:bottom w:val="single" w:sz="4" w:space="0" w:color="000000"/>
              <w:right w:val="single" w:sz="4" w:space="0" w:color="000000"/>
            </w:tcBorders>
          </w:tcPr>
          <w:p w:rsidR="00F10435" w:rsidRPr="00F10435" w:rsidRDefault="00F10435" w:rsidP="00F10435">
            <w:pPr>
              <w:spacing w:after="0" w:line="240" w:lineRule="auto"/>
              <w:ind w:right="-851"/>
              <w:rPr>
                <w:rFonts w:ascii="Times New Roman" w:eastAsia="Calibri" w:hAnsi="Times New Roman" w:cs="Times New Roman"/>
                <w:sz w:val="20"/>
                <w:szCs w:val="20"/>
              </w:rPr>
            </w:pPr>
            <w:r w:rsidRPr="00F10435">
              <w:rPr>
                <w:rFonts w:ascii="Times New Roman" w:eastAsia="Calibri" w:hAnsi="Times New Roman" w:cs="Times New Roman"/>
                <w:sz w:val="20"/>
                <w:szCs w:val="20"/>
              </w:rPr>
              <w:t xml:space="preserve">ECM : Education à la Citoyenneté </w:t>
            </w:r>
            <w:r w:rsidRPr="00F10435">
              <w:rPr>
                <w:rFonts w:ascii="Times New Roman" w:eastAsia="Calibri" w:hAnsi="Times New Roman" w:cs="Times New Roman"/>
              </w:rPr>
              <w:t xml:space="preserve">4 </w:t>
            </w:r>
            <w:r w:rsidRPr="00F10435">
              <w:rPr>
                <w:rFonts w:ascii="Times New Roman" w:eastAsia="Calibri" w:hAnsi="Times New Roman" w:cs="Times New Roman"/>
                <w:sz w:val="20"/>
                <w:szCs w:val="20"/>
                <w:vertAlign w:val="superscript"/>
              </w:rPr>
              <w:t>ème</w:t>
            </w:r>
            <w:r w:rsidRPr="00F10435">
              <w:rPr>
                <w:rFonts w:ascii="Times New Roman" w:eastAsia="Calibri" w:hAnsi="Times New Roman" w:cs="Times New Roman"/>
                <w:sz w:val="20"/>
                <w:szCs w:val="20"/>
              </w:rPr>
              <w:t>/3</w:t>
            </w:r>
            <w:r w:rsidRPr="00F10435">
              <w:rPr>
                <w:rFonts w:ascii="Times New Roman" w:eastAsia="Calibri" w:hAnsi="Times New Roman" w:cs="Times New Roman"/>
                <w:sz w:val="20"/>
                <w:szCs w:val="20"/>
                <w:vertAlign w:val="superscript"/>
              </w:rPr>
              <w:t xml:space="preserve">ème </w:t>
            </w:r>
            <w:r w:rsidRPr="00F10435">
              <w:rPr>
                <w:rFonts w:ascii="Times New Roman" w:eastAsia="Calibri" w:hAnsi="Times New Roman" w:cs="Times New Roman"/>
                <w:sz w:val="20"/>
                <w:szCs w:val="20"/>
              </w:rPr>
              <w:t xml:space="preserve"> et 3 </w:t>
            </w:r>
            <w:r w:rsidRPr="00F10435">
              <w:rPr>
                <w:rFonts w:ascii="Times New Roman" w:eastAsia="Calibri" w:hAnsi="Times New Roman" w:cs="Times New Roman"/>
                <w:sz w:val="20"/>
                <w:szCs w:val="20"/>
                <w:vertAlign w:val="superscript"/>
              </w:rPr>
              <w:t xml:space="preserve">ème </w:t>
            </w:r>
            <w:r w:rsidRPr="00F10435">
              <w:rPr>
                <w:rFonts w:ascii="Times New Roman" w:eastAsia="Calibri" w:hAnsi="Times New Roman" w:cs="Times New Roman"/>
                <w:sz w:val="20"/>
                <w:szCs w:val="20"/>
              </w:rPr>
              <w:t>et 4</w:t>
            </w:r>
            <w:r w:rsidRPr="00F10435">
              <w:rPr>
                <w:rFonts w:ascii="Times New Roman" w:eastAsia="Calibri" w:hAnsi="Times New Roman" w:cs="Times New Roman"/>
                <w:sz w:val="20"/>
                <w:szCs w:val="20"/>
                <w:vertAlign w:val="superscript"/>
              </w:rPr>
              <w:t>ème</w:t>
            </w:r>
            <w:r w:rsidRPr="00F10435">
              <w:rPr>
                <w:rFonts w:ascii="Times New Roman" w:eastAsia="Calibri" w:hAnsi="Times New Roman" w:cs="Times New Roman"/>
              </w:rPr>
              <w:t xml:space="preserve"> </w:t>
            </w:r>
            <w:r w:rsidRPr="00F10435">
              <w:rPr>
                <w:rFonts w:ascii="Times New Roman" w:eastAsia="Calibri" w:hAnsi="Times New Roman" w:cs="Times New Roman"/>
                <w:sz w:val="20"/>
                <w:szCs w:val="20"/>
              </w:rPr>
              <w:t>ENS</w:t>
            </w:r>
            <w:r w:rsidRPr="00F10435">
              <w:rPr>
                <w:rFonts w:ascii="Times New Roman" w:eastAsia="Calibri" w:hAnsi="Times New Roman" w:cs="Times New Roman"/>
              </w:rPr>
              <w:t xml:space="preserve">.  Technique </w:t>
            </w:r>
            <w:r w:rsidRPr="00F10435">
              <w:rPr>
                <w:rFonts w:ascii="Times New Roman" w:eastAsia="Calibri" w:hAnsi="Times New Roman" w:cs="Times New Roman"/>
                <w:sz w:val="20"/>
                <w:szCs w:val="20"/>
              </w:rPr>
              <w:t xml:space="preserve">(Mondoux) </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12</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4</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6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2nd C</w:t>
            </w: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29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MATHEMATIQUES : </w:t>
            </w:r>
            <w:r w:rsidRPr="00F10435">
              <w:rPr>
                <w:rFonts w:ascii="Times New Roman" w:eastAsia="Calibri" w:hAnsi="Times New Roman" w:cs="Times New Roman"/>
                <w:sz w:val="20"/>
                <w:szCs w:val="20"/>
              </w:rPr>
              <w:t>Collection périmètre  (NATHAN)</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SVT : </w:t>
            </w:r>
            <w:r w:rsidRPr="00F10435">
              <w:rPr>
                <w:rFonts w:ascii="Times New Roman" w:eastAsia="Calibri" w:hAnsi="Times New Roman" w:cs="Times New Roman"/>
                <w:sz w:val="20"/>
                <w:szCs w:val="20"/>
              </w:rPr>
              <w:t>SVT Excellence en S VTEHB (NM)</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PHYSIQUE : </w:t>
            </w:r>
            <w:r w:rsidRPr="00F10435">
              <w:rPr>
                <w:rFonts w:ascii="Times New Roman" w:eastAsia="Calibri" w:hAnsi="Times New Roman" w:cs="Times New Roman"/>
              </w:rPr>
              <w:t>Physique, Chimie, Technologie (Tincyd)</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CHIMIE : </w:t>
            </w:r>
            <w:r w:rsidRPr="00F10435">
              <w:rPr>
                <w:rFonts w:ascii="Times New Roman" w:eastAsia="Calibri" w:hAnsi="Times New Roman" w:cs="Times New Roman"/>
              </w:rPr>
              <w:t>Physique, Chimie, Technologie (Tincyd)</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SOUS-TOTAL 5</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2ND A</w:t>
            </w: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Les tribus de Capitoline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Nouvelle anthologie africaine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Le misanthrope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val="en-US" w:eastAsia="fr-FR"/>
              </w:rPr>
            </w:pPr>
            <w:r w:rsidRPr="00F10435">
              <w:rPr>
                <w:rFonts w:ascii="Times New Roman" w:eastAsia="Calibri" w:hAnsi="Times New Roman" w:cs="Times New Roman"/>
                <w:sz w:val="16"/>
                <w:lang w:val="en-US" w:eastAsia="fr-FR"/>
              </w:rPr>
              <w:t xml:space="preserve">Anglais : Interaction in English </w:t>
            </w:r>
            <w:r w:rsidRPr="00F10435">
              <w:rPr>
                <w:rFonts w:ascii="Times New Roman" w:eastAsia="Calibri" w:hAnsi="Times New Roman" w:cs="Times New Roman"/>
                <w:sz w:val="20"/>
                <w:szCs w:val="20"/>
                <w:lang w:val="en-US"/>
              </w:rPr>
              <w:t>(CAMBRIDGE)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HISTOIRE DU CAMEROUN</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38</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GEOGRAPHIE :</w:t>
            </w:r>
            <w:r w:rsidRPr="00F10435">
              <w:rPr>
                <w:rFonts w:ascii="Times New Roman" w:eastAsia="Calibri" w:hAnsi="Times New Roman" w:cs="Times New Roman"/>
                <w:sz w:val="20"/>
                <w:szCs w:val="20"/>
              </w:rPr>
              <w:t xml:space="preserve"> Planete Cameroun. (Hatier)</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39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SOUS-TOTAL 6</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40</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CLASSE DE 1ère C</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MAHTEMATIQUES :</w:t>
            </w:r>
            <w:r w:rsidRPr="00F10435">
              <w:rPr>
                <w:rFonts w:ascii="Times New Roman" w:eastAsia="Calibri" w:hAnsi="Times New Roman" w:cs="Times New Roman"/>
              </w:rPr>
              <w:t xml:space="preserve"> L’excellence  en mathématiques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PHYSIQUE :</w:t>
            </w:r>
            <w:r w:rsidRPr="00F10435">
              <w:rPr>
                <w:rFonts w:ascii="Times New Roman" w:eastAsia="Calibri" w:hAnsi="Times New Roman" w:cs="Times New Roman"/>
                <w:b/>
              </w:rPr>
              <w:t xml:space="preserve"> </w:t>
            </w:r>
            <w:r w:rsidRPr="00F10435">
              <w:rPr>
                <w:rFonts w:ascii="Times New Roman" w:eastAsia="Calibri" w:hAnsi="Times New Roman" w:cs="Times New Roman"/>
              </w:rPr>
              <w:t xml:space="preserve"> L’excellence  en  Physique 1</w:t>
            </w:r>
            <w:r w:rsidRPr="00F10435">
              <w:rPr>
                <w:rFonts w:ascii="Times New Roman" w:eastAsia="Calibri" w:hAnsi="Times New Roman" w:cs="Times New Roman"/>
                <w:vertAlign w:val="superscript"/>
              </w:rPr>
              <w:t xml:space="preserve">ere </w:t>
            </w:r>
            <w:r w:rsidRPr="00F10435">
              <w:rPr>
                <w:rFonts w:ascii="Times New Roman" w:eastAsia="Calibri" w:hAnsi="Times New Roman" w:cs="Times New Roman"/>
              </w:rPr>
              <w:t xml:space="preserve"> C et D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CHIMIE : </w:t>
            </w:r>
            <w:r w:rsidRPr="00F10435">
              <w:rPr>
                <w:rFonts w:ascii="Times New Roman" w:eastAsia="Calibri" w:hAnsi="Times New Roman" w:cs="Times New Roman"/>
              </w:rPr>
              <w:t>L’excellence  en  Chimie 1</w:t>
            </w:r>
            <w:r w:rsidRPr="00F10435">
              <w:rPr>
                <w:rFonts w:ascii="Times New Roman" w:eastAsia="Calibri" w:hAnsi="Times New Roman" w:cs="Times New Roman"/>
                <w:vertAlign w:val="superscript"/>
              </w:rPr>
              <w:t xml:space="preserve">ere </w:t>
            </w:r>
            <w:r w:rsidRPr="00F10435">
              <w:rPr>
                <w:rFonts w:ascii="Times New Roman" w:eastAsia="Calibri" w:hAnsi="Times New Roman" w:cs="Times New Roman"/>
              </w:rPr>
              <w:t xml:space="preserve"> C et D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6</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1ère D</w:t>
            </w: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SVT :</w:t>
            </w:r>
            <w:r w:rsidRPr="00F10435">
              <w:rPr>
                <w:rFonts w:ascii="Times New Roman" w:eastAsia="Calibri" w:hAnsi="Times New Roman" w:cs="Times New Roman"/>
              </w:rPr>
              <w:t xml:space="preserve"> D et TI SVTEEHB (CLE)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405"/>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rPr>
                <w:rFonts w:ascii="Times New Roman" w:eastAsia="Calibri" w:hAnsi="Times New Roman" w:cs="Times New Roman"/>
                <w:sz w:val="20"/>
                <w:szCs w:val="20"/>
              </w:rPr>
            </w:pPr>
            <w:r w:rsidRPr="00F10435">
              <w:rPr>
                <w:rFonts w:ascii="Times New Roman" w:eastAsia="Calibri" w:hAnsi="Times New Roman" w:cs="Times New Roman"/>
                <w:sz w:val="20"/>
                <w:szCs w:val="20"/>
              </w:rPr>
              <w:t>1</w:t>
            </w:r>
            <w:r w:rsidRPr="00F10435">
              <w:rPr>
                <w:rFonts w:ascii="Times New Roman" w:eastAsia="Calibri" w:hAnsi="Times New Roman" w:cs="Times New Roman"/>
                <w:sz w:val="20"/>
                <w:szCs w:val="20"/>
                <w:vertAlign w:val="superscript"/>
              </w:rPr>
              <w:t xml:space="preserve">ere  </w:t>
            </w:r>
            <w:r w:rsidRPr="00F10435">
              <w:rPr>
                <w:rFonts w:ascii="Times New Roman" w:eastAsia="Calibri" w:hAnsi="Times New Roman" w:cs="Times New Roman"/>
                <w:sz w:val="20"/>
                <w:szCs w:val="20"/>
              </w:rPr>
              <w:t>D et TI L’excellence  en   Chimie 1</w:t>
            </w:r>
            <w:r w:rsidRPr="00F10435">
              <w:rPr>
                <w:rFonts w:ascii="Times New Roman" w:eastAsia="Calibri" w:hAnsi="Times New Roman" w:cs="Times New Roman"/>
                <w:sz w:val="20"/>
                <w:szCs w:val="20"/>
                <w:vertAlign w:val="superscript"/>
              </w:rPr>
              <w:t xml:space="preserve">ere </w:t>
            </w:r>
            <w:r w:rsidRPr="00F10435">
              <w:rPr>
                <w:rFonts w:ascii="Times New Roman" w:eastAsia="Calibri" w:hAnsi="Times New Roman" w:cs="Times New Roman"/>
                <w:sz w:val="20"/>
                <w:szCs w:val="20"/>
              </w:rPr>
              <w:t xml:space="preserve">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SOUS-TOTAL 7</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1ère A</w:t>
            </w: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Au bonheur des Dames</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Balafon</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48</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La marmite de Koka Mbala</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49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HISTOIRE DU CAMEROUN</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50</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PHILOSOPHIE :</w:t>
            </w:r>
            <w:r w:rsidRPr="00F10435">
              <w:rPr>
                <w:rFonts w:ascii="Times New Roman" w:eastAsia="Calibri" w:hAnsi="Times New Roman" w:cs="Times New Roman"/>
              </w:rPr>
              <w:t xml:space="preserve"> Philosophe </w:t>
            </w:r>
            <w:r w:rsidRPr="00F10435">
              <w:rPr>
                <w:rFonts w:ascii="Times New Roman" w:eastAsia="Calibri" w:hAnsi="Times New Roman" w:cs="Times New Roman"/>
                <w:b/>
              </w:rPr>
              <w:t>1</w:t>
            </w:r>
            <w:r w:rsidRPr="00F10435">
              <w:rPr>
                <w:rFonts w:ascii="Times New Roman" w:eastAsia="Calibri" w:hAnsi="Times New Roman" w:cs="Times New Roman"/>
                <w:b/>
                <w:vertAlign w:val="superscript"/>
              </w:rPr>
              <w:t xml:space="preserve">ere </w:t>
            </w:r>
            <w:r w:rsidRPr="00F10435">
              <w:rPr>
                <w:rFonts w:ascii="Times New Roman" w:eastAsia="Calibri" w:hAnsi="Times New Roman" w:cs="Times New Roman"/>
              </w:rPr>
              <w:t>littéraires (Mondoux)</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SOUS-TOTAL 8</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Tle D</w:t>
            </w: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ind w:left="360"/>
              <w:jc w:val="center"/>
              <w:rPr>
                <w:rFonts w:ascii="Times New Roman" w:eastAsia="SimSun" w:hAnsi="Times New Roman" w:cs="Times New Roman"/>
                <w:sz w:val="16"/>
                <w:szCs w:val="16"/>
              </w:rPr>
            </w:pPr>
            <w:r w:rsidRPr="00F10435">
              <w:rPr>
                <w:rFonts w:ascii="Times New Roman" w:eastAsia="SimSun" w:hAnsi="Times New Roman" w:cs="Times New Roman"/>
                <w:sz w:val="16"/>
                <w:szCs w:val="16"/>
              </w:rPr>
              <w:t>51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PHYSIQUE : </w:t>
            </w:r>
            <w:r w:rsidRPr="00F10435">
              <w:rPr>
                <w:rFonts w:ascii="Times New Roman" w:eastAsia="Calibri" w:hAnsi="Times New Roman" w:cs="Times New Roman"/>
                <w:sz w:val="20"/>
                <w:szCs w:val="20"/>
              </w:rPr>
              <w:t>l’Excellence en Physique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52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SVT : </w:t>
            </w:r>
            <w:r w:rsidRPr="00F10435">
              <w:rPr>
                <w:rFonts w:ascii="Times New Roman" w:eastAsia="Calibri" w:hAnsi="Times New Roman" w:cs="Times New Roman"/>
                <w:sz w:val="20"/>
                <w:szCs w:val="20"/>
              </w:rPr>
              <w:t>SVTEEHB (CLE)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53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MATHEMATIQUES : Emergeons en Mathématiques (Mondoux</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54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sz w:val="16"/>
                <w:lang w:eastAsia="fr-FR"/>
              </w:rPr>
            </w:pPr>
            <w:r w:rsidRPr="00F10435">
              <w:rPr>
                <w:rFonts w:ascii="Times New Roman" w:eastAsia="Calibri" w:hAnsi="Times New Roman" w:cs="Times New Roman"/>
                <w:sz w:val="16"/>
                <w:lang w:eastAsia="fr-FR"/>
              </w:rPr>
              <w:t xml:space="preserve">CHIMIE : </w:t>
            </w:r>
            <w:r w:rsidRPr="00F10435">
              <w:rPr>
                <w:rFonts w:ascii="Times New Roman" w:eastAsia="Calibri" w:hAnsi="Times New Roman" w:cs="Times New Roman"/>
                <w:sz w:val="20"/>
                <w:szCs w:val="20"/>
              </w:rPr>
              <w:t>Chimie Terminale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30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SOUS-TOTAL 9</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Tle A</w:t>
            </w: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55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Capitale de la douleur</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56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Munyal, les larmes de la patience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blPrEx>
          <w:jc w:val="left"/>
        </w:tblPrEx>
        <w:trPr>
          <w:gridBefore w:val="2"/>
          <w:wBefore w:w="79" w:type="pct"/>
          <w:trHeight w:val="4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lastRenderedPageBreak/>
              <w:t>57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Ngum a Jemea, La foi inébranlable de Rudolf Dualla Manga Bell</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58</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HISTOIRE DU CAMEROUN</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59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PHILOSOPHIE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Emergeons en philosophie (Mondoux)</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60</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Anglais : Interaction in English (CAMBRIGE)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10</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numPr>
                <w:ilvl w:val="0"/>
                <w:numId w:val="41"/>
              </w:numPr>
              <w:spacing w:after="0" w:line="240" w:lineRule="auto"/>
              <w:contextualSpacing/>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CLASSE DE Tle C</w:t>
            </w: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MATHEMATIQUES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Emergeons en Mathématiques (Mondoux)</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PHYSIQUE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l’Excellence en Physique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Calibri" w:hAnsi="Times New Roman" w:cs="Times New Roman"/>
                <w:b/>
                <w:sz w:val="18"/>
                <w:szCs w:val="20"/>
                <w:lang w:eastAsia="fr-FR"/>
              </w:rPr>
            </w:pPr>
            <w:r w:rsidRPr="00F10435">
              <w:rPr>
                <w:rFonts w:ascii="Times New Roman" w:eastAsia="Calibri" w:hAnsi="Times New Roman" w:cs="Times New Roman"/>
                <w:b/>
                <w:sz w:val="18"/>
                <w:szCs w:val="20"/>
                <w:lang w:eastAsia="fr-FR"/>
              </w:rPr>
              <w:t>CHIMIE :</w:t>
            </w:r>
            <w:r w:rsidRPr="00F10435">
              <w:rPr>
                <w:rFonts w:ascii="Times New Roman" w:eastAsia="Calibri" w:hAnsi="Times New Roman" w:cs="Times New Roman"/>
                <w:sz w:val="28"/>
                <w:szCs w:val="28"/>
              </w:rPr>
              <w:t xml:space="preserve"> </w:t>
            </w:r>
            <w:r w:rsidRPr="00F10435">
              <w:rPr>
                <w:rFonts w:ascii="Times New Roman" w:eastAsia="Calibri" w:hAnsi="Times New Roman" w:cs="Times New Roman"/>
                <w:sz w:val="20"/>
                <w:szCs w:val="20"/>
              </w:rPr>
              <w:t>Chimie Terminale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15</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11</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SECTION1 :  FRANCOPHONE</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SECTION2 : ANGLOPHONE</w:t>
            </w:r>
          </w:p>
        </w:tc>
      </w:tr>
      <w:tr w:rsidR="00F10435" w:rsidRPr="00F10435" w:rsidTr="00751FDB">
        <w:tblPrEx>
          <w:jc w:val="left"/>
        </w:tblPrEx>
        <w:trPr>
          <w:gridBefore w:val="2"/>
          <w:wBefore w:w="79" w:type="pct"/>
          <w:trHeight w:val="28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12-FORM I</w:t>
            </w:r>
          </w:p>
        </w:tc>
      </w:tr>
      <w:tr w:rsidR="00F10435" w:rsidRPr="00F10435" w:rsidTr="00751FDB">
        <w:tblPrEx>
          <w:jc w:val="left"/>
        </w:tblPrEx>
        <w:trPr>
          <w:gridBefore w:val="2"/>
          <w:wBefore w:w="79" w:type="pct"/>
          <w:trHeight w:val="5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ENGLISH LANGUAGE: Mastering English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2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tales from the Grassland and the Forest (Prose)CLE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Questionable Culture (Drama)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 Authentic Poetry (Book 1)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68</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HISTORY: Essential History for Junior Secondary Schools (CATWA)</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8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69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GEOGRAPHY:Geography for Competency Development: A fonctional Approach to Geography Study (GREENWORLD)</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70</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CITIZENSHIP: Brighter Citizenship for Colleges (EMENGU)</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MATHEMATICS: Interaction in Mathematics (CAMBRIDGE)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3616" w:type="pct"/>
            <w:gridSpan w:val="11"/>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12</w:t>
            </w:r>
          </w:p>
        </w:tc>
        <w:tc>
          <w:tcPr>
            <w:tcW w:w="1305" w:type="pct"/>
            <w:gridSpan w:val="6"/>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0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13- FORM II</w:t>
            </w: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Macmen and Tailors (Drama)</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1305" w:type="pct"/>
            <w:gridSpan w:val="6"/>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Authentic Poetry</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Hard work andSuccess (Prose) (DAV PUBL)</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Essential History for Junior Secondary Schools (CATWA)</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9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Geography for Competency Development. A fonctional Approach to Geography Study (GREENWORLD)</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6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CITIZENSHIP:Brighter Citizenship for Colleges (EMENGU)</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62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78</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PURE MATHEMATICS:Pressbook Secondary Mathematics (PRESSBOOK)</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38"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40"/>
        </w:trPr>
        <w:tc>
          <w:tcPr>
            <w:tcW w:w="4154" w:type="pct"/>
            <w:gridSpan w:val="1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13</w:t>
            </w:r>
          </w:p>
        </w:tc>
        <w:tc>
          <w:tcPr>
            <w:tcW w:w="767"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4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14- FORM III</w:t>
            </w:r>
          </w:p>
        </w:tc>
      </w:tr>
      <w:tr w:rsidR="00F10435" w:rsidRPr="00F10435" w:rsidTr="00751FDB">
        <w:tblPrEx>
          <w:jc w:val="left"/>
        </w:tblPrEx>
        <w:trPr>
          <w:gridBefore w:val="2"/>
          <w:wBefore w:w="79" w:type="pct"/>
          <w:trHeight w:val="32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79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Seat of Thorns (NYAA PUB)</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80</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The wrong Decision (NYAA PUB)</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4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Authentic Poetry (Book 2) (NMI)</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6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lastRenderedPageBreak/>
              <w:t>82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HISTORY:Effective Modern History for Colleges Form3,4,5 (DOVE)</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4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Ngum a Jemea, La foi inébranlable de Rudolf Dualla Manga Bell</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HISTOIRE DU CAMEROUN</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PHILOSOPHIE</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rPr>
            </w:pP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Interaction in English</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4201"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14</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15- CLASSE DE Tle C</w:t>
            </w: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MATHEMATIQUES</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15</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PHYSIQUE</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15</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88</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CHIMIE</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15</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4201"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15</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16- FORM I</w:t>
            </w:r>
          </w:p>
        </w:tc>
      </w:tr>
      <w:tr w:rsidR="00F10435" w:rsidRPr="00F10435" w:rsidTr="00751FDB">
        <w:tblPrEx>
          <w:jc w:val="left"/>
        </w:tblPrEx>
        <w:trPr>
          <w:gridBefore w:val="2"/>
          <w:wBefore w:w="79" w:type="pct"/>
          <w:trHeight w:val="5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89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ENGLISH LANGUAGE: Mastering English (NMI)</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2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90</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tales from the Grassland and the Forest (Prose)CLE</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Questionable Culture (Drama) (NMI)</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 Authentic Poetry (Book 1) NMI</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HISTORY: Essential History for Junior Secondary Schools (CATWA)</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8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GEOGRAPHY:Geography for Competency Development: A fonctional Approach to Geography Study (GREENWORLD)</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CITIZENSHIP: Brighter Citizenship for Colleges (EMENGU)</w:t>
            </w:r>
          </w:p>
        </w:tc>
        <w:tc>
          <w:tcPr>
            <w:tcW w:w="580"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425"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56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MATHEMATICS: Interaction in Mathematics (CAMBRIDGE)</w:t>
            </w:r>
          </w:p>
        </w:tc>
        <w:tc>
          <w:tcPr>
            <w:tcW w:w="1005" w:type="pct"/>
            <w:gridSpan w:val="6"/>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280"/>
        </w:trPr>
        <w:tc>
          <w:tcPr>
            <w:tcW w:w="3616" w:type="pct"/>
            <w:gridSpan w:val="11"/>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16</w:t>
            </w:r>
          </w:p>
        </w:tc>
        <w:tc>
          <w:tcPr>
            <w:tcW w:w="1305" w:type="pct"/>
            <w:gridSpan w:val="6"/>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0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17- FORM II</w:t>
            </w: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Macmen and Tailors (Drama)</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98</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Authentic Poetry</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0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99</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Hard work andSuccess (Prose) (DAV PUBL)</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174"/>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100</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Essential History for Junior Secondary Schools (CATWA)</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463"/>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101</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Geography for Competency Development. A fonctional Approach to Geography Study (GREENWORLD)</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7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102</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CITIZENSHIP:Brighter Citizenship for Colleges (EMENGU)</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94"/>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103</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PURE MATHEMATICS:Pressbook Secondary Mathematics (PRESSBOOK)</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10</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70"/>
        </w:trPr>
        <w:tc>
          <w:tcPr>
            <w:tcW w:w="4201"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17</w:t>
            </w: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70"/>
        </w:trPr>
        <w:tc>
          <w:tcPr>
            <w:tcW w:w="4921" w:type="pct"/>
            <w:gridSpan w:val="17"/>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18- FORM III</w:t>
            </w:r>
          </w:p>
        </w:tc>
      </w:tr>
      <w:tr w:rsidR="00F10435" w:rsidRPr="00F10435" w:rsidTr="00751FDB">
        <w:tblPrEx>
          <w:jc w:val="left"/>
        </w:tblPrEx>
        <w:trPr>
          <w:gridBefore w:val="2"/>
          <w:wBefore w:w="79" w:type="pct"/>
          <w:trHeight w:val="32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104</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Seat of Thorns (NYAA PUB)</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3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105</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The wrong Decision (NYAA PUB)</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4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106</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Authentic Poetry (Book 2) (NMI)</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blPrEx>
          <w:jc w:val="left"/>
        </w:tblPrEx>
        <w:trPr>
          <w:gridBefore w:val="2"/>
          <w:wBefore w:w="79" w:type="pct"/>
          <w:trHeight w:val="640"/>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107</w:t>
            </w:r>
          </w:p>
        </w:tc>
        <w:tc>
          <w:tcPr>
            <w:tcW w:w="19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val="en-US" w:eastAsia="fr-FR"/>
              </w:rPr>
            </w:pPr>
            <w:r w:rsidRPr="00F10435">
              <w:rPr>
                <w:rFonts w:ascii="Times New Roman" w:eastAsia="Calibri" w:hAnsi="Times New Roman" w:cs="Times New Roman"/>
                <w:b/>
                <w:sz w:val="16"/>
                <w:szCs w:val="16"/>
                <w:lang w:val="en-US" w:eastAsia="fr-FR"/>
              </w:rPr>
              <w:t>HISTORY:Effective Modern History for Colleges Form3,4,5 (DOVE)</w:t>
            </w:r>
          </w:p>
        </w:tc>
        <w:tc>
          <w:tcPr>
            <w:tcW w:w="39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U</w:t>
            </w:r>
          </w:p>
        </w:tc>
        <w:tc>
          <w:tcPr>
            <w:tcW w:w="615"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12</w:t>
            </w:r>
          </w:p>
        </w:tc>
        <w:tc>
          <w:tcPr>
            <w:tcW w:w="58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c>
          <w:tcPr>
            <w:tcW w:w="72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b/>
                <w:sz w:val="16"/>
                <w:szCs w:val="16"/>
                <w:lang w:eastAsia="fr-FR"/>
              </w:rPr>
            </w:pPr>
          </w:p>
        </w:tc>
      </w:tr>
      <w:tr w:rsidR="00F10435" w:rsidRPr="00F10435" w:rsidTr="00751FDB">
        <w:trPr>
          <w:gridAfter w:val="1"/>
          <w:wAfter w:w="80" w:type="pct"/>
          <w:trHeight w:val="540"/>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108</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BIOLOGY: Comprehensive A Level : Concept and Application (PRESBOOK)</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540"/>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109</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CLCLCCY:FCR ADVANCE LEVEL(Main Texbook) (GRASSROOTS)</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560"/>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lastRenderedPageBreak/>
              <w:t>110</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-Panorama of Geology A Level Practical Manual (GRASSROOTS)</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280"/>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111</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CHEMISTRY: Advanced Chemistry (OXFORD)</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15</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7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SOUS-TOTAL</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7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SOUS-TOTAL ANGLOPHONE</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70"/>
          <w:jc w:val="center"/>
        </w:trPr>
        <w:tc>
          <w:tcPr>
            <w:tcW w:w="4920" w:type="pct"/>
            <w:gridSpan w:val="18"/>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SECTION 3 : MATERIEL ELECTRIQUE ET DIVERS</w:t>
            </w:r>
          </w:p>
        </w:tc>
      </w:tr>
      <w:tr w:rsidR="00F10435" w:rsidRPr="00F10435" w:rsidTr="00751FDB">
        <w:trPr>
          <w:gridAfter w:val="1"/>
          <w:wAfter w:w="80" w:type="pct"/>
          <w:trHeight w:val="177"/>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112</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Televiseur Ecran plt LED numerique HISENSE 49"</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20"/>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113</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Vidéo projecteur EPSON EB-539</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1</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1253"/>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114</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both"/>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IVi –OKDINAT</w:t>
            </w:r>
          </w:p>
          <w:p w:rsidR="00F10435" w:rsidRPr="00F10435" w:rsidRDefault="00F10435" w:rsidP="00F10435">
            <w:pPr>
              <w:spacing w:after="0" w:line="240" w:lineRule="auto"/>
              <w:jc w:val="both"/>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400 G3 15,INTEL CORE 15-6500/3.2GHZ</w:t>
            </w:r>
          </w:p>
          <w:p w:rsidR="00F10435" w:rsidRPr="00F10435" w:rsidRDefault="00F10435" w:rsidP="00F10435">
            <w:pPr>
              <w:spacing w:after="0" w:line="240" w:lineRule="auto"/>
              <w:jc w:val="both"/>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TURBO, RAM 4GO DDR4 2333 MHZ.</w:t>
            </w:r>
          </w:p>
          <w:p w:rsidR="00F10435" w:rsidRPr="00F10435" w:rsidRDefault="00F10435" w:rsidP="00F10435">
            <w:pPr>
              <w:spacing w:after="0" w:line="240" w:lineRule="auto"/>
              <w:jc w:val="both"/>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DD500GO 7200 TRS/MN SATA,</w:t>
            </w:r>
          </w:p>
          <w:p w:rsidR="00F10435" w:rsidRPr="00F10435" w:rsidRDefault="00F10435" w:rsidP="00F10435">
            <w:pPr>
              <w:spacing w:after="0" w:line="240" w:lineRule="auto"/>
              <w:jc w:val="both"/>
              <w:rPr>
                <w:rFonts w:ascii="Times New Roman" w:eastAsia="SimSun" w:hAnsi="Times New Roman" w:cs="Times New Roman"/>
                <w:sz w:val="16"/>
                <w:szCs w:val="16"/>
                <w:lang w:val="en-US" w:eastAsia="fr-FR"/>
              </w:rPr>
            </w:pPr>
            <w:r w:rsidRPr="00F10435">
              <w:rPr>
                <w:rFonts w:ascii="Times New Roman" w:eastAsia="Calibri" w:hAnsi="Times New Roman" w:cs="Times New Roman"/>
                <w:sz w:val="16"/>
                <w:szCs w:val="16"/>
                <w:lang w:val="en-US" w:eastAsia="fr-FR"/>
              </w:rPr>
              <w:t>LECTEUR DVD-RW, ECRAN21",3</w:t>
            </w:r>
          </w:p>
          <w:p w:rsidR="00F10435" w:rsidRPr="00F10435" w:rsidRDefault="00F10435" w:rsidP="00F10435">
            <w:pPr>
              <w:spacing w:after="0" w:line="240" w:lineRule="auto"/>
              <w:jc w:val="both"/>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PORTS USB, RJ45</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FF</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SimSun" w:hAnsi="Times New Roman" w:cs="Times New Roman"/>
                <w:sz w:val="16"/>
                <w:szCs w:val="16"/>
                <w:lang w:eastAsia="fr-FR"/>
              </w:rPr>
              <w:t>FF</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00"/>
          <w:jc w:val="center"/>
        </w:trPr>
        <w:tc>
          <w:tcPr>
            <w:tcW w:w="69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SimSun" w:hAnsi="Times New Roman" w:cs="Times New Roman"/>
                <w:b/>
                <w:sz w:val="16"/>
                <w:szCs w:val="16"/>
                <w:lang w:eastAsia="fr-FR"/>
              </w:rPr>
              <w:t>115</w:t>
            </w:r>
          </w:p>
        </w:tc>
        <w:tc>
          <w:tcPr>
            <w:tcW w:w="1901"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Fiche multiple avec Parasurtenseur</w:t>
            </w:r>
          </w:p>
        </w:tc>
        <w:tc>
          <w:tcPr>
            <w:tcW w:w="410" w:type="pct"/>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U</w:t>
            </w:r>
          </w:p>
        </w:tc>
        <w:tc>
          <w:tcPr>
            <w:tcW w:w="615" w:type="pct"/>
            <w:gridSpan w:val="4"/>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4</w:t>
            </w:r>
          </w:p>
        </w:tc>
        <w:tc>
          <w:tcPr>
            <w:tcW w:w="583"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0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SOUS-TOTAL 17</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0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Calibri" w:hAnsi="Times New Roman" w:cs="Times New Roman"/>
                <w:b/>
                <w:sz w:val="16"/>
                <w:szCs w:val="16"/>
                <w:lang w:eastAsia="fr-FR"/>
              </w:rPr>
            </w:pPr>
            <w:r w:rsidRPr="00F10435">
              <w:rPr>
                <w:rFonts w:ascii="Times New Roman" w:eastAsia="Calibri" w:hAnsi="Times New Roman" w:cs="Times New Roman"/>
                <w:b/>
                <w:sz w:val="16"/>
                <w:szCs w:val="16"/>
                <w:lang w:eastAsia="fr-FR"/>
              </w:rPr>
              <w:t xml:space="preserve">SOUS TOTAL SECTION3 : </w:t>
            </w:r>
            <w:r w:rsidRPr="00F10435">
              <w:rPr>
                <w:rFonts w:ascii="Times New Roman" w:eastAsia="Calibri" w:hAnsi="Times New Roman" w:cs="Times New Roman"/>
                <w:sz w:val="16"/>
                <w:szCs w:val="16"/>
                <w:lang w:eastAsia="fr-FR"/>
              </w:rPr>
              <w:t>MATERIEL ELECTRIQUE ET DIVERS</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0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Calibri" w:hAnsi="Times New Roman" w:cs="Times New Roman"/>
                <w:b/>
                <w:sz w:val="16"/>
                <w:szCs w:val="16"/>
                <w:lang w:eastAsia="fr-FR"/>
              </w:rPr>
            </w:pPr>
            <w:r w:rsidRPr="00F10435">
              <w:rPr>
                <w:rFonts w:ascii="Times New Roman" w:eastAsia="Calibri" w:hAnsi="Times New Roman" w:cs="Times New Roman"/>
                <w:b/>
                <w:sz w:val="16"/>
                <w:szCs w:val="16"/>
                <w:lang w:eastAsia="fr-FR"/>
              </w:rPr>
              <w:t xml:space="preserve">SOUS TOTAL GENERAL </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0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ind w:left="720"/>
              <w:contextualSpacing/>
              <w:rPr>
                <w:rFonts w:ascii="Times New Roman" w:eastAsia="Calibri" w:hAnsi="Times New Roman" w:cs="Times New Roman"/>
                <w:b/>
                <w:sz w:val="16"/>
                <w:szCs w:val="16"/>
                <w:lang w:eastAsia="fr-FR"/>
              </w:rPr>
            </w:pPr>
            <w:r w:rsidRPr="00F10435">
              <w:rPr>
                <w:rFonts w:ascii="Times New Roman" w:eastAsia="Calibri" w:hAnsi="Times New Roman" w:cs="Times New Roman"/>
                <w:b/>
                <w:sz w:val="16"/>
                <w:szCs w:val="16"/>
                <w:lang w:eastAsia="fr-FR"/>
              </w:rPr>
              <w:t>RECAPITULATIF</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28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TOTAL HORS TAXES</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0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TVA 19,25%</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280"/>
          <w:jc w:val="center"/>
        </w:trPr>
        <w:tc>
          <w:tcPr>
            <w:tcW w:w="4200" w:type="pct"/>
            <w:gridSpan w:val="15"/>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IR</w:t>
            </w:r>
          </w:p>
        </w:tc>
        <w:tc>
          <w:tcPr>
            <w:tcW w:w="720" w:type="pct"/>
            <w:gridSpan w:val="3"/>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70"/>
          <w:jc w:val="center"/>
        </w:trPr>
        <w:tc>
          <w:tcPr>
            <w:tcW w:w="4200" w:type="pct"/>
            <w:gridSpan w:val="15"/>
            <w:tcBorders>
              <w:left w:val="single" w:sz="4" w:space="0" w:color="000000"/>
              <w:bottom w:val="single" w:sz="4" w:space="0" w:color="auto"/>
              <w:right w:val="single" w:sz="4" w:space="0" w:color="000000"/>
            </w:tcBorders>
          </w:tcPr>
          <w:p w:rsidR="00F10435" w:rsidRPr="00F10435" w:rsidRDefault="00F10435" w:rsidP="00F10435">
            <w:pPr>
              <w:spacing w:after="0" w:line="240" w:lineRule="auto"/>
              <w:rPr>
                <w:rFonts w:ascii="Times New Roman" w:eastAsia="SimSun" w:hAnsi="Times New Roman" w:cs="Times New Roman"/>
                <w:b/>
                <w:sz w:val="16"/>
                <w:szCs w:val="16"/>
                <w:lang w:eastAsia="fr-FR"/>
              </w:rPr>
            </w:pPr>
            <w:r w:rsidRPr="00F10435">
              <w:rPr>
                <w:rFonts w:ascii="Times New Roman" w:eastAsia="Calibri" w:hAnsi="Times New Roman" w:cs="Times New Roman"/>
                <w:b/>
                <w:sz w:val="16"/>
                <w:szCs w:val="16"/>
                <w:lang w:eastAsia="fr-FR"/>
              </w:rPr>
              <w:t>TTC</w:t>
            </w:r>
          </w:p>
        </w:tc>
        <w:tc>
          <w:tcPr>
            <w:tcW w:w="720" w:type="pct"/>
            <w:gridSpan w:val="3"/>
            <w:tcBorders>
              <w:top w:val="single" w:sz="4" w:space="0" w:color="000000"/>
              <w:left w:val="single" w:sz="4" w:space="0" w:color="000000"/>
              <w:bottom w:val="single" w:sz="4" w:space="0" w:color="auto"/>
              <w:right w:val="single" w:sz="4" w:space="0" w:color="000000"/>
            </w:tcBorders>
            <w:vAlign w:val="center"/>
          </w:tcPr>
          <w:p w:rsidR="00F10435" w:rsidRPr="00F10435" w:rsidRDefault="00F10435" w:rsidP="00F10435">
            <w:pPr>
              <w:spacing w:after="0" w:line="240" w:lineRule="auto"/>
              <w:jc w:val="right"/>
              <w:rPr>
                <w:rFonts w:ascii="Times New Roman" w:eastAsia="SimSun" w:hAnsi="Times New Roman" w:cs="Times New Roman"/>
                <w:sz w:val="16"/>
                <w:szCs w:val="16"/>
                <w:lang w:eastAsia="fr-FR"/>
              </w:rPr>
            </w:pPr>
          </w:p>
        </w:tc>
      </w:tr>
      <w:tr w:rsidR="00F10435" w:rsidRPr="00F10435" w:rsidTr="00751FDB">
        <w:trPr>
          <w:gridAfter w:val="1"/>
          <w:wAfter w:w="80" w:type="pct"/>
          <w:trHeight w:val="320"/>
          <w:jc w:val="center"/>
        </w:trPr>
        <w:tc>
          <w:tcPr>
            <w:tcW w:w="4920" w:type="pct"/>
            <w:gridSpan w:val="18"/>
            <w:tcBorders>
              <w:top w:val="single" w:sz="4" w:space="0" w:color="auto"/>
              <w:left w:val="single" w:sz="4" w:space="0" w:color="auto"/>
              <w:bottom w:val="single" w:sz="4" w:space="0" w:color="auto"/>
              <w:right w:val="single" w:sz="4" w:space="0" w:color="auto"/>
            </w:tcBorders>
          </w:tcPr>
          <w:p w:rsidR="00F10435" w:rsidRPr="00F10435" w:rsidRDefault="00F10435" w:rsidP="00F10435">
            <w:pPr>
              <w:spacing w:after="0" w:line="240" w:lineRule="auto"/>
              <w:jc w:val="center"/>
              <w:rPr>
                <w:rFonts w:ascii="Times New Roman" w:eastAsia="SimSun" w:hAnsi="Times New Roman" w:cs="Times New Roman"/>
                <w:sz w:val="16"/>
                <w:szCs w:val="16"/>
                <w:lang w:eastAsia="fr-FR"/>
              </w:rPr>
            </w:pPr>
            <w:r w:rsidRPr="00F10435">
              <w:rPr>
                <w:rFonts w:ascii="Times New Roman" w:eastAsia="Calibri" w:hAnsi="Times New Roman" w:cs="Times New Roman"/>
                <w:sz w:val="16"/>
                <w:szCs w:val="16"/>
                <w:lang w:eastAsia="fr-FR"/>
              </w:rPr>
              <w:t>Arrêté le présent devis à la somme de : 10 000 000 ( Dix millions ) de francs CFA</w:t>
            </w:r>
          </w:p>
        </w:tc>
      </w:tr>
    </w:tbl>
    <w:p w:rsidR="00F10435" w:rsidRPr="00F10435" w:rsidRDefault="00F10435" w:rsidP="00F10435">
      <w:pPr>
        <w:spacing w:after="200" w:line="1" w:lineRule="exact"/>
        <w:rPr>
          <w:rFonts w:ascii="Calibri" w:eastAsia="SimSun" w:hAnsi="Calibri" w:cs="Times New Roman"/>
          <w:lang w:eastAsia="fr-FR"/>
        </w:rPr>
        <w:sectPr w:rsidR="00F10435" w:rsidRPr="00F10435" w:rsidSect="00A652BC">
          <w:footerReference w:type="default" r:id="rId10"/>
          <w:pgSz w:w="11900" w:h="16540"/>
          <w:pgMar w:top="709" w:right="1200" w:bottom="720" w:left="1200" w:header="720" w:footer="360" w:gutter="0"/>
          <w:cols w:space="720"/>
        </w:sectPr>
      </w:pPr>
    </w:p>
    <w:p w:rsidR="00F10435" w:rsidRPr="00F10435" w:rsidRDefault="00F10435" w:rsidP="00F10435">
      <w:pPr>
        <w:spacing w:after="0" w:line="276" w:lineRule="auto"/>
        <w:rPr>
          <w:rFonts w:ascii="Arial" w:eastAsia="Times New Roman" w:hAnsi="Arial" w:cs="Arial"/>
          <w:b/>
          <w:bCs/>
          <w:i/>
          <w:caps/>
          <w:sz w:val="24"/>
          <w:szCs w:val="24"/>
          <w:lang w:eastAsia="fr-FR"/>
        </w:rPr>
      </w:pPr>
      <w:r w:rsidRPr="00F10435">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692032" behindDoc="0" locked="0" layoutInCell="1" allowOverlap="1" wp14:anchorId="2B9518CF" wp14:editId="11E5958B">
                <wp:simplePos x="0" y="0"/>
                <wp:positionH relativeFrom="column">
                  <wp:posOffset>3697605</wp:posOffset>
                </wp:positionH>
                <wp:positionV relativeFrom="paragraph">
                  <wp:posOffset>-710565</wp:posOffset>
                </wp:positionV>
                <wp:extent cx="2733675" cy="2733675"/>
                <wp:effectExtent l="0" t="0" r="9525" b="9525"/>
                <wp:wrapNone/>
                <wp:docPr id="45" name="Zone de texte 45"/>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5" o:spid="_x0000_s1050" type="#_x0000_t202" style="position:absolute;margin-left:291.15pt;margin-top:-55.95pt;width:215.25pt;height:21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693056" behindDoc="0" locked="0" layoutInCell="1" allowOverlap="1" wp14:anchorId="2FA6AEE4" wp14:editId="28903FEA">
            <wp:simplePos x="0" y="0"/>
            <wp:positionH relativeFrom="column">
              <wp:posOffset>2159635</wp:posOffset>
            </wp:positionH>
            <wp:positionV relativeFrom="paragraph">
              <wp:posOffset>-400050</wp:posOffset>
            </wp:positionV>
            <wp:extent cx="1689100" cy="2165985"/>
            <wp:effectExtent l="0" t="0" r="6350" b="5715"/>
            <wp:wrapNone/>
            <wp:docPr id="25" name="Image 2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91008" behindDoc="0" locked="0" layoutInCell="1" allowOverlap="1" wp14:anchorId="40F0BABE" wp14:editId="6E38D07B">
                <wp:simplePos x="0" y="0"/>
                <wp:positionH relativeFrom="column">
                  <wp:posOffset>-842645</wp:posOffset>
                </wp:positionH>
                <wp:positionV relativeFrom="paragraph">
                  <wp:posOffset>-624205</wp:posOffset>
                </wp:positionV>
                <wp:extent cx="3000375" cy="2895600"/>
                <wp:effectExtent l="0" t="0" r="9525" b="0"/>
                <wp:wrapNone/>
                <wp:docPr id="44" name="Zone de texte 44"/>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4" o:spid="_x0000_s1051" type="#_x0000_t202" style="position:absolute;margin-left:-66.35pt;margin-top:-49.15pt;width:236.25pt;height:2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p>
    <w:p w:rsidR="00F10435" w:rsidRPr="00F10435" w:rsidRDefault="00F10435" w:rsidP="00F10435">
      <w:pPr>
        <w:spacing w:after="0" w:line="276" w:lineRule="auto"/>
        <w:rPr>
          <w:rFonts w:ascii="Arial" w:eastAsia="Times New Roman" w:hAnsi="Arial" w:cs="Arial"/>
          <w:b/>
          <w:bCs/>
          <w:i/>
          <w:caps/>
          <w:sz w:val="24"/>
          <w:szCs w:val="24"/>
          <w:lang w:eastAsia="fr-FR"/>
        </w:rPr>
      </w:pPr>
    </w:p>
    <w:p w:rsidR="00F10435" w:rsidRPr="00F10435" w:rsidRDefault="00F10435" w:rsidP="00F10435">
      <w:pPr>
        <w:spacing w:after="0" w:line="276" w:lineRule="auto"/>
        <w:rPr>
          <w:rFonts w:ascii="Arial" w:eastAsia="Times New Roman" w:hAnsi="Arial" w:cs="Arial"/>
          <w:b/>
          <w:bCs/>
          <w:i/>
          <w: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sz w:val="24"/>
          <w:szCs w:val="24"/>
          <w:lang w:eastAsia="fr-FR"/>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94080" behindDoc="0" locked="0" layoutInCell="1" allowOverlap="1" wp14:anchorId="14A2E723" wp14:editId="4889E548">
                <wp:simplePos x="0" y="0"/>
                <wp:positionH relativeFrom="margin">
                  <wp:posOffset>-671195</wp:posOffset>
                </wp:positionH>
                <wp:positionV relativeFrom="paragraph">
                  <wp:posOffset>2540</wp:posOffset>
                </wp:positionV>
                <wp:extent cx="7102475" cy="1514475"/>
                <wp:effectExtent l="38100" t="38100" r="41275" b="47625"/>
                <wp:wrapNone/>
                <wp:docPr id="46" name="Rectangle à coins arrondi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6" o:spid="_x0000_s1052" style="position:absolute;left:0;text-align:left;margin-left:-52.85pt;margin-top:.2pt;width:559.25pt;height:119.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after="120" w:line="240" w:lineRule="auto"/>
        <w:rPr>
          <w:rFonts w:ascii="Arial" w:eastAsia="Times New Roman" w:hAnsi="Arial" w:cs="Arial"/>
          <w:b/>
          <w:i/>
          <w:smallCaps/>
          <w:sz w:val="2"/>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r w:rsidRPr="00F10435">
        <w:rPr>
          <w:rFonts w:ascii="Arial" w:eastAsia="Times New Roman" w:hAnsi="Arial" w:cs="Arial"/>
          <w:b/>
          <w:bCs/>
          <w:caps/>
          <w:sz w:val="24"/>
          <w:szCs w:val="24"/>
          <w:lang w:eastAsia="fr-FR"/>
        </w:rPr>
        <w:t>PIECE N°6 : LES MODELES DE FORMULAIRE EN ANNEXES</w:t>
      </w: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both"/>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40"/>
          <w:szCs w:val="24"/>
          <w:u w:val="single"/>
          <w:lang w:eastAsia="fr-FR"/>
        </w:rPr>
      </w:pPr>
      <w:r w:rsidRPr="00F10435">
        <w:rPr>
          <w:rFonts w:ascii="Arial" w:eastAsia="Times New Roman" w:hAnsi="Arial" w:cs="Arial"/>
          <w:b/>
          <w:bCs/>
          <w:caps/>
          <w:sz w:val="40"/>
          <w:szCs w:val="24"/>
          <w:u w:val="single"/>
          <w:lang w:eastAsia="fr-FR"/>
        </w:rPr>
        <w:lastRenderedPageBreak/>
        <w:t>SOMMAIRE</w:t>
      </w:r>
    </w:p>
    <w:p w:rsidR="00F10435" w:rsidRPr="00F10435" w:rsidRDefault="00F10435" w:rsidP="00F10435">
      <w:pPr>
        <w:spacing w:after="0" w:line="276" w:lineRule="auto"/>
        <w:jc w:val="center"/>
        <w:rPr>
          <w:rFonts w:ascii="Arial" w:eastAsia="Times New Roman" w:hAnsi="Arial" w:cs="Arial"/>
          <w:b/>
          <w:bCs/>
          <w:caps/>
          <w:sz w:val="24"/>
          <w:szCs w:val="24"/>
          <w:u w:val="single"/>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r w:rsidRPr="00F10435">
        <w:rPr>
          <w:rFonts w:ascii="Arial" w:eastAsia="Times New Roman" w:hAnsi="Arial" w:cs="Arial"/>
          <w:b/>
          <w:bCs/>
          <w:caps/>
          <w:sz w:val="24"/>
          <w:szCs w:val="24"/>
          <w:lang w:eastAsia="fr-FR"/>
        </w:rPr>
        <w:t>1-Declaration d’intention de soumissionner</w:t>
      </w: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line="720" w:lineRule="auto"/>
        <w:rPr>
          <w:rFonts w:ascii="Arial" w:eastAsia="Calibri" w:hAnsi="Arial" w:cs="Arial"/>
          <w:b/>
          <w:bCs/>
          <w:iCs/>
          <w:noProof/>
        </w:rPr>
      </w:pPr>
      <w:r w:rsidRPr="00F10435">
        <w:rPr>
          <w:rFonts w:ascii="Arial" w:eastAsia="Calibri" w:hAnsi="Arial" w:cs="Arial"/>
          <w:b/>
          <w:bCs/>
          <w:iCs/>
          <w:noProof/>
        </w:rPr>
        <w:t>2.LETTRE DE SOUMISSION</w:t>
      </w:r>
    </w:p>
    <w:p w:rsidR="00F10435" w:rsidRPr="00F10435" w:rsidRDefault="00F10435" w:rsidP="00F10435">
      <w:pPr>
        <w:spacing w:line="720" w:lineRule="auto"/>
        <w:rPr>
          <w:rFonts w:ascii="Arial" w:eastAsia="Calibri" w:hAnsi="Arial" w:cs="Arial"/>
          <w:b/>
          <w:bCs/>
          <w:iCs/>
          <w:noProof/>
        </w:rPr>
      </w:pPr>
      <w:r w:rsidRPr="00F10435">
        <w:rPr>
          <w:rFonts w:ascii="Times New Roman" w:eastAsia="Times New Roman" w:hAnsi="Times New Roman" w:cs="Times New Roman"/>
          <w:b/>
          <w:sz w:val="20"/>
          <w:szCs w:val="20"/>
          <w:lang w:eastAsia="fr-FR"/>
        </w:rPr>
        <w:t>3</w:t>
      </w:r>
      <w:r w:rsidRPr="00F10435">
        <w:rPr>
          <w:rFonts w:ascii="Arial" w:eastAsia="Times New Roman" w:hAnsi="Arial" w:cs="Arial"/>
          <w:b/>
          <w:sz w:val="20"/>
          <w:szCs w:val="20"/>
          <w:lang w:eastAsia="fr-FR"/>
        </w:rPr>
        <w:t xml:space="preserve">. </w:t>
      </w:r>
      <w:r w:rsidRPr="00F10435">
        <w:rPr>
          <w:rFonts w:ascii="Arial" w:eastAsia="Times New Roman" w:hAnsi="Arial" w:cs="Arial"/>
          <w:b/>
          <w:lang w:eastAsia="fr-FR"/>
        </w:rPr>
        <w:t>FORMULAIRE DE SOUMISSION</w:t>
      </w: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after="0" w:line="276" w:lineRule="auto"/>
        <w:ind w:left="4140"/>
        <w:contextualSpacing/>
        <w:rPr>
          <w:rFonts w:ascii="Arial" w:eastAsia="Times New Roman" w:hAnsi="Arial" w:cs="Arial"/>
          <w:b/>
          <w:bCs/>
          <w:iCs/>
          <w:noProof/>
          <w:sz w:val="24"/>
          <w:szCs w:val="24"/>
          <w:lang w:eastAsia="fr-FR"/>
        </w:rPr>
      </w:pPr>
    </w:p>
    <w:p w:rsidR="00F10435" w:rsidRPr="00F10435" w:rsidRDefault="00F10435" w:rsidP="00F10435">
      <w:pPr>
        <w:spacing w:line="276" w:lineRule="auto"/>
        <w:rPr>
          <w:rFonts w:ascii="Arial" w:eastAsia="Calibri" w:hAnsi="Arial" w:cs="Arial"/>
          <w:b/>
          <w:bCs/>
          <w:iCs/>
          <w:noProof/>
        </w:rPr>
      </w:pPr>
    </w:p>
    <w:p w:rsidR="00F10435" w:rsidRPr="00F10435" w:rsidRDefault="00F10435" w:rsidP="00F10435">
      <w:pPr>
        <w:tabs>
          <w:tab w:val="left" w:pos="3680"/>
        </w:tabs>
        <w:spacing w:after="0" w:line="276" w:lineRule="auto"/>
        <w:jc w:val="center"/>
        <w:rPr>
          <w:rFonts w:ascii="Times New Roman" w:eastAsia="Times New Roman" w:hAnsi="Times New Roman" w:cs="Times New Roman"/>
          <w:b/>
          <w:caps/>
          <w:sz w:val="24"/>
          <w:szCs w:val="24"/>
          <w:lang w:eastAsia="fr-FR"/>
        </w:rPr>
      </w:pPr>
    </w:p>
    <w:p w:rsidR="00F10435" w:rsidRPr="00F10435" w:rsidRDefault="00F10435" w:rsidP="00F10435">
      <w:pPr>
        <w:tabs>
          <w:tab w:val="left" w:pos="3680"/>
        </w:tabs>
        <w:spacing w:after="0" w:line="276" w:lineRule="auto"/>
        <w:jc w:val="center"/>
        <w:rPr>
          <w:rFonts w:ascii="Times New Roman" w:eastAsia="Times New Roman" w:hAnsi="Times New Roman" w:cs="Times New Roman"/>
          <w:b/>
          <w:caps/>
          <w:sz w:val="24"/>
          <w:szCs w:val="24"/>
          <w:lang w:eastAsia="fr-FR"/>
        </w:rPr>
      </w:pPr>
      <w:r w:rsidRPr="00F10435">
        <w:rPr>
          <w:rFonts w:ascii="Times New Roman" w:eastAsia="Times New Roman" w:hAnsi="Times New Roman" w:cs="Times New Roman"/>
          <w:b/>
          <w:caps/>
          <w:sz w:val="24"/>
          <w:szCs w:val="24"/>
          <w:lang w:eastAsia="fr-FR"/>
        </w:rPr>
        <w:t>Déclaration d’intention de soumissionner</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p>
    <w:p w:rsidR="00F10435" w:rsidRPr="00F10435" w:rsidRDefault="00F10435" w:rsidP="00F10435">
      <w:pPr>
        <w:spacing w:after="0" w:line="276" w:lineRule="auto"/>
        <w:jc w:val="both"/>
        <w:rPr>
          <w:rFonts w:ascii="Times New Roman" w:eastAsia="Times New Roman" w:hAnsi="Times New Roman" w:cs="Times New Roman"/>
          <w:b/>
          <w:bCs/>
          <w:sz w:val="24"/>
          <w:szCs w:val="32"/>
        </w:rPr>
      </w:pPr>
      <w:r w:rsidRPr="00F10435">
        <w:rPr>
          <w:rFonts w:ascii="Times New Roman" w:eastAsia="Times New Roman" w:hAnsi="Times New Roman" w:cs="Times New Roman"/>
          <w:sz w:val="24"/>
          <w:szCs w:val="24"/>
          <w:lang w:eastAsia="fr-FR"/>
        </w:rPr>
        <w:t xml:space="preserve">DEMANDE DE COTATION </w:t>
      </w:r>
      <w:r w:rsidRPr="00F10435">
        <w:rPr>
          <w:rFonts w:ascii="Times New Roman" w:eastAsia="Times New Roman" w:hAnsi="Times New Roman" w:cs="Times New Roman"/>
          <w:b/>
          <w:bCs/>
          <w:sz w:val="24"/>
          <w:szCs w:val="32"/>
        </w:rPr>
        <w:t xml:space="preserve">N°____/DC/RS/D-VNT/C-AMBAM/SG/SCODELMAP/SCODELMAP/SIGAMP/2024 DU </w:t>
      </w:r>
      <w:r w:rsidRPr="00F10435">
        <w:rPr>
          <w:rFonts w:ascii="Calibri" w:eastAsia="Calibri" w:hAnsi="Calibri" w:cs="Times New Roman"/>
          <w:b/>
          <w:sz w:val="28"/>
          <w:szCs w:val="28"/>
        </w:rPr>
        <w:t>__________2024</w:t>
      </w:r>
    </w:p>
    <w:p w:rsidR="00F10435" w:rsidRPr="00F10435" w:rsidRDefault="00F10435" w:rsidP="00F10435">
      <w:pPr>
        <w:spacing w:after="0" w:line="276" w:lineRule="auto"/>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 xml:space="preserve"> </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Pour livraison du manuels scolaires : _________________________________________</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p>
    <w:p w:rsidR="00F10435" w:rsidRPr="00F10435" w:rsidRDefault="00F10435" w:rsidP="00F10435">
      <w:pPr>
        <w:spacing w:after="0" w:line="276" w:lineRule="auto"/>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Je soussigné__________________________________ Fournisseur de droit Camerounais, agissant en qualité de____________________________ pour le compte de :</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p>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Entreprise :</w:t>
      </w:r>
      <w:r w:rsidRPr="00F10435">
        <w:rPr>
          <w:rFonts w:ascii="Times New Roman" w:eastAsia="Times New Roman" w:hAnsi="Times New Roman" w:cs="Times New Roman"/>
          <w:sz w:val="24"/>
          <w:szCs w:val="24"/>
          <w:lang w:eastAsia="fr-FR"/>
        </w:rPr>
        <w:tab/>
      </w:r>
      <w:r w:rsidRPr="00F10435">
        <w:rPr>
          <w:rFonts w:ascii="Times New Roman" w:eastAsia="Times New Roman" w:hAnsi="Times New Roman" w:cs="Times New Roman"/>
          <w:sz w:val="24"/>
          <w:szCs w:val="24"/>
          <w:lang w:eastAsia="fr-FR"/>
        </w:rPr>
        <w:tab/>
        <w:t>________________________________________</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BP :</w:t>
      </w:r>
      <w:r w:rsidRPr="00F10435">
        <w:rPr>
          <w:rFonts w:ascii="Times New Roman" w:eastAsia="Times New Roman" w:hAnsi="Times New Roman" w:cs="Times New Roman"/>
          <w:sz w:val="24"/>
          <w:szCs w:val="24"/>
          <w:lang w:eastAsia="fr-FR"/>
        </w:rPr>
        <w:tab/>
      </w:r>
      <w:r w:rsidRPr="00F10435">
        <w:rPr>
          <w:rFonts w:ascii="Times New Roman" w:eastAsia="Times New Roman" w:hAnsi="Times New Roman" w:cs="Times New Roman"/>
          <w:sz w:val="24"/>
          <w:szCs w:val="24"/>
          <w:lang w:eastAsia="fr-FR"/>
        </w:rPr>
        <w:tab/>
      </w:r>
      <w:r w:rsidRPr="00F10435">
        <w:rPr>
          <w:rFonts w:ascii="Times New Roman" w:eastAsia="Times New Roman" w:hAnsi="Times New Roman" w:cs="Times New Roman"/>
          <w:sz w:val="24"/>
          <w:szCs w:val="24"/>
          <w:lang w:eastAsia="fr-FR"/>
        </w:rPr>
        <w:tab/>
        <w:t>________________________________________</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Tél :</w:t>
      </w:r>
      <w:r w:rsidRPr="00F10435">
        <w:rPr>
          <w:rFonts w:ascii="Times New Roman" w:eastAsia="Times New Roman" w:hAnsi="Times New Roman" w:cs="Times New Roman"/>
          <w:sz w:val="24"/>
          <w:szCs w:val="24"/>
          <w:lang w:eastAsia="fr-FR"/>
        </w:rPr>
        <w:tab/>
      </w:r>
      <w:r w:rsidRPr="00F10435">
        <w:rPr>
          <w:rFonts w:ascii="Times New Roman" w:eastAsia="Times New Roman" w:hAnsi="Times New Roman" w:cs="Times New Roman"/>
          <w:sz w:val="24"/>
          <w:szCs w:val="24"/>
          <w:lang w:eastAsia="fr-FR"/>
        </w:rPr>
        <w:tab/>
      </w:r>
      <w:r w:rsidRPr="00F10435">
        <w:rPr>
          <w:rFonts w:ascii="Times New Roman" w:eastAsia="Times New Roman" w:hAnsi="Times New Roman" w:cs="Times New Roman"/>
          <w:sz w:val="24"/>
          <w:szCs w:val="24"/>
          <w:lang w:eastAsia="fr-FR"/>
        </w:rPr>
        <w:tab/>
        <w:t>________________________________________</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N° RC :</w:t>
      </w:r>
      <w:r w:rsidRPr="00F10435">
        <w:rPr>
          <w:rFonts w:ascii="Times New Roman" w:eastAsia="Times New Roman" w:hAnsi="Times New Roman" w:cs="Times New Roman"/>
          <w:sz w:val="24"/>
          <w:szCs w:val="24"/>
          <w:lang w:eastAsia="fr-FR"/>
        </w:rPr>
        <w:tab/>
      </w:r>
      <w:r w:rsidRPr="00F10435">
        <w:rPr>
          <w:rFonts w:ascii="Times New Roman" w:eastAsia="Times New Roman" w:hAnsi="Times New Roman" w:cs="Times New Roman"/>
          <w:sz w:val="24"/>
          <w:szCs w:val="24"/>
          <w:lang w:eastAsia="fr-FR"/>
        </w:rPr>
        <w:tab/>
        <w:t>________________________________________</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N° Contribuable :</w:t>
      </w:r>
      <w:r w:rsidRPr="00F10435">
        <w:rPr>
          <w:rFonts w:ascii="Times New Roman" w:eastAsia="Times New Roman" w:hAnsi="Times New Roman" w:cs="Times New Roman"/>
          <w:sz w:val="24"/>
          <w:szCs w:val="24"/>
          <w:lang w:eastAsia="fr-FR"/>
        </w:rPr>
        <w:tab/>
        <w:t>________________________________________</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p>
    <w:p w:rsidR="00F10435" w:rsidRPr="00F10435" w:rsidRDefault="00F10435" w:rsidP="00F10435">
      <w:pPr>
        <w:spacing w:after="0" w:line="276" w:lineRule="auto"/>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Déclare sous peine de sanctions édictées par l’article 2 du Décret N°54/596 du 11 juin 1945 :</w:t>
      </w:r>
    </w:p>
    <w:p w:rsidR="00F10435" w:rsidRPr="00F10435" w:rsidRDefault="00F10435" w:rsidP="00F10435">
      <w:pPr>
        <w:numPr>
          <w:ilvl w:val="0"/>
          <w:numId w:val="27"/>
        </w:numPr>
        <w:spacing w:after="0" w:line="276" w:lineRule="auto"/>
        <w:contextualSpacing/>
        <w:jc w:val="both"/>
        <w:rPr>
          <w:rFonts w:ascii="Times New Roman" w:eastAsia="Times New Roman" w:hAnsi="Times New Roman" w:cs="Times New Roman"/>
          <w:sz w:val="24"/>
          <w:szCs w:val="24"/>
          <w:lang w:val="x-none" w:eastAsia="x-none"/>
        </w:rPr>
      </w:pPr>
      <w:r w:rsidRPr="00F10435">
        <w:rPr>
          <w:rFonts w:ascii="Times New Roman" w:eastAsia="Times New Roman" w:hAnsi="Times New Roman" w:cs="Times New Roman"/>
          <w:sz w:val="24"/>
          <w:szCs w:val="24"/>
          <w:lang w:val="x-none" w:eastAsia="x-none"/>
        </w:rPr>
        <w:t>Que l’entreprise en question est inscrite sous le numéro …………………… au registre de commerce du Tribunal de Grande Instance de ……………………..</w:t>
      </w:r>
    </w:p>
    <w:p w:rsidR="00F10435" w:rsidRPr="00F10435" w:rsidRDefault="00F10435" w:rsidP="00F10435">
      <w:pPr>
        <w:spacing w:after="0" w:line="276" w:lineRule="auto"/>
        <w:ind w:left="708"/>
        <w:jc w:val="both"/>
        <w:rPr>
          <w:rFonts w:ascii="Times New Roman" w:eastAsia="Times New Roman" w:hAnsi="Times New Roman" w:cs="Times New Roman"/>
          <w:sz w:val="24"/>
          <w:szCs w:val="24"/>
          <w:lang w:val="x-none" w:eastAsia="x-none"/>
        </w:rPr>
      </w:pPr>
    </w:p>
    <w:p w:rsidR="00F10435" w:rsidRPr="00F10435" w:rsidRDefault="00F10435" w:rsidP="00F10435">
      <w:pPr>
        <w:numPr>
          <w:ilvl w:val="0"/>
          <w:numId w:val="27"/>
        </w:numPr>
        <w:spacing w:after="0" w:line="276" w:lineRule="auto"/>
        <w:contextualSpacing/>
        <w:jc w:val="both"/>
        <w:rPr>
          <w:rFonts w:ascii="Times New Roman" w:eastAsia="Times New Roman" w:hAnsi="Times New Roman" w:cs="Times New Roman"/>
          <w:sz w:val="24"/>
          <w:szCs w:val="24"/>
          <w:lang w:val="x-none" w:eastAsia="x-none"/>
        </w:rPr>
      </w:pPr>
      <w:r w:rsidRPr="00F10435">
        <w:rPr>
          <w:rFonts w:ascii="Times New Roman" w:eastAsia="Times New Roman" w:hAnsi="Times New Roman" w:cs="Times New Roman"/>
          <w:sz w:val="24"/>
          <w:szCs w:val="24"/>
          <w:lang w:val="x-none" w:eastAsia="x-none"/>
        </w:rPr>
        <w:t>Qu’elle n’est pas en état de faillite ou de liquidation judiciaire</w:t>
      </w:r>
    </w:p>
    <w:p w:rsidR="00F10435" w:rsidRPr="00F10435" w:rsidRDefault="00F10435" w:rsidP="00F10435">
      <w:pPr>
        <w:spacing w:after="0" w:line="276" w:lineRule="auto"/>
        <w:jc w:val="both"/>
        <w:rPr>
          <w:rFonts w:ascii="Times New Roman" w:eastAsia="Times New Roman" w:hAnsi="Times New Roman" w:cs="Times New Roman"/>
          <w:sz w:val="24"/>
          <w:szCs w:val="24"/>
          <w:lang w:eastAsia="fr-FR"/>
        </w:rPr>
      </w:pPr>
    </w:p>
    <w:p w:rsidR="00F10435" w:rsidRPr="00F10435" w:rsidRDefault="00F10435" w:rsidP="00F10435">
      <w:pPr>
        <w:numPr>
          <w:ilvl w:val="0"/>
          <w:numId w:val="27"/>
        </w:numPr>
        <w:spacing w:after="0" w:line="276" w:lineRule="auto"/>
        <w:contextualSpacing/>
        <w:jc w:val="both"/>
        <w:rPr>
          <w:rFonts w:ascii="Times New Roman" w:eastAsia="Times New Roman" w:hAnsi="Times New Roman" w:cs="Times New Roman"/>
          <w:sz w:val="24"/>
          <w:szCs w:val="24"/>
          <w:lang w:val="x-none" w:eastAsia="x-none"/>
        </w:rPr>
      </w:pPr>
      <w:r w:rsidRPr="00F10435">
        <w:rPr>
          <w:rFonts w:ascii="Times New Roman" w:eastAsia="Times New Roman" w:hAnsi="Times New Roman" w:cs="Times New Roman"/>
          <w:sz w:val="24"/>
          <w:szCs w:val="24"/>
          <w:lang w:val="x-none" w:eastAsia="x-none"/>
        </w:rPr>
        <w:t>Qu’aucun des gérants, administrateurs ou directeurs de l’entreprise ne tombe sous le coup des condamnations, déchéances ou sanctions prévues par la loi N°47/1635 du 30 août relative à l’assainissement des professions commerciales et industrielles.</w:t>
      </w:r>
    </w:p>
    <w:p w:rsidR="00F10435" w:rsidRPr="00F10435" w:rsidRDefault="00F10435" w:rsidP="00F10435">
      <w:pPr>
        <w:spacing w:after="0" w:line="276" w:lineRule="auto"/>
        <w:jc w:val="both"/>
        <w:rPr>
          <w:rFonts w:ascii="Times New Roman" w:eastAsia="Times New Roman" w:hAnsi="Times New Roman" w:cs="Times New Roman"/>
          <w:sz w:val="24"/>
          <w:szCs w:val="24"/>
          <w:lang w:eastAsia="fr-FR"/>
        </w:rPr>
      </w:pPr>
    </w:p>
    <w:p w:rsidR="00F10435" w:rsidRPr="00F10435" w:rsidRDefault="00F10435" w:rsidP="00F10435">
      <w:pPr>
        <w:numPr>
          <w:ilvl w:val="0"/>
          <w:numId w:val="27"/>
        </w:numPr>
        <w:spacing w:after="0" w:line="276" w:lineRule="auto"/>
        <w:contextualSpacing/>
        <w:jc w:val="both"/>
        <w:rPr>
          <w:rFonts w:ascii="Times New Roman" w:eastAsia="Times New Roman" w:hAnsi="Times New Roman" w:cs="Times New Roman"/>
          <w:sz w:val="24"/>
          <w:szCs w:val="24"/>
          <w:lang w:val="x-none" w:eastAsia="x-none"/>
        </w:rPr>
      </w:pPr>
      <w:r w:rsidRPr="00F10435">
        <w:rPr>
          <w:rFonts w:ascii="Times New Roman" w:eastAsia="Times New Roman" w:hAnsi="Times New Roman" w:cs="Times New Roman"/>
          <w:sz w:val="24"/>
          <w:szCs w:val="24"/>
          <w:lang w:val="x-none" w:eastAsia="x-none"/>
        </w:rPr>
        <w:t xml:space="preserve">Que le Fournisseur en question ne tombe pas sous le coup de l’exclusion prévue par le dernier alinéa de l’article 37 de l’ordonnance N°53/1438 du 30 avril </w:t>
      </w:r>
      <w:r w:rsidRPr="00F10435">
        <w:rPr>
          <w:rFonts w:ascii="Times New Roman" w:eastAsia="Times New Roman" w:hAnsi="Times New Roman" w:cs="Times New Roman"/>
          <w:sz w:val="24"/>
          <w:szCs w:val="24"/>
          <w:lang w:eastAsia="x-none"/>
        </w:rPr>
        <w:t>19</w:t>
      </w:r>
      <w:r w:rsidRPr="00F10435">
        <w:rPr>
          <w:rFonts w:ascii="Times New Roman" w:eastAsia="Times New Roman" w:hAnsi="Times New Roman" w:cs="Times New Roman"/>
          <w:sz w:val="24"/>
          <w:szCs w:val="24"/>
          <w:lang w:val="x-none" w:eastAsia="x-none"/>
        </w:rPr>
        <w:t>45 relative aux prix modifiés par l’article 2 du décret N° 53/704 du 9 août 1953 relatif au maintien ou rétablissement de la libre concurrence industrielle et commerciale.</w:t>
      </w:r>
    </w:p>
    <w:p w:rsidR="00F10435" w:rsidRPr="00F10435" w:rsidRDefault="00F10435" w:rsidP="00F10435">
      <w:pPr>
        <w:spacing w:after="0" w:line="276" w:lineRule="auto"/>
        <w:ind w:left="708"/>
        <w:jc w:val="both"/>
        <w:rPr>
          <w:rFonts w:ascii="Times New Roman" w:eastAsia="Times New Roman" w:hAnsi="Times New Roman" w:cs="Times New Roman"/>
          <w:sz w:val="24"/>
          <w:szCs w:val="24"/>
          <w:lang w:val="x-none" w:eastAsia="x-none"/>
        </w:rPr>
      </w:pPr>
    </w:p>
    <w:p w:rsidR="00F10435" w:rsidRPr="00F10435" w:rsidRDefault="00F10435" w:rsidP="00F10435">
      <w:pPr>
        <w:spacing w:after="0" w:line="276" w:lineRule="auto"/>
        <w:jc w:val="both"/>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En vertu de quoi, j’ai l’honneur de soumissionner comme fournisseur dans le cadre de la présente consultation.</w:t>
      </w:r>
    </w:p>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 xml:space="preserve">                                                 Fait à _________________ le__________________</w:t>
      </w:r>
    </w:p>
    <w:p w:rsidR="00F10435" w:rsidRPr="00F10435" w:rsidRDefault="00F10435" w:rsidP="00F10435">
      <w:pPr>
        <w:spacing w:after="0" w:line="276" w:lineRule="auto"/>
        <w:ind w:left="3540"/>
        <w:jc w:val="center"/>
        <w:rPr>
          <w:rFonts w:ascii="Times New Roman" w:eastAsia="Times New Roman" w:hAnsi="Times New Roman" w:cs="Times New Roman"/>
          <w:sz w:val="24"/>
          <w:szCs w:val="24"/>
          <w:lang w:eastAsia="fr-FR"/>
        </w:rPr>
      </w:pPr>
    </w:p>
    <w:p w:rsidR="00F10435" w:rsidRPr="00F10435" w:rsidRDefault="00F10435" w:rsidP="00F10435">
      <w:pPr>
        <w:spacing w:after="0" w:line="276" w:lineRule="auto"/>
        <w:ind w:left="3540"/>
        <w:jc w:val="center"/>
        <w:rPr>
          <w:rFonts w:ascii="Times New Roman" w:eastAsia="Times New Roman" w:hAnsi="Times New Roman" w:cs="Times New Roman"/>
          <w:sz w:val="24"/>
          <w:szCs w:val="24"/>
          <w:lang w:eastAsia="fr-FR"/>
        </w:rPr>
      </w:pPr>
    </w:p>
    <w:p w:rsidR="00F10435" w:rsidRPr="00F10435" w:rsidRDefault="00F10435" w:rsidP="00F10435">
      <w:pPr>
        <w:spacing w:after="0" w:line="276" w:lineRule="auto"/>
        <w:ind w:left="3540"/>
        <w:jc w:val="center"/>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LE SOUMISSIONNAIRE</w:t>
      </w:r>
    </w:p>
    <w:p w:rsidR="00F10435" w:rsidRPr="00F10435" w:rsidRDefault="00F10435" w:rsidP="00F10435">
      <w:pPr>
        <w:spacing w:after="0" w:line="276" w:lineRule="auto"/>
        <w:ind w:left="3540"/>
        <w:jc w:val="center"/>
        <w:rPr>
          <w:rFonts w:ascii="Times New Roman" w:eastAsia="Times New Roman" w:hAnsi="Times New Roman" w:cs="Times New Roman"/>
          <w:sz w:val="24"/>
          <w:szCs w:val="24"/>
          <w:lang w:eastAsia="fr-FR"/>
        </w:rPr>
      </w:pPr>
    </w:p>
    <w:p w:rsidR="00F10435" w:rsidRPr="00F10435" w:rsidRDefault="00F10435" w:rsidP="00F10435">
      <w:pPr>
        <w:spacing w:after="0" w:line="276" w:lineRule="auto"/>
        <w:ind w:left="3540"/>
        <w:jc w:val="center"/>
        <w:rPr>
          <w:rFonts w:ascii="Times New Roman" w:eastAsia="Times New Roman" w:hAnsi="Times New Roman" w:cs="Times New Roman"/>
          <w:sz w:val="24"/>
          <w:szCs w:val="24"/>
          <w:lang w:eastAsia="fr-FR"/>
        </w:rPr>
      </w:pPr>
    </w:p>
    <w:p w:rsidR="00F10435" w:rsidRPr="00F10435" w:rsidRDefault="00F10435" w:rsidP="00F10435">
      <w:pPr>
        <w:spacing w:after="0" w:line="276" w:lineRule="auto"/>
        <w:ind w:left="3540"/>
        <w:jc w:val="center"/>
        <w:rPr>
          <w:rFonts w:ascii="Times New Roman" w:eastAsia="Times New Roman" w:hAnsi="Times New Roman" w:cs="Times New Roman"/>
          <w:sz w:val="24"/>
          <w:szCs w:val="24"/>
          <w:lang w:eastAsia="fr-FR"/>
        </w:rPr>
      </w:pPr>
    </w:p>
    <w:p w:rsidR="00F10435" w:rsidRPr="00F10435" w:rsidRDefault="00F10435" w:rsidP="00F10435">
      <w:pPr>
        <w:spacing w:after="0" w:line="276" w:lineRule="auto"/>
        <w:jc w:val="both"/>
        <w:rPr>
          <w:rFonts w:ascii="Arial" w:eastAsia="Times New Roman" w:hAnsi="Arial" w:cs="Arial"/>
          <w:b/>
          <w:bCs/>
          <w:iCs/>
          <w:noProof/>
          <w:sz w:val="24"/>
          <w:szCs w:val="24"/>
          <w:lang w:eastAsia="fr-FR"/>
        </w:rPr>
      </w:pPr>
    </w:p>
    <w:p w:rsidR="00F10435" w:rsidRPr="00F10435" w:rsidRDefault="00F10435" w:rsidP="00F10435">
      <w:pPr>
        <w:spacing w:after="0" w:line="276" w:lineRule="auto"/>
        <w:jc w:val="both"/>
        <w:rPr>
          <w:rFonts w:ascii="Arial" w:eastAsia="Times New Roman" w:hAnsi="Arial" w:cs="Arial"/>
          <w:b/>
          <w:bCs/>
          <w:caps/>
          <w:sz w:val="24"/>
          <w:szCs w:val="24"/>
          <w:lang w:eastAsia="fr-FR"/>
        </w:rPr>
      </w:pPr>
    </w:p>
    <w:p w:rsidR="00F10435" w:rsidRPr="00F10435" w:rsidRDefault="00F10435" w:rsidP="00F10435">
      <w:pPr>
        <w:widowControl w:val="0"/>
        <w:autoSpaceDE w:val="0"/>
        <w:autoSpaceDN w:val="0"/>
        <w:adjustRightInd w:val="0"/>
        <w:spacing w:before="56" w:after="0" w:line="276" w:lineRule="auto"/>
        <w:ind w:right="-20"/>
        <w:jc w:val="center"/>
        <w:rPr>
          <w:rFonts w:ascii="Arial" w:eastAsia="Times New Roman" w:hAnsi="Arial" w:cs="Arial"/>
          <w:b/>
          <w:bCs/>
          <w:iCs/>
          <w:noProof/>
          <w:sz w:val="24"/>
          <w:szCs w:val="24"/>
          <w:lang w:eastAsia="fr-FR"/>
        </w:rPr>
      </w:pPr>
      <w:r w:rsidRPr="00F10435">
        <w:rPr>
          <w:rFonts w:ascii="Arial" w:eastAsia="Times New Roman" w:hAnsi="Arial" w:cs="Arial"/>
          <w:b/>
          <w:bCs/>
          <w:iCs/>
          <w:noProof/>
          <w:sz w:val="24"/>
          <w:szCs w:val="24"/>
          <w:lang w:eastAsia="fr-FR"/>
        </w:rPr>
        <w:lastRenderedPageBreak/>
        <w:t>LETTRE DE SOUMISSION</w:t>
      </w:r>
    </w:p>
    <w:p w:rsidR="00F10435" w:rsidRPr="00F10435" w:rsidRDefault="00F10435" w:rsidP="00F10435">
      <w:pPr>
        <w:widowControl w:val="0"/>
        <w:autoSpaceDE w:val="0"/>
        <w:autoSpaceDN w:val="0"/>
        <w:adjustRightInd w:val="0"/>
        <w:spacing w:before="56" w:after="0" w:line="276" w:lineRule="auto"/>
        <w:ind w:right="-20"/>
        <w:jc w:val="both"/>
        <w:rPr>
          <w:rFonts w:ascii="Arial" w:eastAsia="Times New Roman" w:hAnsi="Arial" w:cs="Arial"/>
          <w:sz w:val="24"/>
          <w:szCs w:val="24"/>
          <w:lang w:eastAsia="fr-FR"/>
        </w:rPr>
      </w:pPr>
      <w:r w:rsidRPr="00F10435">
        <w:rPr>
          <w:rFonts w:ascii="Arial" w:eastAsia="Times New Roman" w:hAnsi="Arial" w:cs="Arial"/>
          <w:b/>
          <w:bCs/>
          <w:sz w:val="24"/>
          <w:szCs w:val="24"/>
          <w:lang w:eastAsia="fr-FR"/>
        </w:rPr>
        <w:t>Date : ………………………………………..</w:t>
      </w:r>
    </w:p>
    <w:p w:rsidR="00F10435" w:rsidRPr="00F10435" w:rsidRDefault="00F10435" w:rsidP="00F10435">
      <w:pPr>
        <w:widowControl w:val="0"/>
        <w:autoSpaceDE w:val="0"/>
        <w:autoSpaceDN w:val="0"/>
        <w:adjustRightInd w:val="0"/>
        <w:spacing w:after="0" w:line="276" w:lineRule="auto"/>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Consultation N° ……………………………………………</w:t>
      </w: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left="6372" w:right="-79"/>
        <w:jc w:val="center"/>
        <w:rPr>
          <w:rFonts w:ascii="Arial" w:eastAsia="Times New Roman" w:hAnsi="Arial" w:cs="Arial"/>
          <w:sz w:val="24"/>
          <w:szCs w:val="24"/>
          <w:lang w:eastAsia="fr-FR"/>
        </w:rPr>
      </w:pPr>
      <w:r w:rsidRPr="00F10435">
        <w:rPr>
          <w:rFonts w:ascii="Arial" w:eastAsia="Times New Roman" w:hAnsi="Arial" w:cs="Arial"/>
          <w:sz w:val="24"/>
          <w:szCs w:val="24"/>
          <w:lang w:eastAsia="fr-FR"/>
        </w:rPr>
        <w:t>A</w:t>
      </w:r>
    </w:p>
    <w:p w:rsidR="00F10435" w:rsidRPr="00F10435" w:rsidRDefault="00F10435" w:rsidP="00F10435">
      <w:pPr>
        <w:widowControl w:val="0"/>
        <w:autoSpaceDE w:val="0"/>
        <w:autoSpaceDN w:val="0"/>
        <w:adjustRightInd w:val="0"/>
        <w:spacing w:after="0" w:line="276" w:lineRule="auto"/>
        <w:ind w:left="6372" w:right="-79"/>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Monsieur le Maire de la COMMUNE D’AMBAM, Autorité Contractante</w:t>
      </w: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Monsieur ……………………………………………………………………………………</w:t>
      </w: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Après avoir examiné le Dossier de consultation dont nous vous accusons ici officiellement réception, nous, soussignés, offrons de fournir et de livrer </w:t>
      </w: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w:t>
      </w: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w:t>
      </w: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p>
    <w:p w:rsidR="00F10435" w:rsidRPr="00F10435" w:rsidRDefault="00F10435" w:rsidP="00F10435">
      <w:pPr>
        <w:widowControl w:val="0"/>
        <w:autoSpaceDE w:val="0"/>
        <w:autoSpaceDN w:val="0"/>
        <w:adjustRightInd w:val="0"/>
        <w:spacing w:after="0" w:line="276" w:lineRule="auto"/>
        <w:ind w:right="-79"/>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Conformément à la demande de consultation et pour la somme de : ………………………………….. FCFA (en lettres) Hors taxes sur la valeur ajoutée et Toutes taxes comprises ………………….. FCFA (en chiffres) Hors taxes sur la valeur ajoutée et Toutes taxes comprises.</w:t>
      </w: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Nous nous engageons, si notre offre est acceptée, à livrer les fournitures selon les dispositions précisées dans le bordereau descriptif et quantitatif.</w:t>
      </w: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Nous nous engageons sur les termes de cette offre pour une période de…………………….. (Nombre de jours) à compter de la date fixée pour l’ouverture des plis, telle que stipulée dans la lettre d’invitation à soumissionner ; l’offre continuera à nous engager et pourra être acceptée à tout moment avant la fin de cette période jusqu’à ce qu’une lettre commande en bonne et due forme soit préparée et signée, la présente offre complétée par votre acceptation écrite et la notification d’attribution, constituera une Lettre-Commande nous obligeant réciproquement.</w:t>
      </w: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Le ………………….</w:t>
      </w: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Signature ……………..</w:t>
      </w:r>
    </w:p>
    <w:p w:rsidR="00F10435" w:rsidRPr="00F10435" w:rsidRDefault="00F10435" w:rsidP="00F10435">
      <w:pPr>
        <w:widowControl w:val="0"/>
        <w:autoSpaceDE w:val="0"/>
        <w:autoSpaceDN w:val="0"/>
        <w:adjustRightInd w:val="0"/>
        <w:spacing w:after="0" w:line="276" w:lineRule="auto"/>
        <w:ind w:left="7080" w:right="-2"/>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Nom et qualité du signataire</w:t>
      </w:r>
    </w:p>
    <w:p w:rsidR="00F10435" w:rsidRPr="00F10435" w:rsidRDefault="00F10435" w:rsidP="00F10435">
      <w:pPr>
        <w:widowControl w:val="0"/>
        <w:autoSpaceDE w:val="0"/>
        <w:autoSpaceDN w:val="0"/>
        <w:adjustRightInd w:val="0"/>
        <w:spacing w:after="0" w:line="276" w:lineRule="auto"/>
        <w:ind w:left="7080" w:right="-2"/>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Pour le compte du Candidat</w:t>
      </w:r>
    </w:p>
    <w:p w:rsidR="00F10435" w:rsidRPr="00F10435" w:rsidRDefault="00F10435" w:rsidP="00F10435">
      <w:pPr>
        <w:tabs>
          <w:tab w:val="left" w:pos="345"/>
        </w:tabs>
        <w:spacing w:after="0" w:line="276" w:lineRule="auto"/>
        <w:jc w:val="both"/>
        <w:rPr>
          <w:rFonts w:ascii="Arial" w:eastAsia="Times New Roman" w:hAnsi="Arial" w:cs="Arial"/>
          <w:b/>
          <w:bCs/>
          <w:szCs w:val="24"/>
          <w:lang w:eastAsia="fr-FR"/>
        </w:rPr>
      </w:pPr>
    </w:p>
    <w:p w:rsidR="00F10435" w:rsidRPr="00F10435" w:rsidRDefault="00F10435" w:rsidP="00F10435">
      <w:pPr>
        <w:tabs>
          <w:tab w:val="left" w:pos="345"/>
        </w:tabs>
        <w:spacing w:after="0" w:line="276" w:lineRule="auto"/>
        <w:jc w:val="both"/>
        <w:rPr>
          <w:rFonts w:ascii="Arial" w:eastAsia="Times New Roman" w:hAnsi="Arial" w:cs="Arial"/>
          <w:b/>
          <w:bCs/>
          <w:szCs w:val="24"/>
          <w:lang w:eastAsia="fr-FR"/>
        </w:rPr>
      </w:pPr>
    </w:p>
    <w:p w:rsidR="00F10435" w:rsidRPr="00F10435" w:rsidRDefault="00F10435" w:rsidP="00F10435">
      <w:pPr>
        <w:tabs>
          <w:tab w:val="left" w:pos="345"/>
        </w:tabs>
        <w:spacing w:after="0" w:line="276" w:lineRule="auto"/>
        <w:jc w:val="both"/>
        <w:rPr>
          <w:rFonts w:ascii="Arial" w:eastAsia="Times New Roman" w:hAnsi="Arial" w:cs="Arial"/>
          <w:b/>
          <w:bCs/>
          <w:szCs w:val="24"/>
          <w:lang w:eastAsia="fr-FR"/>
        </w:rPr>
      </w:pPr>
    </w:p>
    <w:p w:rsidR="00F10435" w:rsidRPr="00F10435" w:rsidRDefault="00F10435" w:rsidP="00F10435">
      <w:pPr>
        <w:tabs>
          <w:tab w:val="left" w:pos="345"/>
        </w:tabs>
        <w:spacing w:after="0" w:line="276" w:lineRule="auto"/>
        <w:jc w:val="both"/>
        <w:rPr>
          <w:rFonts w:ascii="Arial" w:eastAsia="Times New Roman" w:hAnsi="Arial" w:cs="Arial"/>
          <w:b/>
          <w:bCs/>
          <w:szCs w:val="24"/>
          <w:lang w:eastAsia="fr-FR"/>
        </w:rPr>
      </w:pPr>
    </w:p>
    <w:p w:rsidR="00F10435" w:rsidRPr="00F10435" w:rsidRDefault="00F10435" w:rsidP="00F10435">
      <w:pPr>
        <w:tabs>
          <w:tab w:val="left" w:pos="345"/>
        </w:tabs>
        <w:spacing w:after="0" w:line="276" w:lineRule="auto"/>
        <w:jc w:val="both"/>
        <w:rPr>
          <w:rFonts w:ascii="Arial" w:eastAsia="Times New Roman" w:hAnsi="Arial" w:cs="Arial"/>
          <w:b/>
          <w:bCs/>
          <w:szCs w:val="24"/>
          <w:lang w:eastAsia="fr-FR"/>
        </w:rPr>
      </w:pPr>
    </w:p>
    <w:p w:rsidR="00F10435" w:rsidRPr="00F10435" w:rsidRDefault="00F10435" w:rsidP="00F10435">
      <w:pPr>
        <w:tabs>
          <w:tab w:val="left" w:pos="345"/>
        </w:tabs>
        <w:spacing w:after="0" w:line="276" w:lineRule="auto"/>
        <w:jc w:val="both"/>
        <w:rPr>
          <w:rFonts w:ascii="Arial" w:eastAsia="Times New Roman" w:hAnsi="Arial" w:cs="Arial"/>
          <w:b/>
          <w:bCs/>
          <w:szCs w:val="24"/>
          <w:lang w:eastAsia="fr-FR"/>
        </w:rPr>
      </w:pPr>
    </w:p>
    <w:p w:rsidR="00F10435" w:rsidRPr="00F10435" w:rsidRDefault="00F10435" w:rsidP="00F10435">
      <w:pPr>
        <w:spacing w:after="0" w:line="276" w:lineRule="auto"/>
        <w:ind w:left="142"/>
        <w:jc w:val="center"/>
        <w:rPr>
          <w:rFonts w:ascii="Arial" w:eastAsia="Times New Roman" w:hAnsi="Arial" w:cs="Arial"/>
          <w:b/>
          <w:sz w:val="18"/>
          <w:szCs w:val="20"/>
          <w:lang w:eastAsia="fr-FR"/>
        </w:rPr>
      </w:pPr>
      <w:r w:rsidRPr="00F10435">
        <w:rPr>
          <w:rFonts w:ascii="Arial" w:eastAsia="Times New Roman" w:hAnsi="Arial" w:cs="Arial"/>
          <w:b/>
          <w:sz w:val="18"/>
          <w:szCs w:val="20"/>
          <w:lang w:eastAsia="fr-FR"/>
        </w:rPr>
        <w:t>FORMULAIRE DE SOUMISSION</w:t>
      </w: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Avis de Consultation Ouvert N° ______ /AC/RS/ DVNT/C-AMBAM/SG/CIPM/2024 du _____________________</w:t>
      </w:r>
    </w:p>
    <w:p w:rsidR="00F10435" w:rsidRPr="00F10435" w:rsidRDefault="00F10435" w:rsidP="00F10435">
      <w:pPr>
        <w:spacing w:after="0" w:line="276" w:lineRule="auto"/>
        <w:rPr>
          <w:rFonts w:ascii="Arial" w:eastAsia="Times New Roman" w:hAnsi="Arial" w:cs="Arial"/>
          <w:sz w:val="18"/>
          <w:szCs w:val="20"/>
          <w:lang w:eastAsia="fr-FR"/>
        </w:rPr>
      </w:pP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Pour la fourniture des manuels scolaires  : _________________________________________</w:t>
      </w:r>
    </w:p>
    <w:p w:rsidR="00F10435" w:rsidRPr="00F10435" w:rsidRDefault="00F10435" w:rsidP="00F10435">
      <w:pPr>
        <w:spacing w:after="0" w:line="276" w:lineRule="auto"/>
        <w:jc w:val="both"/>
        <w:rPr>
          <w:rFonts w:ascii="Arial" w:eastAsia="Times New Roman" w:hAnsi="Arial" w:cs="Arial"/>
          <w:sz w:val="18"/>
          <w:szCs w:val="20"/>
          <w:lang w:eastAsia="fr-FR"/>
        </w:rPr>
      </w:pPr>
      <w:r w:rsidRPr="00F10435">
        <w:rPr>
          <w:rFonts w:ascii="Arial" w:eastAsia="Times New Roman" w:hAnsi="Arial" w:cs="Arial"/>
          <w:sz w:val="18"/>
          <w:szCs w:val="20"/>
          <w:lang w:eastAsia="fr-FR"/>
        </w:rPr>
        <w:t xml:space="preserve">Je soussigné___________________________ </w:t>
      </w:r>
      <w:r w:rsidRPr="00F10435">
        <w:rPr>
          <w:rFonts w:ascii="Arial" w:eastAsia="Times New Roman" w:hAnsi="Arial" w:cs="Arial"/>
          <w:i/>
          <w:sz w:val="18"/>
          <w:szCs w:val="20"/>
          <w:lang w:eastAsia="fr-FR"/>
        </w:rPr>
        <w:t>(indiquer le nom et la qualité du signataire),</w:t>
      </w:r>
      <w:r w:rsidRPr="00F10435">
        <w:rPr>
          <w:rFonts w:ascii="Arial" w:eastAsia="Times New Roman" w:hAnsi="Arial" w:cs="Arial"/>
          <w:sz w:val="18"/>
          <w:szCs w:val="20"/>
          <w:lang w:eastAsia="fr-FR"/>
        </w:rPr>
        <w:t xml:space="preserve"> représentant la société, l’entreprise ou le groupement</w:t>
      </w: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Société :</w:t>
      </w:r>
      <w:r w:rsidRPr="00F10435">
        <w:rPr>
          <w:rFonts w:ascii="Arial" w:eastAsia="Times New Roman" w:hAnsi="Arial" w:cs="Arial"/>
          <w:sz w:val="18"/>
          <w:szCs w:val="20"/>
          <w:lang w:eastAsia="fr-FR"/>
        </w:rPr>
        <w:tab/>
      </w:r>
      <w:r w:rsidRPr="00F10435">
        <w:rPr>
          <w:rFonts w:ascii="Arial" w:eastAsia="Times New Roman" w:hAnsi="Arial" w:cs="Arial"/>
          <w:sz w:val="18"/>
          <w:szCs w:val="20"/>
          <w:lang w:eastAsia="fr-FR"/>
        </w:rPr>
        <w:tab/>
        <w:t>________________________________________</w:t>
      </w: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BP :</w:t>
      </w:r>
      <w:r w:rsidRPr="00F10435">
        <w:rPr>
          <w:rFonts w:ascii="Arial" w:eastAsia="Times New Roman" w:hAnsi="Arial" w:cs="Arial"/>
          <w:sz w:val="18"/>
          <w:szCs w:val="20"/>
          <w:lang w:eastAsia="fr-FR"/>
        </w:rPr>
        <w:tab/>
      </w:r>
      <w:r w:rsidRPr="00F10435">
        <w:rPr>
          <w:rFonts w:ascii="Arial" w:eastAsia="Times New Roman" w:hAnsi="Arial" w:cs="Arial"/>
          <w:sz w:val="18"/>
          <w:szCs w:val="20"/>
          <w:lang w:eastAsia="fr-FR"/>
        </w:rPr>
        <w:tab/>
      </w:r>
      <w:r w:rsidRPr="00F10435">
        <w:rPr>
          <w:rFonts w:ascii="Arial" w:eastAsia="Times New Roman" w:hAnsi="Arial" w:cs="Arial"/>
          <w:sz w:val="18"/>
          <w:szCs w:val="20"/>
          <w:lang w:eastAsia="fr-FR"/>
        </w:rPr>
        <w:tab/>
        <w:t>________________________________________</w:t>
      </w: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Tél :</w:t>
      </w:r>
      <w:r w:rsidRPr="00F10435">
        <w:rPr>
          <w:rFonts w:ascii="Arial" w:eastAsia="Times New Roman" w:hAnsi="Arial" w:cs="Arial"/>
          <w:sz w:val="18"/>
          <w:szCs w:val="20"/>
          <w:lang w:eastAsia="fr-FR"/>
        </w:rPr>
        <w:tab/>
      </w:r>
      <w:r w:rsidRPr="00F10435">
        <w:rPr>
          <w:rFonts w:ascii="Arial" w:eastAsia="Times New Roman" w:hAnsi="Arial" w:cs="Arial"/>
          <w:sz w:val="18"/>
          <w:szCs w:val="20"/>
          <w:lang w:eastAsia="fr-FR"/>
        </w:rPr>
        <w:tab/>
      </w:r>
      <w:r w:rsidRPr="00F10435">
        <w:rPr>
          <w:rFonts w:ascii="Arial" w:eastAsia="Times New Roman" w:hAnsi="Arial" w:cs="Arial"/>
          <w:sz w:val="18"/>
          <w:szCs w:val="20"/>
          <w:lang w:eastAsia="fr-FR"/>
        </w:rPr>
        <w:tab/>
        <w:t>________________________________________</w:t>
      </w: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N° RC :</w:t>
      </w:r>
      <w:r w:rsidRPr="00F10435">
        <w:rPr>
          <w:rFonts w:ascii="Arial" w:eastAsia="Times New Roman" w:hAnsi="Arial" w:cs="Arial"/>
          <w:sz w:val="18"/>
          <w:szCs w:val="20"/>
          <w:lang w:eastAsia="fr-FR"/>
        </w:rPr>
        <w:tab/>
      </w:r>
      <w:r w:rsidRPr="00F10435">
        <w:rPr>
          <w:rFonts w:ascii="Arial" w:eastAsia="Times New Roman" w:hAnsi="Arial" w:cs="Arial"/>
          <w:sz w:val="18"/>
          <w:szCs w:val="20"/>
          <w:lang w:eastAsia="fr-FR"/>
        </w:rPr>
        <w:tab/>
        <w:t>________________________________________</w:t>
      </w: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N° Contribuable :</w:t>
      </w:r>
      <w:r w:rsidRPr="00F10435">
        <w:rPr>
          <w:rFonts w:ascii="Arial" w:eastAsia="Times New Roman" w:hAnsi="Arial" w:cs="Arial"/>
          <w:sz w:val="18"/>
          <w:szCs w:val="20"/>
          <w:lang w:eastAsia="fr-FR"/>
        </w:rPr>
        <w:tab/>
        <w:t>________________________________________</w:t>
      </w:r>
    </w:p>
    <w:p w:rsidR="00F10435" w:rsidRPr="00F10435" w:rsidRDefault="00F10435" w:rsidP="00F10435">
      <w:pPr>
        <w:spacing w:after="0" w:line="276" w:lineRule="auto"/>
        <w:rPr>
          <w:rFonts w:ascii="Arial" w:eastAsia="Times New Roman" w:hAnsi="Arial" w:cs="Arial"/>
          <w:sz w:val="18"/>
          <w:szCs w:val="20"/>
          <w:lang w:eastAsia="fr-FR"/>
        </w:rPr>
      </w:pPr>
      <w:r w:rsidRPr="00F10435">
        <w:rPr>
          <w:rFonts w:ascii="Arial" w:eastAsia="Times New Roman" w:hAnsi="Arial" w:cs="Arial"/>
          <w:sz w:val="18"/>
          <w:szCs w:val="20"/>
          <w:lang w:eastAsia="fr-FR"/>
        </w:rPr>
        <w:t>Après avoir pris connaissance de toutes les pièces figurant ou mentionnées dans la Demande de Cotation N° ______ /DC/RS/ DVNT/C-AMBAM/SG/CIPM/ 2024 du …………………</w:t>
      </w:r>
    </w:p>
    <w:p w:rsidR="00F10435" w:rsidRPr="00F10435" w:rsidRDefault="00F10435" w:rsidP="00F10435">
      <w:pPr>
        <w:spacing w:after="120" w:line="240" w:lineRule="auto"/>
        <w:jc w:val="both"/>
        <w:rPr>
          <w:rFonts w:ascii="Calibri" w:eastAsia="Calibri" w:hAnsi="Calibri" w:cs="Times New Roman"/>
          <w:sz w:val="24"/>
          <w:szCs w:val="32"/>
        </w:rPr>
      </w:pPr>
      <w:r w:rsidRPr="00F10435">
        <w:rPr>
          <w:rFonts w:ascii="Arial" w:eastAsia="Times New Roman" w:hAnsi="Arial" w:cs="Arial"/>
          <w:sz w:val="18"/>
          <w:szCs w:val="20"/>
          <w:lang w:eastAsia="fr-FR"/>
        </w:rPr>
        <w:t xml:space="preserve">pour </w:t>
      </w:r>
      <w:r w:rsidRPr="00F10435">
        <w:rPr>
          <w:rFonts w:ascii="Calibri" w:eastAsia="Calibri" w:hAnsi="Calibri" w:cs="Times New Roman"/>
          <w:sz w:val="24"/>
          <w:szCs w:val="32"/>
        </w:rPr>
        <w:t xml:space="preserve">l’acquisition des manuels scolaires pour la viabilisation de la Bibliothèque Municipale de la Commune d’Ambam, Département de la Vallée du Ntem Région du Sud, pour le compte du Ministère des Arts et de la Culture (MINAC). </w:t>
      </w:r>
    </w:p>
    <w:p w:rsidR="00F10435" w:rsidRPr="00F10435" w:rsidRDefault="00F10435" w:rsidP="00F10435">
      <w:pPr>
        <w:spacing w:after="0" w:line="276" w:lineRule="auto"/>
        <w:rPr>
          <w:rFonts w:ascii="Arial" w:eastAsia="Times New Roman" w:hAnsi="Arial" w:cs="Arial"/>
          <w:szCs w:val="24"/>
          <w:lang w:eastAsia="fr-FR"/>
        </w:rPr>
      </w:pPr>
      <w:r w:rsidRPr="00F10435">
        <w:rPr>
          <w:rFonts w:ascii="Arial" w:eastAsia="Times New Roman" w:hAnsi="Arial" w:cs="Arial"/>
          <w:szCs w:val="24"/>
          <w:lang w:eastAsia="fr-FR"/>
        </w:rPr>
        <w:t>Après m’être personnellement rendu compte de la situation des lieux et avoir apprécié à mon point de vue et ma responsabilité la nature et les difficultés des livraisons à effectuer.</w:t>
      </w:r>
    </w:p>
    <w:p w:rsidR="00F10435" w:rsidRPr="00F10435" w:rsidRDefault="00F10435" w:rsidP="00F10435">
      <w:pPr>
        <w:numPr>
          <w:ilvl w:val="0"/>
          <w:numId w:val="22"/>
        </w:numPr>
        <w:spacing w:after="0" w:line="276" w:lineRule="auto"/>
        <w:contextualSpacing/>
        <w:jc w:val="both"/>
        <w:rPr>
          <w:rFonts w:ascii="Arial" w:eastAsia="Times New Roman" w:hAnsi="Arial" w:cs="Arial"/>
          <w:szCs w:val="24"/>
          <w:lang w:eastAsia="fr-FR"/>
        </w:rPr>
      </w:pPr>
      <w:r w:rsidRPr="00F10435">
        <w:rPr>
          <w:rFonts w:ascii="Arial" w:eastAsia="Times New Roman" w:hAnsi="Arial" w:cs="Arial"/>
          <w:szCs w:val="24"/>
          <w:lang w:eastAsia="fr-FR"/>
        </w:rPr>
        <w:t>Remets, revêtus de ma signature, le bordereau des prix unitaires ainsi que le devis estimatif établis conformément aux cadres figurant dans la Demande de Cotation.</w:t>
      </w:r>
    </w:p>
    <w:p w:rsidR="00F10435" w:rsidRPr="00F10435" w:rsidRDefault="00F10435" w:rsidP="00F10435">
      <w:pPr>
        <w:numPr>
          <w:ilvl w:val="0"/>
          <w:numId w:val="22"/>
        </w:numPr>
        <w:spacing w:after="0" w:line="276" w:lineRule="auto"/>
        <w:contextualSpacing/>
        <w:jc w:val="both"/>
        <w:rPr>
          <w:rFonts w:ascii="Arial" w:eastAsia="Times New Roman" w:hAnsi="Arial" w:cs="Arial"/>
          <w:szCs w:val="24"/>
          <w:lang w:eastAsia="fr-FR"/>
        </w:rPr>
      </w:pPr>
      <w:r w:rsidRPr="00F10435">
        <w:rPr>
          <w:rFonts w:ascii="Arial" w:eastAsia="Times New Roman" w:hAnsi="Arial" w:cs="Arial"/>
          <w:szCs w:val="24"/>
          <w:lang w:eastAsia="fr-FR"/>
        </w:rPr>
        <w:t xml:space="preserve">Me soumets et m’engage à exécuter les livraisons  conformément à la Demande de Cotation, moyennant les prix que j’ai établi moi-même, lesquels prix font ressortir le montant de l’offre à : </w:t>
      </w: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F10435" w:rsidRPr="00F10435" w:rsidTr="00751FDB">
        <w:tc>
          <w:tcPr>
            <w:tcW w:w="2235" w:type="dxa"/>
          </w:tcPr>
          <w:p w:rsidR="00F10435" w:rsidRPr="00F10435" w:rsidRDefault="00F10435" w:rsidP="00F10435">
            <w:pPr>
              <w:spacing w:after="0" w:line="276" w:lineRule="auto"/>
              <w:rPr>
                <w:rFonts w:ascii="Arial" w:eastAsia="Times New Roman" w:hAnsi="Arial" w:cs="Arial"/>
                <w:sz w:val="20"/>
                <w:szCs w:val="20"/>
                <w:lang w:eastAsia="fr-FR"/>
              </w:rPr>
            </w:pPr>
          </w:p>
        </w:tc>
        <w:tc>
          <w:tcPr>
            <w:tcW w:w="1710" w:type="dxa"/>
          </w:tcPr>
          <w:p w:rsidR="00F10435" w:rsidRPr="00F10435" w:rsidRDefault="00F10435" w:rsidP="00F10435">
            <w:pPr>
              <w:spacing w:after="0" w:line="276" w:lineRule="auto"/>
              <w:ind w:left="176"/>
              <w:jc w:val="center"/>
              <w:rPr>
                <w:rFonts w:ascii="Arial" w:eastAsia="Times New Roman" w:hAnsi="Arial" w:cs="Arial"/>
                <w:sz w:val="20"/>
                <w:szCs w:val="20"/>
                <w:lang w:eastAsia="fr-FR"/>
              </w:rPr>
            </w:pPr>
            <w:r w:rsidRPr="00F10435">
              <w:rPr>
                <w:rFonts w:ascii="Arial" w:eastAsia="Times New Roman" w:hAnsi="Arial" w:cs="Arial"/>
                <w:sz w:val="20"/>
                <w:szCs w:val="20"/>
                <w:lang w:eastAsia="fr-FR"/>
              </w:rPr>
              <w:t>En chiffre</w:t>
            </w:r>
          </w:p>
        </w:tc>
        <w:tc>
          <w:tcPr>
            <w:tcW w:w="4961" w:type="dxa"/>
          </w:tcPr>
          <w:p w:rsidR="00F10435" w:rsidRPr="00F10435" w:rsidRDefault="00F10435" w:rsidP="00F10435">
            <w:pPr>
              <w:spacing w:after="0" w:line="276" w:lineRule="auto"/>
              <w:ind w:left="167"/>
              <w:jc w:val="center"/>
              <w:rPr>
                <w:rFonts w:ascii="Arial" w:eastAsia="Times New Roman" w:hAnsi="Arial" w:cs="Arial"/>
                <w:sz w:val="20"/>
                <w:szCs w:val="20"/>
                <w:lang w:eastAsia="fr-FR"/>
              </w:rPr>
            </w:pPr>
            <w:r w:rsidRPr="00F10435">
              <w:rPr>
                <w:rFonts w:ascii="Arial" w:eastAsia="Times New Roman" w:hAnsi="Arial" w:cs="Arial"/>
                <w:sz w:val="20"/>
                <w:szCs w:val="20"/>
                <w:lang w:eastAsia="fr-FR"/>
              </w:rPr>
              <w:t>En lettre</w:t>
            </w:r>
          </w:p>
        </w:tc>
      </w:tr>
      <w:tr w:rsidR="00F10435" w:rsidRPr="00F10435" w:rsidTr="00751FDB">
        <w:tc>
          <w:tcPr>
            <w:tcW w:w="2235" w:type="dxa"/>
          </w:tcPr>
          <w:p w:rsidR="00F10435" w:rsidRPr="00F10435" w:rsidRDefault="00F10435" w:rsidP="00F10435">
            <w:pPr>
              <w:spacing w:after="0" w:line="276" w:lineRule="auto"/>
              <w:ind w:left="143"/>
              <w:rPr>
                <w:rFonts w:ascii="Arial" w:eastAsia="Times New Roman" w:hAnsi="Arial" w:cs="Arial"/>
                <w:sz w:val="20"/>
                <w:szCs w:val="20"/>
                <w:lang w:eastAsia="fr-FR"/>
              </w:rPr>
            </w:pPr>
            <w:r w:rsidRPr="00F10435">
              <w:rPr>
                <w:rFonts w:ascii="Arial" w:eastAsia="Times New Roman" w:hAnsi="Arial" w:cs="Arial"/>
                <w:sz w:val="20"/>
                <w:szCs w:val="20"/>
                <w:lang w:eastAsia="fr-FR"/>
              </w:rPr>
              <w:t>Montant HTVA</w:t>
            </w:r>
          </w:p>
        </w:tc>
        <w:tc>
          <w:tcPr>
            <w:tcW w:w="1710" w:type="dxa"/>
          </w:tcPr>
          <w:p w:rsidR="00F10435" w:rsidRPr="00F10435" w:rsidRDefault="00F10435" w:rsidP="00F10435">
            <w:pPr>
              <w:spacing w:after="0" w:line="276" w:lineRule="auto"/>
              <w:ind w:left="176"/>
              <w:rPr>
                <w:rFonts w:ascii="Arial" w:eastAsia="Times New Roman" w:hAnsi="Arial" w:cs="Arial"/>
                <w:sz w:val="20"/>
                <w:szCs w:val="20"/>
                <w:lang w:eastAsia="fr-FR"/>
              </w:rPr>
            </w:pPr>
          </w:p>
        </w:tc>
        <w:tc>
          <w:tcPr>
            <w:tcW w:w="4961" w:type="dxa"/>
          </w:tcPr>
          <w:p w:rsidR="00F10435" w:rsidRPr="00F10435" w:rsidRDefault="00F10435" w:rsidP="00F10435">
            <w:pPr>
              <w:spacing w:after="0" w:line="276" w:lineRule="auto"/>
              <w:ind w:left="167"/>
              <w:rPr>
                <w:rFonts w:ascii="Arial" w:eastAsia="Times New Roman" w:hAnsi="Arial" w:cs="Arial"/>
                <w:sz w:val="20"/>
                <w:szCs w:val="20"/>
                <w:lang w:eastAsia="fr-FR"/>
              </w:rPr>
            </w:pPr>
          </w:p>
        </w:tc>
      </w:tr>
      <w:tr w:rsidR="00F10435" w:rsidRPr="00F10435" w:rsidTr="00751FDB">
        <w:tc>
          <w:tcPr>
            <w:tcW w:w="2235" w:type="dxa"/>
          </w:tcPr>
          <w:p w:rsidR="00F10435" w:rsidRPr="00F10435" w:rsidRDefault="00F10435" w:rsidP="00F10435">
            <w:pPr>
              <w:spacing w:after="0" w:line="276" w:lineRule="auto"/>
              <w:ind w:left="143"/>
              <w:rPr>
                <w:rFonts w:ascii="Arial" w:eastAsia="Times New Roman" w:hAnsi="Arial" w:cs="Arial"/>
                <w:sz w:val="20"/>
                <w:szCs w:val="20"/>
                <w:lang w:eastAsia="fr-FR"/>
              </w:rPr>
            </w:pPr>
            <w:r w:rsidRPr="00F10435">
              <w:rPr>
                <w:rFonts w:ascii="Arial" w:eastAsia="Times New Roman" w:hAnsi="Arial" w:cs="Arial"/>
                <w:sz w:val="20"/>
                <w:szCs w:val="20"/>
                <w:lang w:eastAsia="fr-FR"/>
              </w:rPr>
              <w:t>Montant TVA</w:t>
            </w:r>
          </w:p>
        </w:tc>
        <w:tc>
          <w:tcPr>
            <w:tcW w:w="1710" w:type="dxa"/>
          </w:tcPr>
          <w:p w:rsidR="00F10435" w:rsidRPr="00F10435" w:rsidRDefault="00F10435" w:rsidP="00F10435">
            <w:pPr>
              <w:spacing w:after="0" w:line="276" w:lineRule="auto"/>
              <w:ind w:left="176"/>
              <w:rPr>
                <w:rFonts w:ascii="Arial" w:eastAsia="Times New Roman" w:hAnsi="Arial" w:cs="Arial"/>
                <w:sz w:val="20"/>
                <w:szCs w:val="20"/>
                <w:lang w:eastAsia="fr-FR"/>
              </w:rPr>
            </w:pPr>
          </w:p>
        </w:tc>
        <w:tc>
          <w:tcPr>
            <w:tcW w:w="4961" w:type="dxa"/>
          </w:tcPr>
          <w:p w:rsidR="00F10435" w:rsidRPr="00F10435" w:rsidRDefault="00F10435" w:rsidP="00F10435">
            <w:pPr>
              <w:spacing w:after="0" w:line="276" w:lineRule="auto"/>
              <w:ind w:left="167"/>
              <w:rPr>
                <w:rFonts w:ascii="Arial" w:eastAsia="Times New Roman" w:hAnsi="Arial" w:cs="Arial"/>
                <w:sz w:val="20"/>
                <w:szCs w:val="20"/>
                <w:lang w:eastAsia="fr-FR"/>
              </w:rPr>
            </w:pPr>
          </w:p>
        </w:tc>
      </w:tr>
      <w:tr w:rsidR="00F10435" w:rsidRPr="00F10435" w:rsidTr="00751FDB">
        <w:tc>
          <w:tcPr>
            <w:tcW w:w="2235" w:type="dxa"/>
          </w:tcPr>
          <w:p w:rsidR="00F10435" w:rsidRPr="00F10435" w:rsidRDefault="00F10435" w:rsidP="00F10435">
            <w:pPr>
              <w:spacing w:after="0" w:line="276" w:lineRule="auto"/>
              <w:ind w:left="143"/>
              <w:rPr>
                <w:rFonts w:ascii="Arial" w:eastAsia="Times New Roman" w:hAnsi="Arial" w:cs="Arial"/>
                <w:sz w:val="20"/>
                <w:szCs w:val="20"/>
                <w:lang w:eastAsia="fr-FR"/>
              </w:rPr>
            </w:pPr>
            <w:r w:rsidRPr="00F10435">
              <w:rPr>
                <w:rFonts w:ascii="Arial" w:eastAsia="Times New Roman" w:hAnsi="Arial" w:cs="Arial"/>
                <w:sz w:val="20"/>
                <w:szCs w:val="20"/>
                <w:lang w:eastAsia="fr-FR"/>
              </w:rPr>
              <w:t>Montant TTC</w:t>
            </w:r>
          </w:p>
        </w:tc>
        <w:tc>
          <w:tcPr>
            <w:tcW w:w="1710" w:type="dxa"/>
          </w:tcPr>
          <w:p w:rsidR="00F10435" w:rsidRPr="00F10435" w:rsidRDefault="00F10435" w:rsidP="00F10435">
            <w:pPr>
              <w:spacing w:after="0" w:line="276" w:lineRule="auto"/>
              <w:ind w:left="176"/>
              <w:rPr>
                <w:rFonts w:ascii="Arial" w:eastAsia="Times New Roman" w:hAnsi="Arial" w:cs="Arial"/>
                <w:sz w:val="20"/>
                <w:szCs w:val="20"/>
                <w:lang w:eastAsia="fr-FR"/>
              </w:rPr>
            </w:pPr>
          </w:p>
        </w:tc>
        <w:tc>
          <w:tcPr>
            <w:tcW w:w="4961" w:type="dxa"/>
          </w:tcPr>
          <w:p w:rsidR="00F10435" w:rsidRPr="00F10435" w:rsidRDefault="00F10435" w:rsidP="00F10435">
            <w:pPr>
              <w:spacing w:after="0" w:line="276" w:lineRule="auto"/>
              <w:ind w:left="167"/>
              <w:rPr>
                <w:rFonts w:ascii="Arial" w:eastAsia="Times New Roman" w:hAnsi="Arial" w:cs="Arial"/>
                <w:sz w:val="20"/>
                <w:szCs w:val="20"/>
                <w:lang w:eastAsia="fr-FR"/>
              </w:rPr>
            </w:pPr>
          </w:p>
        </w:tc>
      </w:tr>
    </w:tbl>
    <w:p w:rsidR="00F10435" w:rsidRPr="00F10435" w:rsidRDefault="00F10435" w:rsidP="00F10435">
      <w:pPr>
        <w:spacing w:after="0" w:line="276" w:lineRule="auto"/>
        <w:rPr>
          <w:rFonts w:ascii="Arial" w:eastAsia="Times New Roman" w:hAnsi="Arial" w:cs="Arial"/>
          <w:sz w:val="20"/>
          <w:szCs w:val="20"/>
          <w:lang w:eastAsia="fr-FR"/>
        </w:rPr>
      </w:pPr>
    </w:p>
    <w:p w:rsidR="00F10435" w:rsidRPr="00F10435" w:rsidRDefault="00F10435" w:rsidP="00F10435">
      <w:pPr>
        <w:numPr>
          <w:ilvl w:val="0"/>
          <w:numId w:val="22"/>
        </w:numPr>
        <w:spacing w:after="0" w:line="276" w:lineRule="auto"/>
        <w:contextualSpacing/>
        <w:jc w:val="both"/>
        <w:rPr>
          <w:rFonts w:ascii="Arial" w:eastAsia="Times New Roman" w:hAnsi="Arial" w:cs="Arial"/>
          <w:szCs w:val="24"/>
          <w:lang w:eastAsia="fr-FR"/>
        </w:rPr>
      </w:pPr>
      <w:r w:rsidRPr="00F10435">
        <w:rPr>
          <w:rFonts w:ascii="Arial" w:eastAsia="Times New Roman" w:hAnsi="Arial" w:cs="Arial"/>
          <w:sz w:val="24"/>
          <w:szCs w:val="24"/>
          <w:lang w:eastAsia="fr-FR"/>
        </w:rPr>
        <w:t>M’engage à exécuter le</w:t>
      </w:r>
      <w:r w:rsidRPr="00F10435">
        <w:rPr>
          <w:rFonts w:ascii="Arial" w:eastAsia="Times New Roman" w:hAnsi="Arial" w:cs="Arial"/>
          <w:szCs w:val="24"/>
          <w:lang w:eastAsia="fr-FR"/>
        </w:rPr>
        <w:t>s livraisons dans un délai de _____ ____________ mois.</w:t>
      </w:r>
    </w:p>
    <w:p w:rsidR="00F10435" w:rsidRPr="00F10435" w:rsidRDefault="00F10435" w:rsidP="00F10435">
      <w:pPr>
        <w:numPr>
          <w:ilvl w:val="0"/>
          <w:numId w:val="22"/>
        </w:numPr>
        <w:spacing w:after="0" w:line="276" w:lineRule="auto"/>
        <w:contextualSpacing/>
        <w:jc w:val="both"/>
        <w:rPr>
          <w:rFonts w:ascii="Arial" w:eastAsia="Times New Roman" w:hAnsi="Arial" w:cs="Arial"/>
          <w:szCs w:val="24"/>
          <w:lang w:eastAsia="fr-FR"/>
        </w:rPr>
      </w:pPr>
      <w:r w:rsidRPr="00F10435">
        <w:rPr>
          <w:rFonts w:ascii="Arial" w:eastAsia="Times New Roman" w:hAnsi="Arial" w:cs="Arial"/>
          <w:szCs w:val="24"/>
          <w:lang w:eastAsia="fr-FR"/>
        </w:rPr>
        <w:t>M’engage en outre à maintenir mon offre dans le délai de quatre-vingt-dix (90) jours à compter de la date limite pour la remise des offres.</w:t>
      </w:r>
    </w:p>
    <w:p w:rsidR="00F10435" w:rsidRPr="00F10435" w:rsidRDefault="00F10435" w:rsidP="00F10435">
      <w:pPr>
        <w:numPr>
          <w:ilvl w:val="0"/>
          <w:numId w:val="22"/>
        </w:numPr>
        <w:spacing w:after="0" w:line="276" w:lineRule="auto"/>
        <w:contextualSpacing/>
        <w:jc w:val="both"/>
        <w:rPr>
          <w:rFonts w:ascii="Arial" w:eastAsia="Times New Roman" w:hAnsi="Arial" w:cs="Arial"/>
          <w:szCs w:val="24"/>
          <w:lang w:eastAsia="fr-FR"/>
        </w:rPr>
      </w:pPr>
      <w:r w:rsidRPr="00F10435">
        <w:rPr>
          <w:rFonts w:ascii="Arial" w:eastAsia="Times New Roman" w:hAnsi="Arial" w:cs="Arial"/>
          <w:szCs w:val="24"/>
          <w:lang w:eastAsia="fr-FR"/>
        </w:rPr>
        <w:t>Les rabais et les modalités d’application desdits rabais sont les suivants  :_________________________________</w:t>
      </w:r>
    </w:p>
    <w:p w:rsidR="00F10435" w:rsidRPr="00F10435" w:rsidRDefault="00F10435" w:rsidP="00F10435">
      <w:pPr>
        <w:spacing w:after="0" w:line="276" w:lineRule="auto"/>
        <w:jc w:val="both"/>
        <w:rPr>
          <w:rFonts w:ascii="Arial" w:eastAsia="Times New Roman" w:hAnsi="Arial" w:cs="Arial"/>
          <w:sz w:val="18"/>
          <w:szCs w:val="20"/>
          <w:lang w:eastAsia="fr-FR"/>
        </w:rPr>
      </w:pPr>
      <w:r w:rsidRPr="00F10435">
        <w:rPr>
          <w:rFonts w:ascii="Arial" w:eastAsia="Times New Roman" w:hAnsi="Arial" w:cs="Arial"/>
          <w:sz w:val="18"/>
          <w:szCs w:val="20"/>
          <w:lang w:eastAsia="fr-FR"/>
        </w:rPr>
        <w:t>Le Maître d’Ouvrage libérera les sommes dues par lui au titre de la présente Lettre-Commande en faisant donner crédit au compte N°_______________________ ouvert au nom de : _____________ auprès de la banque : _________________ Agence de : _____________________</w:t>
      </w:r>
    </w:p>
    <w:p w:rsidR="00F10435" w:rsidRPr="00F10435" w:rsidRDefault="00F10435" w:rsidP="00F10435">
      <w:pPr>
        <w:spacing w:after="0" w:line="276" w:lineRule="auto"/>
        <w:jc w:val="both"/>
        <w:rPr>
          <w:rFonts w:ascii="Arial" w:eastAsia="Times New Roman" w:hAnsi="Arial" w:cs="Arial"/>
          <w:sz w:val="18"/>
          <w:szCs w:val="20"/>
          <w:lang w:eastAsia="fr-FR"/>
        </w:rPr>
      </w:pPr>
      <w:r w:rsidRPr="00F10435">
        <w:rPr>
          <w:rFonts w:ascii="Arial" w:eastAsia="Times New Roman" w:hAnsi="Arial" w:cs="Arial"/>
          <w:sz w:val="18"/>
          <w:szCs w:val="20"/>
          <w:lang w:eastAsia="fr-FR"/>
        </w:rPr>
        <w:t>Avant signature de la lettre commande, la présente soumission acceptée par vous vaudra engagement entre nous,</w:t>
      </w:r>
    </w:p>
    <w:p w:rsidR="00F10435" w:rsidRPr="00F10435" w:rsidRDefault="00F10435" w:rsidP="00F10435">
      <w:pPr>
        <w:spacing w:after="0" w:line="276" w:lineRule="auto"/>
        <w:rPr>
          <w:rFonts w:ascii="Arial" w:eastAsia="Times New Roman" w:hAnsi="Arial" w:cs="Arial"/>
          <w:sz w:val="20"/>
          <w:szCs w:val="20"/>
          <w:lang w:eastAsia="fr-FR"/>
        </w:rPr>
      </w:pPr>
    </w:p>
    <w:p w:rsidR="00F10435" w:rsidRPr="00F10435" w:rsidRDefault="00F10435" w:rsidP="00F10435">
      <w:pPr>
        <w:spacing w:after="0" w:line="276" w:lineRule="auto"/>
        <w:ind w:left="4248"/>
        <w:jc w:val="center"/>
        <w:rPr>
          <w:rFonts w:ascii="Arial" w:eastAsia="Times New Roman" w:hAnsi="Arial" w:cs="Arial"/>
          <w:sz w:val="20"/>
          <w:szCs w:val="20"/>
          <w:lang w:eastAsia="fr-FR"/>
        </w:rPr>
      </w:pPr>
    </w:p>
    <w:p w:rsidR="00F10435" w:rsidRPr="00F10435" w:rsidRDefault="00F10435" w:rsidP="00F10435">
      <w:pPr>
        <w:spacing w:after="0" w:line="276" w:lineRule="auto"/>
        <w:ind w:left="4248"/>
        <w:jc w:val="center"/>
        <w:rPr>
          <w:rFonts w:ascii="Arial" w:eastAsia="Times New Roman" w:hAnsi="Arial" w:cs="Arial"/>
          <w:sz w:val="20"/>
          <w:szCs w:val="20"/>
          <w:lang w:eastAsia="fr-FR"/>
        </w:rPr>
      </w:pPr>
      <w:r w:rsidRPr="00F10435">
        <w:rPr>
          <w:rFonts w:ascii="Arial" w:eastAsia="Times New Roman" w:hAnsi="Arial" w:cs="Arial"/>
          <w:sz w:val="20"/>
          <w:szCs w:val="20"/>
          <w:lang w:eastAsia="fr-FR"/>
        </w:rPr>
        <w:t>Fait à _________________ le____________</w:t>
      </w:r>
    </w:p>
    <w:p w:rsidR="00F10435" w:rsidRPr="00F10435" w:rsidRDefault="00F10435" w:rsidP="00F10435">
      <w:pPr>
        <w:spacing w:after="0" w:line="276" w:lineRule="auto"/>
        <w:rPr>
          <w:rFonts w:ascii="Arial" w:eastAsia="Times New Roman" w:hAnsi="Arial" w:cs="Arial"/>
          <w:sz w:val="20"/>
          <w:szCs w:val="20"/>
          <w:lang w:eastAsia="fr-FR"/>
        </w:rPr>
      </w:pPr>
    </w:p>
    <w:p w:rsidR="00F10435" w:rsidRPr="00F10435" w:rsidRDefault="00F10435" w:rsidP="00F10435">
      <w:pPr>
        <w:spacing w:after="0" w:line="276" w:lineRule="auto"/>
        <w:rPr>
          <w:rFonts w:ascii="Arial" w:eastAsia="Times New Roman" w:hAnsi="Arial" w:cs="Arial"/>
          <w:sz w:val="20"/>
          <w:szCs w:val="20"/>
          <w:lang w:eastAsia="fr-FR"/>
        </w:rPr>
      </w:pPr>
    </w:p>
    <w:p w:rsidR="00F10435" w:rsidRPr="00F10435" w:rsidRDefault="00F10435" w:rsidP="00F10435">
      <w:pPr>
        <w:spacing w:after="0" w:line="276" w:lineRule="auto"/>
        <w:rPr>
          <w:rFonts w:ascii="Arial" w:eastAsia="Times New Roman" w:hAnsi="Arial" w:cs="Arial"/>
          <w:sz w:val="20"/>
          <w:szCs w:val="20"/>
          <w:lang w:eastAsia="fr-FR"/>
        </w:rPr>
      </w:pPr>
    </w:p>
    <w:p w:rsidR="00F10435" w:rsidRPr="00F10435" w:rsidRDefault="00F10435" w:rsidP="00F10435">
      <w:pPr>
        <w:spacing w:after="0" w:line="276" w:lineRule="auto"/>
        <w:rPr>
          <w:rFonts w:ascii="Arial" w:eastAsia="Times New Roman" w:hAnsi="Arial" w:cs="Arial"/>
          <w:sz w:val="20"/>
          <w:szCs w:val="20"/>
          <w:lang w:eastAsia="fr-FR"/>
        </w:rPr>
      </w:pPr>
    </w:p>
    <w:p w:rsidR="00F10435" w:rsidRPr="00F10435" w:rsidRDefault="00F10435" w:rsidP="00F10435">
      <w:pPr>
        <w:spacing w:after="0" w:line="276" w:lineRule="auto"/>
        <w:ind w:left="4248"/>
        <w:jc w:val="center"/>
        <w:rPr>
          <w:rFonts w:ascii="Arial" w:eastAsia="Times New Roman" w:hAnsi="Arial" w:cs="Arial"/>
          <w:sz w:val="20"/>
          <w:szCs w:val="20"/>
          <w:lang w:eastAsia="fr-FR"/>
        </w:rPr>
      </w:pPr>
      <w:r w:rsidRPr="00F10435">
        <w:rPr>
          <w:rFonts w:ascii="Arial" w:eastAsia="Times New Roman" w:hAnsi="Arial" w:cs="Arial"/>
          <w:sz w:val="20"/>
          <w:szCs w:val="20"/>
          <w:lang w:eastAsia="fr-FR"/>
        </w:rPr>
        <w:t>LE SOUMISSIONNAIRE</w:t>
      </w:r>
    </w:p>
    <w:p w:rsidR="00F10435" w:rsidRPr="00F10435" w:rsidRDefault="00F10435" w:rsidP="00F10435">
      <w:pPr>
        <w:spacing w:after="0" w:line="276" w:lineRule="auto"/>
        <w:ind w:left="4248"/>
        <w:jc w:val="center"/>
        <w:rPr>
          <w:rFonts w:ascii="Arial" w:eastAsia="Times New Roman" w:hAnsi="Arial" w:cs="Arial"/>
          <w:sz w:val="20"/>
          <w:szCs w:val="20"/>
          <w:lang w:eastAsia="fr-FR"/>
        </w:rPr>
      </w:pPr>
    </w:p>
    <w:p w:rsidR="00F10435" w:rsidRPr="00F10435" w:rsidRDefault="00F10435" w:rsidP="00F10435">
      <w:pPr>
        <w:spacing w:after="0" w:line="276" w:lineRule="auto"/>
        <w:ind w:left="4248"/>
        <w:jc w:val="center"/>
        <w:rPr>
          <w:rFonts w:ascii="Arial" w:eastAsia="Times New Roman" w:hAnsi="Arial" w:cs="Arial"/>
          <w:sz w:val="20"/>
          <w:szCs w:val="20"/>
          <w:lang w:eastAsia="fr-FR"/>
        </w:rPr>
      </w:pPr>
    </w:p>
    <w:p w:rsidR="00F10435" w:rsidRPr="00F10435" w:rsidRDefault="00F10435" w:rsidP="00F10435">
      <w:pPr>
        <w:tabs>
          <w:tab w:val="left" w:pos="345"/>
        </w:tabs>
        <w:spacing w:after="0" w:line="360" w:lineRule="auto"/>
        <w:rPr>
          <w:rFonts w:ascii="Arial" w:eastAsia="Times New Roman" w:hAnsi="Arial" w:cs="Arial"/>
          <w:b/>
          <w:bC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w:lastRenderedPageBreak/>
        <mc:AlternateContent>
          <mc:Choice Requires="wps">
            <w:drawing>
              <wp:anchor distT="0" distB="0" distL="114300" distR="114300" simplePos="0" relativeHeight="251695104" behindDoc="0" locked="0" layoutInCell="1" allowOverlap="1" wp14:anchorId="3BA0AEA7" wp14:editId="1E590281">
                <wp:simplePos x="0" y="0"/>
                <wp:positionH relativeFrom="column">
                  <wp:posOffset>-842645</wp:posOffset>
                </wp:positionH>
                <wp:positionV relativeFrom="paragraph">
                  <wp:posOffset>-775969</wp:posOffset>
                </wp:positionV>
                <wp:extent cx="3000375" cy="2895600"/>
                <wp:effectExtent l="0" t="0" r="9525" b="0"/>
                <wp:wrapNone/>
                <wp:docPr id="48" name="Zone de texte 48"/>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8" o:spid="_x0000_s1053" type="#_x0000_t202" style="position:absolute;margin-left:-66.35pt;margin-top:-61.1pt;width:236.25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96128" behindDoc="0" locked="0" layoutInCell="1" allowOverlap="1" wp14:anchorId="57C1CD6D" wp14:editId="40F2C223">
                <wp:simplePos x="0" y="0"/>
                <wp:positionH relativeFrom="column">
                  <wp:posOffset>3748405</wp:posOffset>
                </wp:positionH>
                <wp:positionV relativeFrom="paragraph">
                  <wp:posOffset>-766445</wp:posOffset>
                </wp:positionV>
                <wp:extent cx="2733675" cy="2733675"/>
                <wp:effectExtent l="0" t="0" r="9525" b="9525"/>
                <wp:wrapNone/>
                <wp:docPr id="49" name="Zone de texte 49"/>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9" o:spid="_x0000_s1054" type="#_x0000_t202" style="position:absolute;margin-left:295.15pt;margin-top:-60.35pt;width:215.25pt;height:2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697152" behindDoc="0" locked="0" layoutInCell="1" allowOverlap="1" wp14:anchorId="3C0E9600" wp14:editId="169D5D50">
            <wp:simplePos x="0" y="0"/>
            <wp:positionH relativeFrom="column">
              <wp:posOffset>2159635</wp:posOffset>
            </wp:positionH>
            <wp:positionV relativeFrom="paragraph">
              <wp:posOffset>-522605</wp:posOffset>
            </wp:positionV>
            <wp:extent cx="1689377" cy="2166229"/>
            <wp:effectExtent l="0" t="0" r="6350" b="5715"/>
            <wp:wrapNone/>
            <wp:docPr id="26" name="Image 2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698176" behindDoc="0" locked="0" layoutInCell="1" allowOverlap="1" wp14:anchorId="2E117B57" wp14:editId="6FB571B3">
                <wp:simplePos x="0" y="0"/>
                <wp:positionH relativeFrom="margin">
                  <wp:posOffset>-671195</wp:posOffset>
                </wp:positionH>
                <wp:positionV relativeFrom="paragraph">
                  <wp:posOffset>2540</wp:posOffset>
                </wp:positionV>
                <wp:extent cx="7102475" cy="1514475"/>
                <wp:effectExtent l="38100" t="38100" r="41275" b="47625"/>
                <wp:wrapNone/>
                <wp:docPr id="50" name="Rectangle à coins arrondi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0" o:spid="_x0000_s1055" style="position:absolute;left:0;text-align:left;margin-left:-52.85pt;margin-top:.2pt;width:559.25pt;height:119.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r w:rsidRPr="00F10435">
        <w:rPr>
          <w:rFonts w:ascii="Arial" w:eastAsia="Times New Roman" w:hAnsi="Arial" w:cs="Arial"/>
          <w:b/>
          <w:bCs/>
          <w:caps/>
          <w:sz w:val="24"/>
          <w:szCs w:val="24"/>
          <w:lang w:eastAsia="fr-FR"/>
        </w:rPr>
        <w:t xml:space="preserve">                    PIECE N°7 : GRILLE D’EVALUATION DES OFFRES</w:t>
      </w: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120" w:line="240" w:lineRule="auto"/>
        <w:jc w:val="both"/>
        <w:rPr>
          <w:rFonts w:ascii="Calibri" w:eastAsia="Calibri" w:hAnsi="Calibri" w:cs="Times New Roman"/>
          <w:b/>
          <w:sz w:val="24"/>
          <w:szCs w:val="24"/>
        </w:rPr>
      </w:pPr>
      <w:r w:rsidRPr="00F10435">
        <w:rPr>
          <w:rFonts w:ascii="Calibri" w:eastAsia="Calibri" w:hAnsi="Calibri" w:cs="Times New Roman"/>
          <w:b/>
          <w:sz w:val="24"/>
          <w:szCs w:val="24"/>
        </w:rPr>
        <w:lastRenderedPageBreak/>
        <w:t xml:space="preserve">DEMANDE DE COTATION N° 003/DC /RS/DVNT/C-AMBAM/SG/SCODELMAP/SIGAMP/2024 DU </w:t>
      </w:r>
      <w:r w:rsidRPr="00F10435">
        <w:rPr>
          <w:rFonts w:ascii="Calibri" w:eastAsia="Calibri" w:hAnsi="Calibri" w:cs="Times New Roman"/>
          <w:b/>
          <w:sz w:val="28"/>
          <w:szCs w:val="32"/>
        </w:rPr>
        <w:t xml:space="preserve">31 MAI 2024 </w:t>
      </w:r>
      <w:r w:rsidRPr="00F10435">
        <w:rPr>
          <w:rFonts w:ascii="Calibri" w:eastAsia="Calibri" w:hAnsi="Calibri" w:cs="Times New Roman"/>
          <w:b/>
          <w:sz w:val="24"/>
          <w:szCs w:val="24"/>
        </w:rPr>
        <w:t xml:space="preserve">RELATIVE A L’ACQUISITION DES MANUELS SCOLAIRES POUR LA VIABILISATION DE LA BIBLIOTHEQUE MUNICIPALE DE LA COMMUNE D’AMBAM, DEPARTEMENT DE LA VALLEE DU NTEM REGION DU SUD, POUR LE COMPTE DU MINISTERE DES ARTS ET DE LA CULTURE (MINAC). </w:t>
      </w:r>
    </w:p>
    <w:p w:rsidR="00F10435" w:rsidRPr="00F10435" w:rsidRDefault="00F10435" w:rsidP="00F10435">
      <w:pPr>
        <w:suppressAutoHyphens/>
        <w:spacing w:after="0" w:line="240" w:lineRule="auto"/>
        <w:rPr>
          <w:rFonts w:ascii="Arial" w:eastAsia="Times New Roman" w:hAnsi="Arial" w:cs="Arial"/>
          <w:b/>
          <w:sz w:val="24"/>
          <w:szCs w:val="24"/>
          <w:lang w:val="fr-BE" w:eastAsia="zh-CN"/>
        </w:rPr>
      </w:pPr>
      <w:r w:rsidRPr="00F10435">
        <w:rPr>
          <w:rFonts w:ascii="Arial" w:eastAsia="Times New Roman" w:hAnsi="Arial" w:cs="Arial"/>
          <w:b/>
          <w:sz w:val="24"/>
          <w:szCs w:val="24"/>
          <w:lang w:val="fr-BE" w:eastAsia="zh-CN"/>
        </w:rPr>
        <w:t xml:space="preserve">IV – GRILLE D’EVALUATION DES OFFRES </w:t>
      </w:r>
    </w:p>
    <w:p w:rsidR="00F10435" w:rsidRPr="00F10435" w:rsidRDefault="00F10435" w:rsidP="00F10435">
      <w:pPr>
        <w:spacing w:after="0" w:line="276" w:lineRule="auto"/>
        <w:ind w:firstLine="360"/>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1. Critères éliminatoire</w:t>
      </w:r>
    </w:p>
    <w:p w:rsidR="00F10435" w:rsidRPr="00F10435" w:rsidRDefault="00F10435" w:rsidP="00F10435">
      <w:pPr>
        <w:numPr>
          <w:ilvl w:val="0"/>
          <w:numId w:val="21"/>
        </w:numPr>
        <w:tabs>
          <w:tab w:val="num" w:pos="2484"/>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Absence ou non-conformité d’une pièce administrative 48 heures après l’ouverture des Offres (Article 92(9) du Code de Marchés Publics</w:t>
      </w:r>
    </w:p>
    <w:p w:rsidR="00F10435" w:rsidRPr="00F10435" w:rsidRDefault="00F10435" w:rsidP="00F10435">
      <w:pPr>
        <w:numPr>
          <w:ilvl w:val="0"/>
          <w:numId w:val="21"/>
        </w:numPr>
        <w:tabs>
          <w:tab w:val="num" w:pos="810"/>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fausse déclaration ou pièce falsifiée ;</w:t>
      </w:r>
    </w:p>
    <w:p w:rsidR="00F10435" w:rsidRPr="00F10435" w:rsidRDefault="00F10435" w:rsidP="00F10435">
      <w:pPr>
        <w:numPr>
          <w:ilvl w:val="0"/>
          <w:numId w:val="21"/>
        </w:num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Offre financière incomplète ;</w:t>
      </w:r>
    </w:p>
    <w:p w:rsidR="00F10435" w:rsidRPr="00F10435" w:rsidRDefault="00F10435" w:rsidP="00F10435">
      <w:pPr>
        <w:numPr>
          <w:ilvl w:val="0"/>
          <w:numId w:val="21"/>
        </w:num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Omission dans le bordereau des prix d’un prix unitaire quantifié.</w:t>
      </w:r>
    </w:p>
    <w:p w:rsidR="00F10435" w:rsidRPr="00F10435" w:rsidRDefault="00F10435" w:rsidP="00F10435">
      <w:pPr>
        <w:numPr>
          <w:ilvl w:val="0"/>
          <w:numId w:val="21"/>
        </w:numPr>
        <w:tabs>
          <w:tab w:val="num" w:pos="810"/>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 xml:space="preserve"> Absence de la caution de soumission.</w:t>
      </w:r>
    </w:p>
    <w:p w:rsidR="00F10435" w:rsidRPr="00F10435" w:rsidRDefault="00F10435" w:rsidP="00F10435">
      <w:pPr>
        <w:spacing w:after="0" w:line="276" w:lineRule="auto"/>
        <w:ind w:left="360"/>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2. Critères essentiels :</w:t>
      </w:r>
    </w:p>
    <w:p w:rsidR="00F10435" w:rsidRPr="00F10435" w:rsidRDefault="00F10435" w:rsidP="00F10435">
      <w:pPr>
        <w:numPr>
          <w:ilvl w:val="0"/>
          <w:numId w:val="2"/>
        </w:numPr>
        <w:spacing w:after="0" w:line="276" w:lineRule="auto"/>
        <w:contextualSpacing/>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Présentation générale de l’offre ;</w:t>
      </w:r>
    </w:p>
    <w:p w:rsidR="00F10435" w:rsidRPr="00F10435" w:rsidRDefault="00F10435" w:rsidP="00F10435">
      <w:pPr>
        <w:numPr>
          <w:ilvl w:val="0"/>
          <w:numId w:val="2"/>
        </w:numPr>
        <w:tabs>
          <w:tab w:val="num" w:pos="810"/>
        </w:tabs>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capacité financière ;</w:t>
      </w:r>
    </w:p>
    <w:p w:rsidR="00F10435" w:rsidRPr="00F10435" w:rsidRDefault="00F10435" w:rsidP="00F10435">
      <w:pPr>
        <w:numPr>
          <w:ilvl w:val="0"/>
          <w:numId w:val="2"/>
        </w:numPr>
        <w:spacing w:after="0" w:line="276" w:lineRule="auto"/>
        <w:contextualSpacing/>
        <w:jc w:val="both"/>
        <w:rPr>
          <w:rFonts w:ascii="Arial" w:eastAsia="Times New Roman" w:hAnsi="Arial" w:cs="Arial"/>
          <w:b/>
          <w:sz w:val="24"/>
          <w:szCs w:val="24"/>
          <w:lang w:eastAsia="fr-FR"/>
        </w:rPr>
      </w:pPr>
      <w:r w:rsidRPr="00F10435">
        <w:rPr>
          <w:rFonts w:ascii="Arial" w:eastAsia="Times New Roman" w:hAnsi="Arial" w:cs="Arial"/>
          <w:sz w:val="24"/>
          <w:szCs w:val="24"/>
          <w:lang w:eastAsia="fr-FR"/>
        </w:rPr>
        <w:t>Délai de livraison des fournitures.</w:t>
      </w:r>
    </w:p>
    <w:p w:rsidR="00F10435" w:rsidRPr="00F10435" w:rsidRDefault="00F10435" w:rsidP="00F10435">
      <w:pPr>
        <w:numPr>
          <w:ilvl w:val="0"/>
          <w:numId w:val="2"/>
        </w:num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Lieu de livraison ;</w:t>
      </w:r>
    </w:p>
    <w:p w:rsidR="00F10435" w:rsidRPr="00F10435" w:rsidRDefault="00F10435" w:rsidP="00F10435">
      <w:pPr>
        <w:numPr>
          <w:ilvl w:val="0"/>
          <w:numId w:val="2"/>
        </w:num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Projet de Lettre Commande paraphé et signé ;</w:t>
      </w:r>
    </w:p>
    <w:p w:rsidR="00F10435" w:rsidRPr="00F10435" w:rsidRDefault="00F10435" w:rsidP="00F10435">
      <w:pPr>
        <w:numPr>
          <w:ilvl w:val="0"/>
          <w:numId w:val="2"/>
        </w:num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Spécimens en couleur des manuels scolaires à livrer ;</w:t>
      </w:r>
    </w:p>
    <w:p w:rsidR="00F10435" w:rsidRPr="00F10435" w:rsidRDefault="00F10435" w:rsidP="00F10435">
      <w:pPr>
        <w:numPr>
          <w:ilvl w:val="0"/>
          <w:numId w:val="2"/>
        </w:num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Facture pro forma des manuels solaires à livrer contresigné par l’Ingénieur du Marché</w:t>
      </w:r>
    </w:p>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Seules les soumissions qui auront obtenus au moins 70% de « oui » à l’ouverture des offres seront admises à l’analyse financière.</w:t>
      </w:r>
    </w:p>
    <w:p w:rsidR="00F10435" w:rsidRPr="00F10435" w:rsidRDefault="00F10435" w:rsidP="00F10435">
      <w:pPr>
        <w:suppressAutoHyphens/>
        <w:spacing w:after="0" w:line="240" w:lineRule="auto"/>
        <w:rPr>
          <w:rFonts w:ascii="Arial" w:eastAsia="Times New Roman" w:hAnsi="Arial" w:cs="Arial"/>
          <w:b/>
          <w:sz w:val="24"/>
          <w:szCs w:val="24"/>
          <w:lang w:val="fr-BE" w:eastAsia="zh-CN"/>
        </w:rPr>
      </w:pPr>
    </w:p>
    <w:p w:rsidR="00F10435" w:rsidRPr="00F10435" w:rsidRDefault="00F10435" w:rsidP="00F10435">
      <w:pPr>
        <w:suppressAutoHyphens/>
        <w:spacing w:after="0" w:line="240" w:lineRule="auto"/>
        <w:rPr>
          <w:rFonts w:ascii="Arial" w:eastAsia="Times New Roman" w:hAnsi="Arial" w:cs="Arial"/>
          <w:b/>
          <w:bCs/>
          <w:sz w:val="4"/>
          <w:szCs w:val="24"/>
          <w:lang w:eastAsia="zh-CN"/>
        </w:rPr>
      </w:pPr>
    </w:p>
    <w:p w:rsidR="00F10435" w:rsidRPr="00F10435" w:rsidRDefault="00F10435" w:rsidP="00F10435">
      <w:pPr>
        <w:numPr>
          <w:ilvl w:val="0"/>
          <w:numId w:val="20"/>
        </w:numPr>
        <w:spacing w:after="0" w:line="360" w:lineRule="auto"/>
        <w:contextualSpacing/>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DOSSIER ADMINISTRATIF ET TECHNIQUE</w:t>
      </w:r>
    </w:p>
    <w:tbl>
      <w:tblPr>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7588"/>
        <w:gridCol w:w="1046"/>
        <w:gridCol w:w="1044"/>
      </w:tblGrid>
      <w:tr w:rsidR="00F10435" w:rsidRPr="00F10435" w:rsidTr="00751FDB">
        <w:trPr>
          <w:trHeight w:val="536"/>
          <w:jc w:val="center"/>
        </w:trPr>
        <w:tc>
          <w:tcPr>
            <w:tcW w:w="1202" w:type="dxa"/>
            <w:tcMar>
              <w:top w:w="28" w:type="dxa"/>
              <w:bottom w:w="28" w:type="dxa"/>
            </w:tcMar>
            <w:vAlign w:val="center"/>
          </w:tcPr>
          <w:p w:rsidR="00F10435" w:rsidRPr="00F10435" w:rsidRDefault="00F10435" w:rsidP="00F10435">
            <w:pPr>
              <w:spacing w:after="0" w:line="360" w:lineRule="auto"/>
              <w:jc w:val="center"/>
              <w:rPr>
                <w:rFonts w:ascii="Arial" w:eastAsia="Times New Roman" w:hAnsi="Arial" w:cs="Arial"/>
                <w:b/>
                <w:szCs w:val="24"/>
                <w:lang w:eastAsia="fr-FR"/>
              </w:rPr>
            </w:pPr>
            <w:r w:rsidRPr="00F10435">
              <w:rPr>
                <w:rFonts w:ascii="Arial" w:eastAsia="Times New Roman" w:hAnsi="Arial" w:cs="Arial"/>
                <w:b/>
                <w:szCs w:val="24"/>
                <w:lang w:eastAsia="fr-FR"/>
              </w:rPr>
              <w:t>Pièce n°</w:t>
            </w:r>
          </w:p>
        </w:tc>
        <w:tc>
          <w:tcPr>
            <w:tcW w:w="7588" w:type="dxa"/>
            <w:tcMar>
              <w:top w:w="28" w:type="dxa"/>
              <w:bottom w:w="28" w:type="dxa"/>
            </w:tcMar>
            <w:vAlign w:val="center"/>
          </w:tcPr>
          <w:p w:rsidR="00F10435" w:rsidRPr="00F10435" w:rsidRDefault="00F10435" w:rsidP="00F10435">
            <w:pPr>
              <w:spacing w:after="0" w:line="360" w:lineRule="auto"/>
              <w:jc w:val="center"/>
              <w:rPr>
                <w:rFonts w:ascii="Arial" w:eastAsia="Times New Roman" w:hAnsi="Arial" w:cs="Arial"/>
                <w:b/>
                <w:szCs w:val="24"/>
                <w:lang w:eastAsia="fr-FR"/>
              </w:rPr>
            </w:pPr>
            <w:r w:rsidRPr="00F10435">
              <w:rPr>
                <w:rFonts w:ascii="Arial" w:eastAsia="Times New Roman" w:hAnsi="Arial" w:cs="Arial"/>
                <w:b/>
                <w:szCs w:val="24"/>
                <w:lang w:eastAsia="fr-FR"/>
              </w:rPr>
              <w:t>Désignation</w:t>
            </w:r>
          </w:p>
        </w:tc>
        <w:tc>
          <w:tcPr>
            <w:tcW w:w="2090" w:type="dxa"/>
            <w:gridSpan w:val="2"/>
          </w:tcPr>
          <w:p w:rsidR="00F10435" w:rsidRPr="00F10435" w:rsidRDefault="00F10435" w:rsidP="00F10435">
            <w:pPr>
              <w:spacing w:after="0" w:line="360" w:lineRule="auto"/>
              <w:jc w:val="center"/>
              <w:rPr>
                <w:rFonts w:ascii="Arial" w:eastAsia="Times New Roman" w:hAnsi="Arial" w:cs="Arial"/>
                <w:b/>
                <w:szCs w:val="24"/>
                <w:lang w:eastAsia="fr-FR"/>
              </w:rPr>
            </w:pPr>
            <w:r w:rsidRPr="00F10435">
              <w:rPr>
                <w:rFonts w:ascii="Arial" w:eastAsia="Times New Roman" w:hAnsi="Arial" w:cs="Arial"/>
                <w:b/>
                <w:szCs w:val="24"/>
                <w:lang w:eastAsia="fr-FR"/>
              </w:rPr>
              <w:t>Conformité</w:t>
            </w:r>
          </w:p>
          <w:p w:rsidR="00F10435" w:rsidRPr="00F10435" w:rsidRDefault="00F10435" w:rsidP="00F10435">
            <w:pPr>
              <w:spacing w:after="0" w:line="360" w:lineRule="auto"/>
              <w:jc w:val="center"/>
              <w:rPr>
                <w:rFonts w:ascii="Arial" w:eastAsia="Times New Roman" w:hAnsi="Arial" w:cs="Arial"/>
                <w:b/>
                <w:szCs w:val="24"/>
                <w:lang w:eastAsia="fr-FR"/>
              </w:rPr>
            </w:pPr>
            <w:r w:rsidRPr="00F10435">
              <w:rPr>
                <w:rFonts w:ascii="Arial" w:eastAsia="Times New Roman" w:hAnsi="Arial" w:cs="Arial"/>
                <w:b/>
                <w:szCs w:val="24"/>
                <w:lang w:eastAsia="fr-FR"/>
              </w:rPr>
              <w:t>Oui      Non</w:t>
            </w:r>
          </w:p>
        </w:tc>
      </w:tr>
      <w:tr w:rsidR="00F10435" w:rsidRPr="00F10435" w:rsidTr="00751FDB">
        <w:trPr>
          <w:trHeight w:val="517"/>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Déclaration d’intention de soumissionner suivant le modelé de demande de consultation, signée et timbrée</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A2</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Quittance d’achat du dossier de consultation</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50"/>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A3</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Copie légalisée de la carte du contribuable</w:t>
            </w:r>
            <w:r w:rsidRPr="00F10435">
              <w:rPr>
                <w:rFonts w:ascii="Arial" w:eastAsia="Times New Roman" w:hAnsi="Arial" w:cs="Arial"/>
                <w:lang w:eastAsia="fr-FR"/>
              </w:rPr>
              <w:t xml:space="preserve"> en cours de validité ou Attestation d’immatriculation</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A4</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non faillite</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A5</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Copie légalisée du Registre de commerce</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A6</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conformité fiscale en cours de validité</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A7</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soumission CNPS indiquant le numéro et l’objet de la Demande de Cotation</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A8</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Un cautionnement provisoire de soumission dont le montant et les modalités sont  précisés dans l’Offre </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53"/>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lastRenderedPageBreak/>
              <w:t>A9</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Attestation de domiciliation bancaire(RIB) datant de moins de trois mois </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614"/>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A10</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et plan de localisation de l’entreprise signés sur l’honneur</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A11</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Attestation de non exclusion ARMP</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A12</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lang w:eastAsia="fr-FR"/>
              </w:rPr>
              <w:t>Spécimens en couleur des manuels scolaires à fournir</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A13</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Lettre-Commande paraphée à toutes les pages et signée à la dernière</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A14</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Lettre de soumission signée et timbrée </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A15</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lang w:eastAsia="fr-FR"/>
              </w:rPr>
              <w:t xml:space="preserve">Factures pro-forma du manuels scolaires à livrer contre signé </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A17</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Présentation général de l’offre</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A18</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Délais de livraison</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519"/>
          <w:jc w:val="center"/>
        </w:trPr>
        <w:tc>
          <w:tcPr>
            <w:tcW w:w="1202"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A19</w:t>
            </w:r>
          </w:p>
        </w:tc>
        <w:tc>
          <w:tcPr>
            <w:tcW w:w="7588" w:type="dxa"/>
            <w:tcMar>
              <w:top w:w="28" w:type="dxa"/>
              <w:bottom w:w="28" w:type="dxa"/>
            </w:tcMar>
            <w:vAlign w:val="center"/>
          </w:tcPr>
          <w:p w:rsidR="00F10435" w:rsidRPr="00F10435" w:rsidRDefault="00F10435" w:rsidP="00F10435">
            <w:pPr>
              <w:spacing w:after="0" w:line="276" w:lineRule="auto"/>
              <w:jc w:val="both"/>
              <w:rPr>
                <w:rFonts w:ascii="Arial" w:eastAsia="Times New Roman" w:hAnsi="Arial" w:cs="Arial"/>
                <w:sz w:val="24"/>
                <w:szCs w:val="24"/>
                <w:lang w:eastAsia="fr-FR"/>
              </w:rPr>
            </w:pPr>
            <w:r w:rsidRPr="00F10435">
              <w:rPr>
                <w:rFonts w:ascii="Arial" w:eastAsia="Times New Roman" w:hAnsi="Arial" w:cs="Arial"/>
                <w:sz w:val="24"/>
                <w:szCs w:val="24"/>
                <w:lang w:eastAsia="fr-FR"/>
              </w:rPr>
              <w:t>Lieu de livraison</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446"/>
          <w:jc w:val="center"/>
        </w:trPr>
        <w:tc>
          <w:tcPr>
            <w:tcW w:w="8790" w:type="dxa"/>
            <w:gridSpan w:val="2"/>
            <w:tcMar>
              <w:top w:w="28" w:type="dxa"/>
              <w:bottom w:w="28" w:type="dxa"/>
            </w:tcMar>
            <w:vAlign w:val="center"/>
          </w:tcPr>
          <w:p w:rsidR="00F10435" w:rsidRPr="00F10435" w:rsidRDefault="00F10435" w:rsidP="00F10435">
            <w:pPr>
              <w:spacing w:after="0" w:line="360" w:lineRule="auto"/>
              <w:jc w:val="center"/>
              <w:rPr>
                <w:rFonts w:ascii="Arial" w:eastAsia="Times New Roman" w:hAnsi="Arial" w:cs="Arial"/>
                <w:b/>
                <w:sz w:val="24"/>
                <w:szCs w:val="24"/>
                <w:lang w:eastAsia="fr-FR"/>
              </w:rPr>
            </w:pPr>
            <w:r w:rsidRPr="00F10435">
              <w:rPr>
                <w:rFonts w:ascii="Arial" w:eastAsia="Times New Roman" w:hAnsi="Arial" w:cs="Arial"/>
                <w:b/>
                <w:sz w:val="24"/>
                <w:szCs w:val="24"/>
                <w:lang w:eastAsia="fr-FR"/>
              </w:rPr>
              <w:t>TOTAL DE OUI</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r w:rsidR="00F10435" w:rsidRPr="00F10435" w:rsidTr="00751FDB">
        <w:trPr>
          <w:trHeight w:val="446"/>
          <w:jc w:val="center"/>
        </w:trPr>
        <w:tc>
          <w:tcPr>
            <w:tcW w:w="8790" w:type="dxa"/>
            <w:gridSpan w:val="2"/>
            <w:tcMar>
              <w:top w:w="28" w:type="dxa"/>
              <w:bottom w:w="28" w:type="dxa"/>
            </w:tcMar>
            <w:vAlign w:val="center"/>
          </w:tcPr>
          <w:p w:rsidR="00F10435" w:rsidRPr="00F10435" w:rsidRDefault="00F10435" w:rsidP="00F10435">
            <w:pPr>
              <w:spacing w:after="0" w:line="360" w:lineRule="auto"/>
              <w:jc w:val="center"/>
              <w:rPr>
                <w:rFonts w:ascii="Arial" w:eastAsia="Times New Roman" w:hAnsi="Arial" w:cs="Arial"/>
                <w:b/>
                <w:sz w:val="24"/>
                <w:szCs w:val="24"/>
                <w:lang w:eastAsia="fr-FR"/>
              </w:rPr>
            </w:pPr>
            <w:r w:rsidRPr="00F10435">
              <w:rPr>
                <w:rFonts w:ascii="Arial" w:eastAsia="Times New Roman" w:hAnsi="Arial" w:cs="Arial"/>
                <w:b/>
                <w:sz w:val="24"/>
                <w:szCs w:val="24"/>
                <w:lang w:eastAsia="fr-FR"/>
              </w:rPr>
              <w:t xml:space="preserve">POURCENTAGE DE OUI </w:t>
            </w:r>
          </w:p>
        </w:tc>
        <w:tc>
          <w:tcPr>
            <w:tcW w:w="1046"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c>
          <w:tcPr>
            <w:tcW w:w="1044" w:type="dxa"/>
          </w:tcPr>
          <w:p w:rsidR="00F10435" w:rsidRPr="00F10435" w:rsidRDefault="00F10435" w:rsidP="00F10435">
            <w:pPr>
              <w:spacing w:after="0" w:line="360" w:lineRule="auto"/>
              <w:jc w:val="both"/>
              <w:rPr>
                <w:rFonts w:ascii="Arial" w:eastAsia="Times New Roman" w:hAnsi="Arial" w:cs="Arial"/>
                <w:sz w:val="24"/>
                <w:szCs w:val="24"/>
                <w:lang w:eastAsia="fr-FR"/>
              </w:rPr>
            </w:pPr>
          </w:p>
        </w:tc>
      </w:tr>
    </w:tbl>
    <w:p w:rsidR="00F10435" w:rsidRPr="00F10435" w:rsidRDefault="00F10435" w:rsidP="00F10435">
      <w:pPr>
        <w:spacing w:after="0" w:line="360" w:lineRule="auto"/>
        <w:jc w:val="both"/>
        <w:rPr>
          <w:rFonts w:ascii="Arial" w:eastAsia="Times New Roman" w:hAnsi="Arial" w:cs="Arial"/>
          <w:sz w:val="24"/>
          <w:szCs w:val="24"/>
          <w:lang w:eastAsia="fr-FR"/>
        </w:rPr>
      </w:pPr>
      <w:r w:rsidRPr="00F10435">
        <w:rPr>
          <w:rFonts w:ascii="Arial" w:eastAsia="Times New Roman" w:hAnsi="Arial" w:cs="Arial"/>
          <w:bCs/>
          <w:sz w:val="24"/>
          <w:szCs w:val="24"/>
          <w:lang w:eastAsia="fr-FR"/>
        </w:rPr>
        <w:t>B-EVALUATION DE L’OFFRE FINANCIERE</w:t>
      </w:r>
    </w:p>
    <w:tbl>
      <w:tblPr>
        <w:tblW w:w="10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7365"/>
        <w:gridCol w:w="1134"/>
        <w:gridCol w:w="1044"/>
      </w:tblGrid>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t>Pièce n°</w:t>
            </w:r>
          </w:p>
        </w:tc>
        <w:tc>
          <w:tcPr>
            <w:tcW w:w="7365"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t>Désignation</w:t>
            </w:r>
          </w:p>
        </w:tc>
        <w:tc>
          <w:tcPr>
            <w:tcW w:w="2178" w:type="dxa"/>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t>Conformité</w:t>
            </w:r>
          </w:p>
          <w:p w:rsidR="00F10435" w:rsidRPr="00F10435" w:rsidRDefault="00F10435" w:rsidP="00F10435">
            <w:pPr>
              <w:spacing w:after="0" w:line="276" w:lineRule="auto"/>
              <w:jc w:val="both"/>
              <w:rPr>
                <w:rFonts w:ascii="Arial" w:eastAsia="Times New Roman" w:hAnsi="Arial" w:cs="Arial"/>
                <w:b/>
                <w:sz w:val="24"/>
                <w:szCs w:val="24"/>
              </w:rPr>
            </w:pPr>
            <w:r w:rsidRPr="00F10435">
              <w:rPr>
                <w:rFonts w:ascii="Arial" w:eastAsia="Times New Roman" w:hAnsi="Arial" w:cs="Arial"/>
                <w:b/>
                <w:sz w:val="24"/>
                <w:szCs w:val="24"/>
              </w:rPr>
              <w:t>Oui    Non</w:t>
            </w:r>
          </w:p>
        </w:tc>
      </w:tr>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B1</w:t>
            </w:r>
          </w:p>
        </w:tc>
        <w:tc>
          <w:tcPr>
            <w:tcW w:w="7365"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Le cadre du détail estimatif complété, paraphé et signé à la dernière page</w:t>
            </w:r>
          </w:p>
        </w:tc>
        <w:tc>
          <w:tcPr>
            <w:tcW w:w="113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r>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B2</w:t>
            </w:r>
          </w:p>
        </w:tc>
        <w:tc>
          <w:tcPr>
            <w:tcW w:w="7365"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Le bordereau des prix unitaires en chiffres et en lettres concordant, paraphé et signé à la dernière page</w:t>
            </w:r>
          </w:p>
        </w:tc>
        <w:tc>
          <w:tcPr>
            <w:tcW w:w="113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r>
      <w:tr w:rsidR="00F10435" w:rsidRPr="00F10435" w:rsidTr="00751FDB">
        <w:trPr>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B3</w:t>
            </w:r>
          </w:p>
        </w:tc>
        <w:tc>
          <w:tcPr>
            <w:tcW w:w="7365" w:type="dxa"/>
            <w:tcBorders>
              <w:top w:val="single" w:sz="4" w:space="0" w:color="000000"/>
              <w:left w:val="single" w:sz="4" w:space="0" w:color="000000"/>
              <w:bottom w:val="single" w:sz="4" w:space="0" w:color="000000"/>
              <w:right w:val="single" w:sz="4" w:space="0" w:color="000000"/>
            </w:tcBorders>
            <w:vAlign w:val="center"/>
            <w:hideMark/>
          </w:tcPr>
          <w:p w:rsidR="00F10435" w:rsidRPr="00F10435" w:rsidRDefault="00F10435" w:rsidP="00F10435">
            <w:pPr>
              <w:spacing w:after="0" w:line="276" w:lineRule="auto"/>
              <w:jc w:val="both"/>
              <w:rPr>
                <w:rFonts w:ascii="Arial" w:eastAsia="Times New Roman" w:hAnsi="Arial" w:cs="Arial"/>
                <w:sz w:val="24"/>
                <w:szCs w:val="24"/>
              </w:rPr>
            </w:pPr>
            <w:r w:rsidRPr="00F10435">
              <w:rPr>
                <w:rFonts w:ascii="Arial" w:eastAsia="Times New Roman" w:hAnsi="Arial" w:cs="Arial"/>
                <w:sz w:val="24"/>
                <w:szCs w:val="24"/>
              </w:rPr>
              <w:t xml:space="preserve">Une capacité de financement de </w:t>
            </w:r>
            <w:r w:rsidRPr="00F10435">
              <w:rPr>
                <w:rFonts w:ascii="Arial" w:eastAsia="Times New Roman" w:hAnsi="Arial" w:cs="Arial"/>
                <w:szCs w:val="24"/>
                <w:lang w:eastAsia="fr-FR"/>
              </w:rPr>
              <w:t xml:space="preserve"> 3 500 000  F cfa</w:t>
            </w:r>
            <w:r w:rsidRPr="00F10435">
              <w:rPr>
                <w:rFonts w:ascii="Arial" w:eastAsia="Times New Roman" w:hAnsi="Arial" w:cs="Arial"/>
                <w:szCs w:val="24"/>
              </w:rPr>
              <w:t xml:space="preserve"> </w:t>
            </w:r>
            <w:r w:rsidRPr="00F10435">
              <w:rPr>
                <w:rFonts w:ascii="Arial" w:eastAsia="Times New Roman" w:hAnsi="Arial" w:cs="Arial"/>
                <w:sz w:val="24"/>
                <w:szCs w:val="24"/>
              </w:rPr>
              <w:t>au moins délivrée par une banque de premier ordre agréée par le MINFI</w:t>
            </w:r>
          </w:p>
        </w:tc>
        <w:tc>
          <w:tcPr>
            <w:tcW w:w="113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r>
      <w:tr w:rsidR="00F10435" w:rsidRPr="00F10435" w:rsidTr="00751FDB">
        <w:trPr>
          <w:jc w:val="center"/>
        </w:trPr>
        <w:tc>
          <w:tcPr>
            <w:tcW w:w="8784" w:type="dxa"/>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Cs w:val="24"/>
              </w:rPr>
            </w:pPr>
            <w:r w:rsidRPr="00F10435">
              <w:rPr>
                <w:rFonts w:ascii="Arial" w:eastAsia="Times New Roman" w:hAnsi="Arial" w:cs="Arial"/>
                <w:b/>
                <w:szCs w:val="24"/>
                <w:lang w:eastAsia="fr-FR"/>
              </w:rPr>
              <w:t>TOTAL DE OUI</w:t>
            </w:r>
          </w:p>
        </w:tc>
        <w:tc>
          <w:tcPr>
            <w:tcW w:w="113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r>
      <w:tr w:rsidR="00F10435" w:rsidRPr="00F10435" w:rsidTr="00751FDB">
        <w:trPr>
          <w:jc w:val="center"/>
        </w:trPr>
        <w:tc>
          <w:tcPr>
            <w:tcW w:w="8784" w:type="dxa"/>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Cs w:val="24"/>
              </w:rPr>
            </w:pPr>
            <w:r w:rsidRPr="00F10435">
              <w:rPr>
                <w:rFonts w:ascii="Arial" w:eastAsia="Times New Roman" w:hAnsi="Arial" w:cs="Arial"/>
                <w:b/>
                <w:szCs w:val="24"/>
                <w:lang w:eastAsia="fr-FR"/>
              </w:rPr>
              <w:t>POURCENTAGE DE OUI</w:t>
            </w:r>
          </w:p>
        </w:tc>
        <w:tc>
          <w:tcPr>
            <w:tcW w:w="113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r>
      <w:tr w:rsidR="00F10435" w:rsidRPr="00F10435" w:rsidTr="00751FDB">
        <w:trPr>
          <w:jc w:val="center"/>
        </w:trPr>
        <w:tc>
          <w:tcPr>
            <w:tcW w:w="8784" w:type="dxa"/>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b/>
                <w:szCs w:val="24"/>
                <w:lang w:eastAsia="fr-FR"/>
              </w:rPr>
            </w:pPr>
            <w:r w:rsidRPr="00F10435">
              <w:rPr>
                <w:rFonts w:ascii="Arial" w:eastAsia="Times New Roman" w:hAnsi="Arial" w:cs="Arial"/>
                <w:b/>
                <w:szCs w:val="24"/>
                <w:lang w:eastAsia="fr-FR"/>
              </w:rPr>
              <w:t>TOTAL GENERAL DE OUI</w:t>
            </w:r>
          </w:p>
        </w:tc>
        <w:tc>
          <w:tcPr>
            <w:tcW w:w="113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r>
      <w:tr w:rsidR="00F10435" w:rsidRPr="00F10435" w:rsidTr="00751FDB">
        <w:trPr>
          <w:jc w:val="center"/>
        </w:trPr>
        <w:tc>
          <w:tcPr>
            <w:tcW w:w="8784" w:type="dxa"/>
            <w:gridSpan w:val="2"/>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b/>
                <w:sz w:val="32"/>
                <w:szCs w:val="24"/>
                <w:lang w:eastAsia="fr-FR"/>
              </w:rPr>
            </w:pPr>
            <w:r w:rsidRPr="00F10435">
              <w:rPr>
                <w:rFonts w:ascii="Arial" w:eastAsia="Times New Roman" w:hAnsi="Arial" w:cs="Arial"/>
                <w:b/>
                <w:sz w:val="24"/>
                <w:szCs w:val="24"/>
                <w:lang w:eastAsia="fr-FR"/>
              </w:rPr>
              <w:t>POURCENTAGE GENERAL DE OUI</w:t>
            </w:r>
          </w:p>
        </w:tc>
        <w:tc>
          <w:tcPr>
            <w:tcW w:w="113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c>
          <w:tcPr>
            <w:tcW w:w="1044" w:type="dxa"/>
            <w:tcBorders>
              <w:top w:val="single" w:sz="4" w:space="0" w:color="000000"/>
              <w:left w:val="single" w:sz="4" w:space="0" w:color="000000"/>
              <w:bottom w:val="single" w:sz="4" w:space="0" w:color="000000"/>
              <w:right w:val="single" w:sz="4" w:space="0" w:color="000000"/>
            </w:tcBorders>
            <w:vAlign w:val="center"/>
          </w:tcPr>
          <w:p w:rsidR="00F10435" w:rsidRPr="00F10435" w:rsidRDefault="00F10435" w:rsidP="00F10435">
            <w:pPr>
              <w:spacing w:after="0" w:line="276" w:lineRule="auto"/>
              <w:jc w:val="both"/>
              <w:rPr>
                <w:rFonts w:ascii="Arial" w:eastAsia="Times New Roman" w:hAnsi="Arial" w:cs="Arial"/>
                <w:sz w:val="24"/>
                <w:szCs w:val="24"/>
              </w:rPr>
            </w:pPr>
          </w:p>
        </w:tc>
      </w:tr>
    </w:tbl>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0" w:line="276" w:lineRule="auto"/>
        <w:rPr>
          <w:rFonts w:ascii="Arial" w:eastAsia="Times New Roman" w:hAnsi="Arial" w:cs="Arial"/>
          <w:b/>
          <w:bCs/>
          <w:caps/>
          <w:sz w:val="24"/>
          <w:szCs w:val="24"/>
          <w:lang w:eastAsia="fr-FR"/>
        </w:rPr>
      </w:pPr>
    </w:p>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699200" behindDoc="0" locked="0" layoutInCell="1" allowOverlap="1" wp14:anchorId="198C4E04" wp14:editId="3699A361">
                <wp:simplePos x="0" y="0"/>
                <wp:positionH relativeFrom="column">
                  <wp:posOffset>-842645</wp:posOffset>
                </wp:positionH>
                <wp:positionV relativeFrom="paragraph">
                  <wp:posOffset>-775969</wp:posOffset>
                </wp:positionV>
                <wp:extent cx="3000375" cy="2895600"/>
                <wp:effectExtent l="0" t="0" r="9525" b="0"/>
                <wp:wrapNone/>
                <wp:docPr id="52" name="Zone de texte 52"/>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 o:spid="_x0000_s1056" type="#_x0000_t202" style="position:absolute;margin-left:-66.35pt;margin-top:-61.1pt;width:236.25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700224" behindDoc="0" locked="0" layoutInCell="1" allowOverlap="1" wp14:anchorId="3F1D955B" wp14:editId="6CF7AB15">
                <wp:simplePos x="0" y="0"/>
                <wp:positionH relativeFrom="column">
                  <wp:posOffset>3748405</wp:posOffset>
                </wp:positionH>
                <wp:positionV relativeFrom="paragraph">
                  <wp:posOffset>-766445</wp:posOffset>
                </wp:positionV>
                <wp:extent cx="2733675" cy="2733675"/>
                <wp:effectExtent l="0" t="0" r="9525" b="9525"/>
                <wp:wrapNone/>
                <wp:docPr id="53" name="Zone de texte 53"/>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 o:spid="_x0000_s1057" type="#_x0000_t202" style="position:absolute;margin-left:295.15pt;margin-top:-60.35pt;width:215.25pt;height:2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701248" behindDoc="0" locked="0" layoutInCell="1" allowOverlap="1" wp14:anchorId="746B3B76" wp14:editId="50D5215E">
            <wp:simplePos x="0" y="0"/>
            <wp:positionH relativeFrom="column">
              <wp:posOffset>2159635</wp:posOffset>
            </wp:positionH>
            <wp:positionV relativeFrom="paragraph">
              <wp:posOffset>-522605</wp:posOffset>
            </wp:positionV>
            <wp:extent cx="1689377" cy="2166229"/>
            <wp:effectExtent l="0" t="0" r="6350" b="5715"/>
            <wp:wrapNone/>
            <wp:docPr id="27" name="Image 2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val="en-GB"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702272" behindDoc="0" locked="0" layoutInCell="1" allowOverlap="1" wp14:anchorId="1B6DE499" wp14:editId="61E78611">
                <wp:simplePos x="0" y="0"/>
                <wp:positionH relativeFrom="margin">
                  <wp:posOffset>-671195</wp:posOffset>
                </wp:positionH>
                <wp:positionV relativeFrom="paragraph">
                  <wp:posOffset>2540</wp:posOffset>
                </wp:positionV>
                <wp:extent cx="7102475" cy="1514475"/>
                <wp:effectExtent l="38100" t="38100" r="41275" b="47625"/>
                <wp:wrapNone/>
                <wp:docPr id="54" name="Rectangle à coins arrondi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sidRPr="007E38E2">
                              <w:rPr>
                                <w:b/>
                                <w:sz w:val="28"/>
                                <w:szCs w:val="32"/>
                              </w:rPr>
                              <w:t xml:space="preserve"> </w:t>
                            </w: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spacing w:after="120" w:line="240" w:lineRule="auto"/>
                              <w:jc w:val="both"/>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4" o:spid="_x0000_s1058" style="position:absolute;left:0;text-align:left;margin-left:-52.85pt;margin-top:.2pt;width:559.25pt;height:119.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" strokeweight="6pt">
                <v:stroke linestyle="thickBetweenThin"/>
                <v:textbox>
                  <w:txbxContent>
                    <w:p w:rsidR="00F10435" w:rsidRPr="001D3D55" w:rsidRDefault="00F10435" w:rsidP="00F10435">
                      <w:pPr>
                        <w:spacing w:after="120" w:line="240" w:lineRule="auto"/>
                        <w:jc w:val="both"/>
                        <w:rPr>
                          <w:b/>
                          <w:sz w:val="28"/>
                          <w:szCs w:val="32"/>
                        </w:rPr>
                      </w:pPr>
                      <w:r w:rsidRPr="007E38E2">
                        <w:rPr>
                          <w:b/>
                          <w:sz w:val="28"/>
                          <w:szCs w:val="32"/>
                        </w:rPr>
                        <w:t xml:space="preserve"> </w:t>
                      </w: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spacing w:after="120" w:line="240" w:lineRule="auto"/>
                        <w:jc w:val="both"/>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r w:rsidRPr="00F10435">
        <w:rPr>
          <w:rFonts w:ascii="Arial" w:eastAsia="Times New Roman" w:hAnsi="Arial" w:cs="Arial"/>
          <w:b/>
          <w:bCs/>
          <w:caps/>
          <w:sz w:val="24"/>
          <w:szCs w:val="24"/>
          <w:lang w:eastAsia="fr-FR"/>
        </w:rPr>
        <w:t>PIECE N°8 : TABLEAU DE COMPARAISON DES OFFRES</w:t>
      </w: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4"/>
          <w:szCs w:val="24"/>
          <w:u w:val="single"/>
          <w:lang w:eastAsia="fr-FR"/>
        </w:rPr>
      </w:pPr>
      <w:r w:rsidRPr="00F10435">
        <w:rPr>
          <w:rFonts w:ascii="Arial" w:eastAsia="Times New Roman" w:hAnsi="Arial" w:cs="Arial"/>
          <w:b/>
          <w:sz w:val="24"/>
          <w:szCs w:val="24"/>
          <w:u w:val="single"/>
          <w:lang w:eastAsia="fr-FR"/>
        </w:rPr>
        <w:t>COMMISSION INTERNE DE PASSATION DES MARCHES DE LA COMMUNE D’AMBAM</w:t>
      </w:r>
    </w:p>
    <w:p w:rsidR="00F10435" w:rsidRPr="00F10435" w:rsidRDefault="00F10435" w:rsidP="00F10435">
      <w:pPr>
        <w:spacing w:after="120" w:line="240" w:lineRule="auto"/>
        <w:jc w:val="both"/>
        <w:rPr>
          <w:rFonts w:ascii="Calibri" w:eastAsia="Calibri" w:hAnsi="Calibri" w:cs="Times New Roman"/>
          <w:b/>
          <w:sz w:val="28"/>
          <w:szCs w:val="32"/>
        </w:rPr>
      </w:pPr>
      <w:r w:rsidRPr="00F10435">
        <w:rPr>
          <w:rFonts w:ascii="Calibri" w:eastAsia="Calibri" w:hAnsi="Calibri" w:cs="Times New Roman"/>
          <w:b/>
          <w:sz w:val="28"/>
          <w:szCs w:val="32"/>
        </w:rPr>
        <w:t xml:space="preserve">DEMANDE DE COTATION N° 003/DC /RS/DVNT/C-AMBAM/SG/SCODELMAP/SIGAMP/2024 DU 31 MAI 2024 RELATIVE A L’ACQUISITION DES MANUELS SCOLAIRES POUR LA VIABILISATION DE LA BIBLIOTHEQUE MUNICIPALE DE LA COMMUNE D’AMBAM, DEPARTEMENT DE LA VALLEE DU NTEM REGION DU SUD, POUR LE COMPTE DU MINISTERE DES ARTS ET DE LA CULTURE (MINAC). </w:t>
      </w:r>
    </w:p>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4"/>
          <w:szCs w:val="24"/>
          <w:lang w:eastAsia="fr-FR"/>
        </w:rPr>
      </w:pP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4"/>
          <w:szCs w:val="24"/>
          <w:lang w:eastAsia="fr-FR"/>
        </w:rPr>
      </w:pPr>
      <w:r w:rsidRPr="00F10435">
        <w:rPr>
          <w:rFonts w:ascii="Arial" w:eastAsia="Times New Roman" w:hAnsi="Arial" w:cs="Arial"/>
          <w:b/>
          <w:sz w:val="24"/>
          <w:szCs w:val="24"/>
          <w:lang w:eastAsia="fr-FR"/>
        </w:rPr>
        <w:t>V. TABLEAU DE COMPARAISON DES OFFRES</w:t>
      </w:r>
    </w:p>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4"/>
          <w:szCs w:val="24"/>
          <w:lang w:eastAsia="fr-FR"/>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915"/>
        <w:gridCol w:w="1115"/>
        <w:gridCol w:w="866"/>
        <w:gridCol w:w="603"/>
        <w:gridCol w:w="579"/>
        <w:gridCol w:w="581"/>
        <w:gridCol w:w="693"/>
        <w:gridCol w:w="626"/>
        <w:gridCol w:w="637"/>
        <w:gridCol w:w="1821"/>
      </w:tblGrid>
      <w:tr w:rsidR="00F10435" w:rsidRPr="00F10435" w:rsidTr="00751FDB">
        <w:trPr>
          <w:jc w:val="center"/>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N°</w:t>
            </w: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Noms des soumissionnaires</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Adresses</w:t>
            </w:r>
          </w:p>
        </w:tc>
        <w:tc>
          <w:tcPr>
            <w:tcW w:w="1317" w:type="pct"/>
            <w:gridSpan w:val="4"/>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Conformité des offres</w:t>
            </w:r>
          </w:p>
        </w:tc>
        <w:tc>
          <w:tcPr>
            <w:tcW w:w="652" w:type="pct"/>
            <w:gridSpan w:val="2"/>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Livraison</w:t>
            </w:r>
          </w:p>
        </w:tc>
        <w:tc>
          <w:tcPr>
            <w:tcW w:w="315" w:type="pct"/>
            <w:vMerge w:val="restar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Prix total</w:t>
            </w:r>
          </w:p>
        </w:tc>
        <w:tc>
          <w:tcPr>
            <w:tcW w:w="1023" w:type="pct"/>
            <w:vMerge w:val="restar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Observations</w:t>
            </w:r>
          </w:p>
        </w:tc>
      </w:tr>
      <w:tr w:rsidR="00F10435" w:rsidRPr="00F10435" w:rsidTr="00751FDB">
        <w:trPr>
          <w:jc w:val="center"/>
        </w:trPr>
        <w:tc>
          <w:tcPr>
            <w:tcW w:w="221"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Dossier administratif</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Offre financière</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Délai</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Lieu</w:t>
            </w: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1023"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r>
      <w:tr w:rsidR="00F10435" w:rsidRPr="00F10435" w:rsidTr="00751FDB">
        <w:trPr>
          <w:jc w:val="center"/>
        </w:trPr>
        <w:tc>
          <w:tcPr>
            <w:tcW w:w="221"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544"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oui</w:t>
            </w:r>
          </w:p>
        </w:tc>
        <w:tc>
          <w:tcPr>
            <w:tcW w:w="288"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Non</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oui</w:t>
            </w:r>
          </w:p>
        </w:tc>
        <w:tc>
          <w:tcPr>
            <w:tcW w:w="288"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center"/>
              <w:rPr>
                <w:rFonts w:ascii="Arial" w:eastAsia="Times New Roman" w:hAnsi="Arial" w:cs="Arial"/>
                <w:b/>
                <w:sz w:val="20"/>
                <w:szCs w:val="24"/>
              </w:rPr>
            </w:pPr>
            <w:r w:rsidRPr="00F10435">
              <w:rPr>
                <w:rFonts w:ascii="Arial" w:eastAsia="Times New Roman" w:hAnsi="Arial" w:cs="Arial"/>
                <w:b/>
                <w:sz w:val="20"/>
                <w:szCs w:val="24"/>
              </w:rPr>
              <w:t>non</w:t>
            </w: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c>
          <w:tcPr>
            <w:tcW w:w="1023" w:type="pct"/>
            <w:vMerge/>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spacing w:after="0" w:line="276" w:lineRule="auto"/>
              <w:jc w:val="both"/>
              <w:rPr>
                <w:rFonts w:ascii="Arial" w:eastAsia="Times New Roman" w:hAnsi="Arial" w:cs="Arial"/>
                <w:b/>
                <w:sz w:val="20"/>
                <w:szCs w:val="24"/>
              </w:rPr>
            </w:pPr>
          </w:p>
        </w:tc>
      </w:tr>
      <w:tr w:rsidR="00F10435" w:rsidRPr="00F10435" w:rsidTr="00751FDB">
        <w:trPr>
          <w:trHeight w:val="518"/>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01</w:t>
            </w:r>
          </w:p>
        </w:tc>
        <w:tc>
          <w:tcPr>
            <w:tcW w:w="928"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544"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454"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7"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42"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0"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5"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1023" w:type="pct"/>
            <w:tcBorders>
              <w:top w:val="single" w:sz="4" w:space="0" w:color="auto"/>
              <w:left w:val="single" w:sz="4" w:space="0" w:color="auto"/>
              <w:bottom w:val="single" w:sz="4" w:space="0" w:color="auto"/>
              <w:right w:val="single" w:sz="4" w:space="0" w:color="auto"/>
            </w:tcBorders>
            <w:vAlign w:val="center"/>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r>
      <w:tr w:rsidR="00F10435" w:rsidRPr="00F10435" w:rsidTr="00751FDB">
        <w:trPr>
          <w:trHeight w:val="540"/>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02</w:t>
            </w:r>
          </w:p>
        </w:tc>
        <w:tc>
          <w:tcPr>
            <w:tcW w:w="92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54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45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7"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42"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0"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5"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1023"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r>
      <w:tr w:rsidR="00F10435" w:rsidRPr="00F10435" w:rsidTr="00751FDB">
        <w:trPr>
          <w:trHeight w:val="576"/>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03</w:t>
            </w:r>
          </w:p>
        </w:tc>
        <w:tc>
          <w:tcPr>
            <w:tcW w:w="92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54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45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7"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42"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0"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5"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1023"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r>
      <w:tr w:rsidR="00F10435" w:rsidRPr="00F10435" w:rsidTr="00751FDB">
        <w:trPr>
          <w:trHeight w:val="542"/>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04</w:t>
            </w:r>
          </w:p>
        </w:tc>
        <w:tc>
          <w:tcPr>
            <w:tcW w:w="92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54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45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7"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42"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0"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5"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1023"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r>
      <w:tr w:rsidR="00F10435" w:rsidRPr="00F10435" w:rsidTr="00751FDB">
        <w:trPr>
          <w:trHeight w:val="564"/>
          <w:jc w:val="center"/>
        </w:trPr>
        <w:tc>
          <w:tcPr>
            <w:tcW w:w="221" w:type="pct"/>
            <w:tcBorders>
              <w:top w:val="single" w:sz="4" w:space="0" w:color="auto"/>
              <w:left w:val="single" w:sz="4" w:space="0" w:color="auto"/>
              <w:bottom w:val="single" w:sz="4" w:space="0" w:color="auto"/>
              <w:right w:val="single" w:sz="4" w:space="0" w:color="auto"/>
            </w:tcBorders>
            <w:vAlign w:val="center"/>
            <w:hideMark/>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0"/>
                <w:szCs w:val="24"/>
              </w:rPr>
            </w:pPr>
            <w:r w:rsidRPr="00F10435">
              <w:rPr>
                <w:rFonts w:ascii="Arial" w:eastAsia="Times New Roman" w:hAnsi="Arial" w:cs="Arial"/>
                <w:b/>
                <w:sz w:val="20"/>
                <w:szCs w:val="24"/>
              </w:rPr>
              <w:t>05</w:t>
            </w:r>
          </w:p>
        </w:tc>
        <w:tc>
          <w:tcPr>
            <w:tcW w:w="92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54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454"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7"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288"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42"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0"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315"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c>
          <w:tcPr>
            <w:tcW w:w="1023" w:type="pct"/>
            <w:tcBorders>
              <w:top w:val="single" w:sz="4" w:space="0" w:color="auto"/>
              <w:left w:val="single" w:sz="4" w:space="0" w:color="auto"/>
              <w:bottom w:val="single" w:sz="4" w:space="0" w:color="auto"/>
              <w:right w:val="single" w:sz="4" w:space="0" w:color="auto"/>
            </w:tcBorders>
          </w:tcPr>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sz w:val="20"/>
                <w:szCs w:val="24"/>
              </w:rPr>
            </w:pPr>
          </w:p>
        </w:tc>
      </w:tr>
    </w:tbl>
    <w:p w:rsidR="00F10435" w:rsidRPr="00F10435" w:rsidRDefault="00F10435" w:rsidP="00F10435">
      <w:pPr>
        <w:widowControl w:val="0"/>
        <w:autoSpaceDE w:val="0"/>
        <w:autoSpaceDN w:val="0"/>
        <w:adjustRightInd w:val="0"/>
        <w:spacing w:after="0" w:line="276" w:lineRule="auto"/>
        <w:ind w:right="-2"/>
        <w:jc w:val="both"/>
        <w:rPr>
          <w:rFonts w:ascii="Arial" w:eastAsia="Times New Roman" w:hAnsi="Arial" w:cs="Arial"/>
          <w:b/>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76" w:lineRule="auto"/>
        <w:jc w:val="both"/>
        <w:rPr>
          <w:rFonts w:ascii="Arial" w:eastAsia="Times New Roman" w:hAnsi="Arial" w:cs="Arial"/>
          <w:bCs/>
          <w: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zCs w:val="24"/>
          <w:u w:val="single"/>
          <w:lang w:eastAsia="fr-FR"/>
        </w:rPr>
      </w:pPr>
    </w:p>
    <w:p w:rsidR="00F10435" w:rsidRPr="00F10435" w:rsidRDefault="00F10435" w:rsidP="00F10435">
      <w:pPr>
        <w:spacing w:after="120" w:line="240" w:lineRule="auto"/>
        <w:rPr>
          <w:rFonts w:ascii="Arial" w:eastAsia="Times New Roman" w:hAnsi="Arial" w:cs="Arial"/>
          <w:sz w:val="24"/>
          <w:szCs w:val="24"/>
          <w:lang w:eastAsia="fr-FR"/>
        </w:rPr>
      </w:pP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703296" behindDoc="0" locked="0" layoutInCell="1" allowOverlap="1" wp14:anchorId="7FF855D6" wp14:editId="7501FEDB">
                <wp:simplePos x="0" y="0"/>
                <wp:positionH relativeFrom="column">
                  <wp:posOffset>-842645</wp:posOffset>
                </wp:positionH>
                <wp:positionV relativeFrom="paragraph">
                  <wp:posOffset>-775969</wp:posOffset>
                </wp:positionV>
                <wp:extent cx="3000375" cy="2895600"/>
                <wp:effectExtent l="0" t="0" r="9525" b="0"/>
                <wp:wrapNone/>
                <wp:docPr id="56" name="Zone de texte 56"/>
                <wp:cNvGraphicFramePr/>
                <a:graphic xmlns:a="http://schemas.openxmlformats.org/drawingml/2006/main">
                  <a:graphicData uri="http://schemas.microsoft.com/office/word/2010/wordprocessingShape">
                    <wps:wsp>
                      <wps:cNvSpPr txBox="1"/>
                      <wps:spPr>
                        <a:xfrm>
                          <a:off x="0" y="0"/>
                          <a:ext cx="3000375" cy="2895600"/>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 o:spid="_x0000_s1059" type="#_x0000_t202" style="position:absolute;margin-left:-66.35pt;margin-top:-61.1pt;width:236.25pt;height:2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" fillcolor="window" stroked="f" strokeweight=".5pt">
                <v:textbox>
                  <w:txbxContent>
                    <w:p w:rsidR="00F10435" w:rsidRPr="001662FA" w:rsidRDefault="00F10435" w:rsidP="00F10435">
                      <w:pPr>
                        <w:spacing w:after="0" w:line="240" w:lineRule="auto"/>
                        <w:jc w:val="center"/>
                        <w:rPr>
                          <w:bCs/>
                          <w:sz w:val="20"/>
                          <w:szCs w:val="18"/>
                        </w:rPr>
                      </w:pPr>
                      <w:r w:rsidRPr="001662FA">
                        <w:rPr>
                          <w:bCs/>
                          <w:sz w:val="20"/>
                          <w:szCs w:val="18"/>
                        </w:rPr>
                        <w:t>REPUBLIQUE DU CAMEROUN</w:t>
                      </w:r>
                    </w:p>
                    <w:p w:rsidR="00F10435" w:rsidRPr="001662FA" w:rsidRDefault="00F10435" w:rsidP="00F10435">
                      <w:pPr>
                        <w:spacing w:after="0" w:line="240" w:lineRule="auto"/>
                        <w:jc w:val="center"/>
                        <w:rPr>
                          <w:bCs/>
                          <w:i/>
                          <w:sz w:val="20"/>
                          <w:szCs w:val="18"/>
                        </w:rPr>
                      </w:pPr>
                      <w:r w:rsidRPr="001662FA">
                        <w:rPr>
                          <w:bCs/>
                          <w:i/>
                          <w:sz w:val="20"/>
                          <w:szCs w:val="18"/>
                        </w:rPr>
                        <w:t>Paix –travail –patrie</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REGION DU SUD</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DÉPARTEMENT DE LA VALLÉE DU NTEM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
                          <w:bCs/>
                          <w:sz w:val="20"/>
                          <w:szCs w:val="18"/>
                        </w:rPr>
                      </w:pPr>
                      <w:r w:rsidRPr="001662FA">
                        <w:rPr>
                          <w:b/>
                          <w:bCs/>
                          <w:sz w:val="20"/>
                          <w:szCs w:val="18"/>
                        </w:rPr>
                        <w:t>COMMUNE D’AMBAM</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bCs/>
                          <w:sz w:val="20"/>
                          <w:szCs w:val="18"/>
                        </w:rPr>
                      </w:pPr>
                      <w:r w:rsidRPr="001662FA">
                        <w:rPr>
                          <w:bCs/>
                          <w:sz w:val="20"/>
                          <w:szCs w:val="18"/>
                        </w:rPr>
                        <w:t>SECRETARIAT GENERAL</w:t>
                      </w:r>
                    </w:p>
                    <w:p w:rsidR="00F10435" w:rsidRPr="001662FA" w:rsidRDefault="00F10435" w:rsidP="00F10435">
                      <w:pPr>
                        <w:spacing w:after="0" w:line="240" w:lineRule="auto"/>
                        <w:jc w:val="center"/>
                        <w:rPr>
                          <w:bCs/>
                          <w:sz w:val="20"/>
                          <w:szCs w:val="18"/>
                        </w:rPr>
                      </w:pPr>
                      <w:r w:rsidRPr="001662FA">
                        <w:rPr>
                          <w:bCs/>
                          <w:sz w:val="20"/>
                          <w:szCs w:val="18"/>
                        </w:rPr>
                        <w:t>*****</w:t>
                      </w:r>
                    </w:p>
                    <w:p w:rsidR="00F10435" w:rsidRPr="001662FA" w:rsidRDefault="00F10435" w:rsidP="00F10435">
                      <w:pPr>
                        <w:spacing w:after="0" w:line="240" w:lineRule="auto"/>
                        <w:jc w:val="center"/>
                        <w:rPr>
                          <w:sz w:val="20"/>
                          <w:szCs w:val="18"/>
                        </w:rPr>
                      </w:pPr>
                      <w:r w:rsidRPr="001662FA">
                        <w:rPr>
                          <w:sz w:val="20"/>
                          <w:szCs w:val="18"/>
                        </w:rPr>
                        <w:t xml:space="preserve"> SERVICE DE LA COOPERATION DU DEVELOPPEMENT LOCAL ET DES MARCHES PUBLICS</w:t>
                      </w:r>
                    </w:p>
                    <w:p w:rsidR="00F10435" w:rsidRPr="001662FA" w:rsidRDefault="00F10435" w:rsidP="00F10435">
                      <w:pPr>
                        <w:spacing w:after="0" w:line="240" w:lineRule="auto"/>
                        <w:jc w:val="center"/>
                        <w:rPr>
                          <w:bCs/>
                          <w:sz w:val="20"/>
                          <w:szCs w:val="18"/>
                        </w:rPr>
                      </w:pPr>
                      <w:r w:rsidRPr="001662FA">
                        <w:rPr>
                          <w:bCs/>
                          <w:sz w:val="20"/>
                          <w:szCs w:val="18"/>
                        </w:rPr>
                        <w:t xml:space="preserve"> *****</w:t>
                      </w:r>
                    </w:p>
                    <w:p w:rsidR="00F10435" w:rsidRPr="001662FA" w:rsidRDefault="00F10435" w:rsidP="00F10435">
                      <w:pPr>
                        <w:spacing w:after="0" w:line="240" w:lineRule="auto"/>
                        <w:jc w:val="center"/>
                        <w:rPr>
                          <w:sz w:val="20"/>
                        </w:rPr>
                      </w:pPr>
                      <w:r w:rsidRPr="001662FA">
                        <w:rPr>
                          <w:sz w:val="20"/>
                        </w:rPr>
                        <w:t>STRUCTURE INTERNE DE GESTION ADMINISTRATIVE DES MARCHES PUBLICS</w:t>
                      </w:r>
                    </w:p>
                    <w:p w:rsidR="00F10435" w:rsidRPr="001662FA" w:rsidRDefault="00F10435" w:rsidP="00F10435">
                      <w:pPr>
                        <w:spacing w:after="0" w:line="240" w:lineRule="auto"/>
                        <w:jc w:val="center"/>
                        <w:rPr>
                          <w:b/>
                          <w:sz w:val="20"/>
                          <w:lang w:val="en-US"/>
                        </w:rPr>
                      </w:pPr>
                      <w:r w:rsidRPr="001662FA">
                        <w:rPr>
                          <w:b/>
                          <w:sz w:val="20"/>
                          <w:lang w:val="en-US"/>
                        </w:rPr>
                        <w:t>**********</w:t>
                      </w:r>
                    </w:p>
                    <w:p w:rsidR="00F10435" w:rsidRPr="001662FA" w:rsidRDefault="00F10435" w:rsidP="00F10435">
                      <w:pPr>
                        <w:spacing w:after="0" w:line="240" w:lineRule="auto"/>
                        <w:jc w:val="center"/>
                        <w:rPr>
                          <w:rFonts w:ascii="Arial" w:hAnsi="Arial" w:cs="Arial"/>
                          <w:b/>
                          <w:sz w:val="16"/>
                          <w:szCs w:val="18"/>
                        </w:rPr>
                      </w:pPr>
                      <w:r w:rsidRPr="001662FA">
                        <w:rPr>
                          <w:b/>
                          <w:sz w:val="20"/>
                          <w:lang w:val="en-US"/>
                        </w:rPr>
                        <w:t>BP 163 AMBAM</w:t>
                      </w:r>
                    </w:p>
                    <w:p w:rsidR="00F10435" w:rsidRPr="001662FA" w:rsidRDefault="00F10435" w:rsidP="00F10435">
                      <w:pPr>
                        <w:spacing w:after="0" w:line="240" w:lineRule="auto"/>
                        <w:jc w:val="center"/>
                        <w:rPr>
                          <w:bCs/>
                          <w:sz w:val="14"/>
                          <w:szCs w:val="18"/>
                        </w:rPr>
                      </w:pPr>
                    </w:p>
                    <w:p w:rsidR="00F10435" w:rsidRPr="001662FA" w:rsidRDefault="00F10435" w:rsidP="00F10435">
                      <w:pPr>
                        <w:spacing w:after="0" w:line="240" w:lineRule="auto"/>
                        <w:jc w:val="center"/>
                        <w:rPr>
                          <w:bCs/>
                          <w:sz w:val="16"/>
                          <w:szCs w:val="18"/>
                        </w:rPr>
                      </w:pPr>
                    </w:p>
                  </w:txbxContent>
                </v:textbox>
              </v:shape>
            </w:pict>
          </mc:Fallback>
        </mc:AlternateContent>
      </w:r>
      <w:r w:rsidRPr="00F10435">
        <w:rPr>
          <w:rFonts w:ascii="Calibri" w:eastAsia="Times New Roman" w:hAnsi="Calibri" w:cs="Times New Roman"/>
          <w:b/>
          <w:bCs/>
          <w:noProof/>
          <w:sz w:val="24"/>
          <w:szCs w:val="24"/>
          <w:lang w:eastAsia="fr-FR"/>
        </w:rPr>
        <mc:AlternateContent>
          <mc:Choice Requires="wps">
            <w:drawing>
              <wp:anchor distT="0" distB="0" distL="114300" distR="114300" simplePos="0" relativeHeight="251704320" behindDoc="0" locked="0" layoutInCell="1" allowOverlap="1" wp14:anchorId="689B0B2C" wp14:editId="1F087B51">
                <wp:simplePos x="0" y="0"/>
                <wp:positionH relativeFrom="column">
                  <wp:posOffset>3748405</wp:posOffset>
                </wp:positionH>
                <wp:positionV relativeFrom="paragraph">
                  <wp:posOffset>-766445</wp:posOffset>
                </wp:positionV>
                <wp:extent cx="2733675" cy="2733675"/>
                <wp:effectExtent l="0" t="0" r="9525" b="9525"/>
                <wp:wrapNone/>
                <wp:docPr id="57" name="Zone de texte 57"/>
                <wp:cNvGraphicFramePr/>
                <a:graphic xmlns:a="http://schemas.openxmlformats.org/drawingml/2006/main">
                  <a:graphicData uri="http://schemas.microsoft.com/office/word/2010/wordprocessingShape">
                    <wps:wsp>
                      <wps:cNvSpPr txBox="1"/>
                      <wps:spPr>
                        <a:xfrm>
                          <a:off x="0" y="0"/>
                          <a:ext cx="2733675" cy="2733675"/>
                        </a:xfrm>
                        <a:prstGeom prst="rect">
                          <a:avLst/>
                        </a:prstGeom>
                        <a:solidFill>
                          <a:sysClr val="window" lastClr="FFFFFF"/>
                        </a:solidFill>
                        <a:ln w="6350">
                          <a:noFill/>
                        </a:ln>
                        <a:effectLst/>
                      </wps:spPr>
                      <wps:txb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7" o:spid="_x0000_s1060" type="#_x0000_t202" style="position:absolute;margin-left:295.15pt;margin-top:-60.35pt;width:215.25pt;height:2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" fillcolor="window" stroked="f" strokeweight=".5pt">
                <v:textbox>
                  <w:txbxContent>
                    <w:p w:rsidR="00F10435" w:rsidRPr="001662FA" w:rsidRDefault="00F10435" w:rsidP="00F10435">
                      <w:pPr>
                        <w:spacing w:after="0" w:line="240" w:lineRule="auto"/>
                        <w:jc w:val="center"/>
                        <w:rPr>
                          <w:bCs/>
                          <w:sz w:val="20"/>
                          <w:szCs w:val="18"/>
                          <w:lang w:val="en-GB"/>
                        </w:rPr>
                      </w:pPr>
                      <w:r w:rsidRPr="001662FA">
                        <w:rPr>
                          <w:bCs/>
                          <w:sz w:val="20"/>
                          <w:szCs w:val="18"/>
                          <w:lang w:val="en-GB"/>
                        </w:rPr>
                        <w:t>REPUBLIC OF CAMEROON</w:t>
                      </w:r>
                    </w:p>
                    <w:p w:rsidR="00F10435" w:rsidRPr="001662FA" w:rsidRDefault="00F10435" w:rsidP="00F10435">
                      <w:pPr>
                        <w:spacing w:after="0" w:line="240" w:lineRule="auto"/>
                        <w:jc w:val="center"/>
                        <w:rPr>
                          <w:bCs/>
                          <w:i/>
                          <w:sz w:val="20"/>
                          <w:szCs w:val="18"/>
                          <w:lang w:val="en-GB"/>
                        </w:rPr>
                      </w:pPr>
                      <w:r w:rsidRPr="001662FA">
                        <w:rPr>
                          <w:bCs/>
                          <w:i/>
                          <w:sz w:val="20"/>
                          <w:szCs w:val="18"/>
                          <w:lang w:val="en-GB"/>
                        </w:rPr>
                        <w:t>Peace – work - fatherland</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SOUTH REGION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NTEM VALLEY DIVISION</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
                          <w:bCs/>
                          <w:sz w:val="20"/>
                          <w:szCs w:val="18"/>
                          <w:lang w:val="en-GB"/>
                        </w:rPr>
                      </w:pPr>
                      <w:r w:rsidRPr="001662FA">
                        <w:rPr>
                          <w:b/>
                          <w:bCs/>
                          <w:sz w:val="20"/>
                          <w:szCs w:val="18"/>
                          <w:lang w:val="en-GB"/>
                        </w:rPr>
                        <w:t>AMBAM COUNCIL</w:t>
                      </w:r>
                    </w:p>
                    <w:p w:rsidR="00F10435" w:rsidRPr="001662FA" w:rsidRDefault="00F10435" w:rsidP="00F10435">
                      <w:pPr>
                        <w:spacing w:after="0" w:line="240" w:lineRule="auto"/>
                        <w:jc w:val="center"/>
                        <w:rPr>
                          <w:bCs/>
                          <w:sz w:val="20"/>
                          <w:szCs w:val="18"/>
                          <w:lang w:val="en-GB"/>
                        </w:rPr>
                      </w:pPr>
                      <w:r w:rsidRPr="001662FA">
                        <w:rPr>
                          <w:bCs/>
                          <w:sz w:val="20"/>
                          <w:szCs w:val="18"/>
                          <w:lang w:val="en-GB"/>
                        </w:rPr>
                        <w:t>*****</w:t>
                      </w:r>
                    </w:p>
                    <w:p w:rsidR="00F10435" w:rsidRPr="001662FA" w:rsidRDefault="00F10435" w:rsidP="00F10435">
                      <w:pPr>
                        <w:spacing w:after="0" w:line="240" w:lineRule="auto"/>
                        <w:jc w:val="center"/>
                        <w:rPr>
                          <w:bCs/>
                          <w:sz w:val="20"/>
                          <w:szCs w:val="18"/>
                          <w:lang w:val="en-GB"/>
                        </w:rPr>
                      </w:pPr>
                      <w:r w:rsidRPr="001662FA">
                        <w:rPr>
                          <w:bCs/>
                          <w:sz w:val="20"/>
                          <w:szCs w:val="18"/>
                          <w:lang w:val="en-GB"/>
                        </w:rPr>
                        <w:t>SECRETARY’S OFFICE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bCs/>
                          <w:sz w:val="20"/>
                          <w:szCs w:val="18"/>
                          <w:lang w:val="en-US"/>
                        </w:rPr>
                      </w:pPr>
                      <w:r w:rsidRPr="001662FA">
                        <w:rPr>
                          <w:bCs/>
                          <w:sz w:val="20"/>
                          <w:szCs w:val="18"/>
                          <w:lang w:val="en-US"/>
                        </w:rPr>
                        <w:t>LOCAL DEVELOPPEMENT COOPERATION AND PUBLIC PROCEDUREMENT SERVICE</w:t>
                      </w:r>
                    </w:p>
                    <w:p w:rsidR="00F10435" w:rsidRPr="001662FA" w:rsidRDefault="00F10435" w:rsidP="00F10435">
                      <w:pPr>
                        <w:spacing w:after="0" w:line="240" w:lineRule="auto"/>
                        <w:jc w:val="center"/>
                        <w:rPr>
                          <w:bCs/>
                          <w:sz w:val="20"/>
                          <w:szCs w:val="18"/>
                          <w:lang w:val="en-US"/>
                        </w:rPr>
                      </w:pPr>
                      <w:r w:rsidRPr="001662FA">
                        <w:rPr>
                          <w:bCs/>
                          <w:sz w:val="20"/>
                          <w:szCs w:val="18"/>
                          <w:lang w:val="en-US"/>
                        </w:rPr>
                        <w:t>*****</w:t>
                      </w:r>
                    </w:p>
                    <w:p w:rsidR="00F10435" w:rsidRPr="001662FA" w:rsidRDefault="00F10435" w:rsidP="00F10435">
                      <w:pPr>
                        <w:spacing w:after="0" w:line="240" w:lineRule="auto"/>
                        <w:jc w:val="center"/>
                        <w:rPr>
                          <w:sz w:val="20"/>
                        </w:rPr>
                      </w:pPr>
                      <w:r w:rsidRPr="001662FA">
                        <w:rPr>
                          <w:sz w:val="20"/>
                        </w:rPr>
                        <w:t>INTERNAL STRUCTURE FOR ADMINISTRACTIVE MANAGEMENT OF PUBLICS CONTRACT</w:t>
                      </w:r>
                    </w:p>
                    <w:p w:rsidR="00F10435" w:rsidRPr="001662FA" w:rsidRDefault="00F10435" w:rsidP="00F10435">
                      <w:pPr>
                        <w:spacing w:after="0" w:line="240" w:lineRule="auto"/>
                        <w:jc w:val="center"/>
                        <w:rPr>
                          <w:sz w:val="20"/>
                        </w:rPr>
                      </w:pPr>
                      <w:r w:rsidRPr="001662FA">
                        <w:rPr>
                          <w:sz w:val="20"/>
                        </w:rPr>
                        <w:t>***********</w:t>
                      </w:r>
                    </w:p>
                  </w:txbxContent>
                </v:textbox>
              </v:shape>
            </w:pict>
          </mc:Fallback>
        </mc:AlternateContent>
      </w:r>
      <w:r w:rsidRPr="00F10435">
        <w:rPr>
          <w:rFonts w:ascii="Calibri" w:eastAsia="Times New Roman" w:hAnsi="Calibri" w:cs="Times New Roman"/>
          <w:b/>
          <w:bCs/>
          <w:noProof/>
          <w:sz w:val="24"/>
          <w:szCs w:val="24"/>
          <w:lang w:eastAsia="fr-FR"/>
        </w:rPr>
        <w:drawing>
          <wp:anchor distT="0" distB="0" distL="114300" distR="114300" simplePos="0" relativeHeight="251705344" behindDoc="0" locked="0" layoutInCell="1" allowOverlap="1" wp14:anchorId="236F8E38" wp14:editId="09AFD23D">
            <wp:simplePos x="0" y="0"/>
            <wp:positionH relativeFrom="column">
              <wp:posOffset>2159635</wp:posOffset>
            </wp:positionH>
            <wp:positionV relativeFrom="paragraph">
              <wp:posOffset>-522605</wp:posOffset>
            </wp:positionV>
            <wp:extent cx="1689377" cy="2166229"/>
            <wp:effectExtent l="0" t="0" r="6350" b="5715"/>
            <wp:wrapNone/>
            <wp:docPr id="28" name="Image 2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377" cy="2166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200" w:line="276"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24"/>
          <w:szCs w:val="24"/>
          <w:u w:val="single"/>
        </w:rPr>
      </w:pPr>
    </w:p>
    <w:p w:rsidR="00F10435" w:rsidRPr="00F10435" w:rsidRDefault="00F10435" w:rsidP="00F10435">
      <w:pPr>
        <w:spacing w:after="0" w:line="240" w:lineRule="auto"/>
        <w:rPr>
          <w:rFonts w:ascii="Times New Roman" w:eastAsia="Calibri" w:hAnsi="Times New Roman" w:cs="Times New Roman"/>
          <w:b/>
          <w:sz w:val="6"/>
          <w:szCs w:val="24"/>
          <w:u w:val="single"/>
        </w:rPr>
      </w:pPr>
    </w:p>
    <w:p w:rsidR="00F10435" w:rsidRPr="00F10435" w:rsidRDefault="00F10435" w:rsidP="00F10435">
      <w:pPr>
        <w:spacing w:after="0" w:line="240" w:lineRule="auto"/>
        <w:rPr>
          <w:rFonts w:ascii="Times New Roman" w:eastAsia="Times New Roman" w:hAnsi="Times New Roman" w:cs="Times New Roman"/>
          <w:b/>
          <w:i/>
          <w:smallCaps/>
          <w:sz w:val="2"/>
          <w:szCs w:val="24"/>
          <w:u w:val="single"/>
          <w:lang w:val="en-GB" w:eastAsia="fr-FR"/>
        </w:rPr>
      </w:pP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MAITRE D’OUVRAGE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6"/>
          <w:szCs w:val="24"/>
          <w:lang w:eastAsia="fr-FR"/>
        </w:rPr>
      </w:pPr>
    </w:p>
    <w:p w:rsidR="00F10435" w:rsidRPr="00F10435" w:rsidRDefault="00F10435" w:rsidP="00F10435">
      <w:pPr>
        <w:spacing w:after="0" w:line="276" w:lineRule="auto"/>
        <w:jc w:val="center"/>
        <w:rPr>
          <w:rFonts w:ascii="Times New Roman" w:eastAsia="Times New Roman" w:hAnsi="Times New Roman" w:cs="Times New Roman"/>
          <w:b/>
          <w:i/>
          <w:sz w:val="24"/>
          <w:szCs w:val="24"/>
          <w:lang w:eastAsia="fr-FR"/>
        </w:rPr>
      </w:pPr>
      <w:r w:rsidRPr="00F10435">
        <w:rPr>
          <w:rFonts w:ascii="Times New Roman" w:eastAsia="Times New Roman" w:hAnsi="Times New Roman" w:cs="Times New Roman"/>
          <w:b/>
          <w:i/>
          <w:sz w:val="24"/>
          <w:szCs w:val="24"/>
          <w:u w:val="single"/>
          <w:lang w:eastAsia="fr-FR"/>
        </w:rPr>
        <w:t>AUTORITE CONTRACTANTE</w:t>
      </w:r>
      <w:r w:rsidRPr="00F10435">
        <w:rPr>
          <w:rFonts w:ascii="Times New Roman" w:eastAsia="Times New Roman" w:hAnsi="Times New Roman" w:cs="Times New Roman"/>
          <w:b/>
          <w:i/>
          <w:sz w:val="24"/>
          <w:szCs w:val="24"/>
          <w:lang w:eastAsia="fr-FR"/>
        </w:rPr>
        <w:t> : MAIRE DE LA COMMUNE D’AMBAM</w:t>
      </w:r>
    </w:p>
    <w:p w:rsidR="00F10435" w:rsidRPr="00F10435" w:rsidRDefault="00F10435" w:rsidP="00F10435">
      <w:pPr>
        <w:spacing w:after="0" w:line="276" w:lineRule="auto"/>
        <w:jc w:val="center"/>
        <w:rPr>
          <w:rFonts w:ascii="Times New Roman" w:eastAsia="Times New Roman" w:hAnsi="Times New Roman" w:cs="Times New Roman"/>
          <w:b/>
          <w:sz w:val="24"/>
          <w:szCs w:val="24"/>
          <w:lang w:eastAsia="fr-FR"/>
        </w:rPr>
      </w:pPr>
      <w:r w:rsidRPr="00F10435">
        <w:rPr>
          <w:rFonts w:ascii="Times New Roman" w:eastAsia="Times New Roman" w:hAnsi="Times New Roman" w:cs="Times New Roman"/>
          <w:b/>
          <w:i/>
          <w:sz w:val="24"/>
          <w:szCs w:val="24"/>
          <w:u w:val="single"/>
          <w:lang w:eastAsia="fr-FR"/>
        </w:rPr>
        <w:t>COMMISSION COMPETENTE</w:t>
      </w:r>
      <w:r w:rsidRPr="00F10435">
        <w:rPr>
          <w:rFonts w:ascii="Times New Roman" w:eastAsia="Times New Roman" w:hAnsi="Times New Roman" w:cs="Times New Roman"/>
          <w:b/>
          <w:i/>
          <w:sz w:val="24"/>
          <w:szCs w:val="24"/>
          <w:lang w:eastAsia="fr-FR"/>
        </w:rPr>
        <w:t> : COMMISSION INTERNE DE PASSATION DES MARCHES DE LA COMMUNE  D’AMBAM</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r w:rsidRPr="00F10435">
        <w:rPr>
          <w:rFonts w:ascii="Arial" w:eastAsia="Times New Roman" w:hAnsi="Arial" w:cs="Arial"/>
          <w:smallCaps/>
          <w:noProof/>
          <w:sz w:val="24"/>
          <w:szCs w:val="24"/>
          <w:lang w:eastAsia="fr-FR"/>
        </w:rPr>
        <mc:AlternateContent>
          <mc:Choice Requires="wps">
            <w:drawing>
              <wp:anchor distT="0" distB="0" distL="114300" distR="114300" simplePos="0" relativeHeight="251706368" behindDoc="0" locked="0" layoutInCell="1" allowOverlap="1" wp14:anchorId="3921241C" wp14:editId="4773179E">
                <wp:simplePos x="0" y="0"/>
                <wp:positionH relativeFrom="margin">
                  <wp:posOffset>-671195</wp:posOffset>
                </wp:positionH>
                <wp:positionV relativeFrom="paragraph">
                  <wp:posOffset>2540</wp:posOffset>
                </wp:positionV>
                <wp:extent cx="7102475" cy="1514475"/>
                <wp:effectExtent l="38100" t="38100" r="41275" b="47625"/>
                <wp:wrapNone/>
                <wp:docPr id="58" name="Rectangle à coins arrondi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1514475"/>
                        </a:xfrm>
                        <a:prstGeom prst="roundRect">
                          <a:avLst>
                            <a:gd name="adj" fmla="val 16667"/>
                          </a:avLst>
                        </a:prstGeom>
                        <a:solidFill>
                          <a:srgbClr val="FFFFFF"/>
                        </a:solidFill>
                        <a:ln w="76200" cmpd="tri">
                          <a:solidFill>
                            <a:srgbClr val="000000"/>
                          </a:solidFill>
                          <a:round/>
                          <a:headEnd/>
                          <a:tailEnd/>
                        </a:ln>
                      </wps:spPr>
                      <wps:txb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8" o:spid="_x0000_s1061" style="position:absolute;left:0;text-align:left;margin-left:-52.85pt;margin-top:.2pt;width:559.25pt;height:119.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" strokeweight="6pt">
                <v:stroke linestyle="thickBetweenThin"/>
                <v:textbox>
                  <w:txbxContent>
                    <w:p w:rsidR="00F10435" w:rsidRPr="001D3D55" w:rsidRDefault="00F10435" w:rsidP="00F10435">
                      <w:pPr>
                        <w:spacing w:after="120" w:line="240" w:lineRule="auto"/>
                        <w:jc w:val="both"/>
                        <w:rPr>
                          <w:b/>
                          <w:sz w:val="28"/>
                          <w:szCs w:val="32"/>
                        </w:rPr>
                      </w:pPr>
                      <w:r>
                        <w:rPr>
                          <w:b/>
                          <w:sz w:val="28"/>
                          <w:szCs w:val="32"/>
                        </w:rPr>
                        <w:t>DEMANDE DE COTATION N° 003/DC</w:t>
                      </w:r>
                      <w:r w:rsidRPr="001D3D55">
                        <w:rPr>
                          <w:b/>
                          <w:sz w:val="28"/>
                          <w:szCs w:val="32"/>
                        </w:rPr>
                        <w:t xml:space="preserve"> </w:t>
                      </w:r>
                      <w:r>
                        <w:rPr>
                          <w:b/>
                          <w:sz w:val="28"/>
                          <w:szCs w:val="32"/>
                        </w:rPr>
                        <w:t>/RS/DVNT/C-AMBAM/SG/SCODELMAP/SIGAMP/2024</w:t>
                      </w:r>
                      <w:r w:rsidRPr="001D3D55">
                        <w:rPr>
                          <w:b/>
                          <w:sz w:val="28"/>
                          <w:szCs w:val="32"/>
                        </w:rPr>
                        <w:t xml:space="preserve"> DU </w:t>
                      </w:r>
                      <w:r>
                        <w:rPr>
                          <w:b/>
                          <w:sz w:val="28"/>
                          <w:szCs w:val="32"/>
                        </w:rPr>
                        <w:t>31 MAI 2024</w:t>
                      </w:r>
                      <w:r w:rsidRPr="00934B9F">
                        <w:rPr>
                          <w:b/>
                          <w:color w:val="FF0000"/>
                          <w:sz w:val="28"/>
                          <w:szCs w:val="32"/>
                        </w:rPr>
                        <w:t xml:space="preserve"> </w:t>
                      </w:r>
                      <w:r w:rsidRPr="001D3D55">
                        <w:rPr>
                          <w:b/>
                          <w:sz w:val="28"/>
                          <w:szCs w:val="32"/>
                        </w:rPr>
                        <w:t>RELATIVE A L’</w:t>
                      </w:r>
                      <w:r>
                        <w:rPr>
                          <w:b/>
                          <w:sz w:val="28"/>
                          <w:szCs w:val="32"/>
                        </w:rPr>
                        <w:t xml:space="preserve">ACQUISITION DES MANUELS SCOLAIRES POUR LA VIABILISATION DE LA BIBLIOTHEQUE MUNICIPALE DE </w:t>
                      </w:r>
                      <w:r w:rsidRPr="001D3D55">
                        <w:rPr>
                          <w:b/>
                          <w:sz w:val="28"/>
                          <w:szCs w:val="32"/>
                        </w:rPr>
                        <w:t>LA COMMUNE D’AMBAM, DEPARTEMENT DE LA VALLEE DU</w:t>
                      </w:r>
                      <w:r>
                        <w:rPr>
                          <w:b/>
                          <w:sz w:val="28"/>
                          <w:szCs w:val="32"/>
                        </w:rPr>
                        <w:t xml:space="preserve"> NTEM REGION DU SUD, </w:t>
                      </w:r>
                      <w:r w:rsidRPr="001D3D55">
                        <w:rPr>
                          <w:b/>
                          <w:sz w:val="28"/>
                          <w:szCs w:val="32"/>
                        </w:rPr>
                        <w:t>POUR LE COMPTE DU MINISTERE DE</w:t>
                      </w:r>
                      <w:r>
                        <w:rPr>
                          <w:b/>
                          <w:sz w:val="28"/>
                          <w:szCs w:val="32"/>
                        </w:rPr>
                        <w:t>S ARTS ET DE LA CULTURE</w:t>
                      </w:r>
                      <w:r w:rsidRPr="001D3D55">
                        <w:rPr>
                          <w:b/>
                          <w:sz w:val="28"/>
                          <w:szCs w:val="32"/>
                        </w:rPr>
                        <w:t xml:space="preserve"> </w:t>
                      </w:r>
                      <w:r>
                        <w:rPr>
                          <w:b/>
                          <w:sz w:val="28"/>
                          <w:szCs w:val="32"/>
                        </w:rPr>
                        <w:t>(MINAC).</w:t>
                      </w:r>
                      <w:r w:rsidRPr="001D3D55">
                        <w:rPr>
                          <w:b/>
                          <w:sz w:val="28"/>
                          <w:szCs w:val="32"/>
                        </w:rPr>
                        <w:t xml:space="preserve"> </w:t>
                      </w:r>
                    </w:p>
                    <w:p w:rsidR="00F10435" w:rsidRPr="004A2742" w:rsidRDefault="00F10435" w:rsidP="00F10435">
                      <w:pPr>
                        <w:rPr>
                          <w:color w:val="FF0000"/>
                          <w:sz w:val="32"/>
                          <w:szCs w:val="32"/>
                        </w:rPr>
                      </w:pPr>
                    </w:p>
                  </w:txbxContent>
                </v:textbox>
                <w10:wrap anchorx="margin"/>
              </v:roundrect>
            </w:pict>
          </mc:Fallback>
        </mc:AlternateConten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jc w:val="center"/>
        <w:rPr>
          <w:rFonts w:ascii="Arial" w:eastAsia="Times New Roman" w:hAnsi="Arial" w:cs="Arial"/>
          <w:b/>
          <w:i/>
          <w:smallCaps/>
          <w:sz w:val="24"/>
          <w:szCs w:val="24"/>
          <w:lang w:eastAsia="fr-FR"/>
        </w:rPr>
      </w:pPr>
    </w:p>
    <w:p w:rsidR="00F10435" w:rsidRPr="00F10435" w:rsidRDefault="00F10435" w:rsidP="00F10435">
      <w:pPr>
        <w:spacing w:after="120" w:line="240" w:lineRule="auto"/>
        <w:rPr>
          <w:rFonts w:ascii="Arial" w:eastAsia="Times New Roman" w:hAnsi="Arial" w:cs="Arial"/>
          <w:b/>
          <w:i/>
          <w:smallCaps/>
          <w:sz w:val="24"/>
          <w:szCs w:val="24"/>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FINANCEMENT : BIP MINAC</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EXERCICE : 2024</w:t>
      </w: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AUTORISATION DE DEPENSE : ____________________</w:t>
      </w:r>
      <w:r w:rsidRPr="00F10435">
        <w:rPr>
          <w:rFonts w:ascii="Arial Narrow" w:eastAsia="Times New Roman" w:hAnsi="Arial Narrow" w:cs="Arial"/>
          <w:b/>
          <w:bCs/>
          <w:sz w:val="32"/>
          <w:szCs w:val="28"/>
          <w:lang w:eastAsia="fr-FR"/>
        </w:rPr>
        <w:tab/>
      </w:r>
    </w:p>
    <w:p w:rsidR="00F10435" w:rsidRPr="00F10435" w:rsidRDefault="00F10435" w:rsidP="00F10435">
      <w:pPr>
        <w:tabs>
          <w:tab w:val="left" w:pos="345"/>
          <w:tab w:val="center" w:pos="5244"/>
        </w:tabs>
        <w:spacing w:after="0" w:line="360" w:lineRule="auto"/>
        <w:rPr>
          <w:rFonts w:ascii="Arial Narrow" w:eastAsia="Times New Roman" w:hAnsi="Arial Narrow" w:cs="Arial"/>
          <w:b/>
          <w:bCs/>
          <w:sz w:val="32"/>
          <w:szCs w:val="28"/>
          <w:lang w:eastAsia="fr-FR"/>
        </w:rPr>
      </w:pPr>
    </w:p>
    <w:p w:rsidR="00F10435" w:rsidRPr="00F10435" w:rsidRDefault="00F10435" w:rsidP="00F10435">
      <w:pPr>
        <w:tabs>
          <w:tab w:val="left" w:pos="345"/>
        </w:tabs>
        <w:spacing w:after="0" w:line="360" w:lineRule="auto"/>
        <w:rPr>
          <w:rFonts w:ascii="Arial Narrow" w:eastAsia="Times New Roman" w:hAnsi="Arial Narrow" w:cs="Arial"/>
          <w:b/>
          <w:bCs/>
          <w:sz w:val="32"/>
          <w:szCs w:val="28"/>
          <w:lang w:eastAsia="fr-FR"/>
        </w:rPr>
      </w:pPr>
      <w:r w:rsidRPr="00F10435">
        <w:rPr>
          <w:rFonts w:ascii="Arial Narrow" w:eastAsia="Times New Roman" w:hAnsi="Arial Narrow" w:cs="Arial"/>
          <w:b/>
          <w:bCs/>
          <w:sz w:val="32"/>
          <w:szCs w:val="28"/>
          <w:lang w:eastAsia="fr-FR"/>
        </w:rPr>
        <w:t>IMPUTATION : ________________________________</w:t>
      </w:r>
    </w:p>
    <w:p w:rsidR="00F10435" w:rsidRPr="00F10435" w:rsidRDefault="00F10435" w:rsidP="00F10435">
      <w:pPr>
        <w:spacing w:after="0" w:line="240" w:lineRule="auto"/>
        <w:jc w:val="center"/>
        <w:rPr>
          <w:rFonts w:ascii="Times New Roman" w:eastAsia="Times New Roman" w:hAnsi="Times New Roman" w:cs="Times New Roman"/>
          <w:b/>
          <w:i/>
          <w:small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r w:rsidRPr="00F10435">
        <w:rPr>
          <w:rFonts w:ascii="Arial" w:eastAsia="Times New Roman" w:hAnsi="Arial" w:cs="Arial"/>
          <w:b/>
          <w:bCs/>
          <w:caps/>
          <w:sz w:val="24"/>
          <w:szCs w:val="24"/>
          <w:lang w:eastAsia="fr-FR"/>
        </w:rPr>
        <w:t>PIECE N°9 : liste des etablissements bancaires  et organismes financiers ou d’assurance autorises a fournir des cautions et a delivrer les assurances</w:t>
      </w: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center"/>
        <w:rPr>
          <w:rFonts w:ascii="Arial" w:eastAsia="Times New Roman" w:hAnsi="Arial" w:cs="Arial"/>
          <w:b/>
          <w:bCs/>
          <w:caps/>
          <w:sz w:val="24"/>
          <w:szCs w:val="24"/>
          <w:lang w:eastAsia="fr-FR"/>
        </w:rPr>
      </w:pPr>
    </w:p>
    <w:p w:rsidR="00F10435" w:rsidRPr="00F10435" w:rsidRDefault="00F10435" w:rsidP="00F10435">
      <w:pPr>
        <w:spacing w:after="0" w:line="276" w:lineRule="auto"/>
        <w:jc w:val="both"/>
        <w:rPr>
          <w:rFonts w:ascii="Arial" w:eastAsia="Times New Roman" w:hAnsi="Arial" w:cs="Arial"/>
          <w:b/>
          <w:bCs/>
          <w:caps/>
          <w:sz w:val="24"/>
          <w:szCs w:val="24"/>
          <w:lang w:eastAsia="fr-FR"/>
        </w:rPr>
      </w:pPr>
    </w:p>
    <w:p w:rsidR="00F10435" w:rsidRPr="00F10435" w:rsidRDefault="00F10435" w:rsidP="00F10435">
      <w:pPr>
        <w:numPr>
          <w:ilvl w:val="3"/>
          <w:numId w:val="23"/>
        </w:numPr>
        <w:autoSpaceDE w:val="0"/>
        <w:autoSpaceDN w:val="0"/>
        <w:adjustRightInd w:val="0"/>
        <w:spacing w:after="0" w:line="276" w:lineRule="auto"/>
        <w:rPr>
          <w:rFonts w:ascii="Times New Roman" w:eastAsia="Times New Roman" w:hAnsi="Times New Roman" w:cs="Times New Roman"/>
          <w:b/>
          <w:sz w:val="24"/>
          <w:szCs w:val="24"/>
          <w:lang w:val="x-none" w:eastAsia="x-none"/>
        </w:rPr>
      </w:pPr>
      <w:r w:rsidRPr="00F10435">
        <w:rPr>
          <w:rFonts w:ascii="Times New Roman" w:eastAsia="Times New Roman" w:hAnsi="Times New Roman" w:cs="Times New Roman"/>
          <w:b/>
          <w:sz w:val="24"/>
          <w:szCs w:val="24"/>
          <w:lang w:val="x-none" w:eastAsia="x-none"/>
        </w:rPr>
        <w:t xml:space="preserve">LES </w:t>
      </w:r>
      <w:r w:rsidRPr="00F10435">
        <w:rPr>
          <w:rFonts w:ascii="Times New Roman" w:eastAsia="Times New Roman" w:hAnsi="Times New Roman" w:cs="Times New Roman"/>
          <w:b/>
          <w:sz w:val="24"/>
          <w:szCs w:val="24"/>
          <w:lang w:eastAsia="x-none"/>
        </w:rPr>
        <w:t>BANQUES</w:t>
      </w:r>
    </w:p>
    <w:p w:rsidR="00F10435" w:rsidRPr="00F10435" w:rsidRDefault="00F10435" w:rsidP="00F10435">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51"/>
      </w:tblGrid>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1</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Afriland First Bank (FIRST BANK), BP 11 834 Yaoundé</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2</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Banque Atlantique Cameroun (BACM), BP 2 933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3</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Banque Camerounaise des Petites et Moyennes Entreprises (BC-PME), BP 12 962 Yaoundé</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4</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Banque Gabonaise pour le Financement International (BGFIBANK), BP 600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5</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Banque Internationale du Cameroun pour l’Epargne et le Crédit (BICEC), BP 1 925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6</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Bank of Africa Cameroun (BOA Cameroun), BP 4 593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7</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Citibank Cameroun (CITIGROUP), BP 4 571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8</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Commercial Bank-Cameroun (CBC), BP 4 004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9</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Ecobank Cameroun (ECOBANK), BP 582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10</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National Financial Credit-Bank (NFC-Bank), BP 6 578 Yaoundé</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11</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Société Commerciale de Banques Cameroun (SCB Cameroun), BP 300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12</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Société Générale Cameroun (SGC), BP 4 042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13</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Standard Chartered Bank Cameroun (SCBC), BP 1 784 Douala</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14</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 xml:space="preserve">Union Bank of Cameroon (UBC), BP 15 569 Douala </w:t>
            </w:r>
          </w:p>
        </w:tc>
      </w:tr>
      <w:tr w:rsidR="00F10435" w:rsidRPr="00F10435" w:rsidTr="00751FDB">
        <w:tc>
          <w:tcPr>
            <w:tcW w:w="426" w:type="dxa"/>
            <w:shd w:val="clear" w:color="auto" w:fill="auto"/>
            <w:vAlign w:val="center"/>
          </w:tcPr>
          <w:p w:rsidR="00F10435" w:rsidRPr="00F10435" w:rsidRDefault="00F10435" w:rsidP="00F10435">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F10435">
              <w:rPr>
                <w:rFonts w:ascii="Times New Roman" w:eastAsia="Times New Roman" w:hAnsi="Times New Roman" w:cs="Times New Roman"/>
                <w:sz w:val="24"/>
                <w:szCs w:val="24"/>
                <w:lang w:eastAsia="x-none"/>
              </w:rPr>
              <w:t>15</w:t>
            </w:r>
          </w:p>
        </w:tc>
        <w:tc>
          <w:tcPr>
            <w:tcW w:w="9781" w:type="dxa"/>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F10435">
              <w:rPr>
                <w:rFonts w:ascii="Times New Roman" w:eastAsia="Times New Roman" w:hAnsi="Times New Roman" w:cs="Times New Roman"/>
                <w:sz w:val="24"/>
                <w:szCs w:val="24"/>
                <w:lang w:val="en-US" w:eastAsia="x-none"/>
              </w:rPr>
              <w:t>United Bank for Africa (UBA), BP 2 088 Douala</w:t>
            </w:r>
          </w:p>
        </w:tc>
      </w:tr>
    </w:tbl>
    <w:p w:rsidR="00F10435" w:rsidRPr="00F10435" w:rsidRDefault="00F10435" w:rsidP="00F10435">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p w:rsidR="00F10435" w:rsidRPr="00F10435" w:rsidRDefault="00F10435" w:rsidP="00F10435">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p w:rsidR="00F10435" w:rsidRPr="00F10435" w:rsidRDefault="00F10435" w:rsidP="00F10435">
      <w:pPr>
        <w:numPr>
          <w:ilvl w:val="3"/>
          <w:numId w:val="23"/>
        </w:numPr>
        <w:autoSpaceDE w:val="0"/>
        <w:autoSpaceDN w:val="0"/>
        <w:adjustRightInd w:val="0"/>
        <w:spacing w:after="0" w:line="276" w:lineRule="auto"/>
        <w:contextualSpacing/>
        <w:rPr>
          <w:rFonts w:ascii="Times New Roman" w:eastAsia="Times New Roman" w:hAnsi="Times New Roman" w:cs="Times New Roman"/>
          <w:b/>
          <w:sz w:val="24"/>
          <w:szCs w:val="24"/>
          <w:lang w:val="x-none" w:eastAsia="x-none"/>
        </w:rPr>
      </w:pPr>
      <w:r w:rsidRPr="00F10435">
        <w:rPr>
          <w:rFonts w:ascii="Times New Roman" w:eastAsia="Times New Roman" w:hAnsi="Times New Roman" w:cs="Times New Roman"/>
          <w:b/>
          <w:sz w:val="24"/>
          <w:szCs w:val="24"/>
          <w:lang w:eastAsia="x-none"/>
        </w:rPr>
        <w:t>COMPAGNI</w:t>
      </w:r>
      <w:r w:rsidRPr="00F10435">
        <w:rPr>
          <w:rFonts w:ascii="Times New Roman" w:eastAsia="Times New Roman" w:hAnsi="Times New Roman" w:cs="Times New Roman"/>
          <w:b/>
          <w:sz w:val="24"/>
          <w:szCs w:val="24"/>
          <w:lang w:val="x-none" w:eastAsia="x-none"/>
        </w:rPr>
        <w:t xml:space="preserve">ES </w:t>
      </w:r>
      <w:r w:rsidRPr="00F10435">
        <w:rPr>
          <w:rFonts w:ascii="Times New Roman" w:eastAsia="Times New Roman" w:hAnsi="Times New Roman" w:cs="Times New Roman"/>
          <w:b/>
          <w:sz w:val="24"/>
          <w:szCs w:val="24"/>
          <w:lang w:eastAsia="x-none"/>
        </w:rPr>
        <w:t>D’</w:t>
      </w:r>
      <w:r w:rsidRPr="00F10435">
        <w:rPr>
          <w:rFonts w:ascii="Times New Roman" w:eastAsia="Times New Roman" w:hAnsi="Times New Roman" w:cs="Times New Roman"/>
          <w:b/>
          <w:sz w:val="24"/>
          <w:szCs w:val="24"/>
          <w:lang w:val="x-none" w:eastAsia="x-none"/>
        </w:rPr>
        <w:t>ASSURANCES</w:t>
      </w:r>
    </w:p>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088"/>
      </w:tblGrid>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16</w:t>
            </w:r>
          </w:p>
        </w:tc>
        <w:tc>
          <w:tcPr>
            <w:tcW w:w="0" w:type="auto"/>
            <w:shd w:val="clear" w:color="auto" w:fill="auto"/>
          </w:tcPr>
          <w:p w:rsidR="00F10435" w:rsidRPr="00F10435" w:rsidRDefault="00F10435" w:rsidP="00F10435">
            <w:pPr>
              <w:autoSpaceDE w:val="0"/>
              <w:autoSpaceDN w:val="0"/>
              <w:adjustRightInd w:val="0"/>
              <w:spacing w:after="0" w:line="276" w:lineRule="auto"/>
              <w:contextualSpacing/>
              <w:rPr>
                <w:rFonts w:ascii="Times New Roman" w:eastAsia="Times New Roman" w:hAnsi="Times New Roman" w:cs="Times New Roman"/>
                <w:sz w:val="24"/>
                <w:szCs w:val="24"/>
                <w:lang w:val="x-none" w:eastAsia="x-none"/>
              </w:rPr>
            </w:pPr>
            <w:r w:rsidRPr="00F10435">
              <w:rPr>
                <w:rFonts w:ascii="Times New Roman" w:eastAsia="Times New Roman" w:hAnsi="Times New Roman" w:cs="Times New Roman"/>
                <w:sz w:val="24"/>
                <w:szCs w:val="24"/>
                <w:lang w:eastAsia="x-none"/>
              </w:rPr>
              <w:t>Activa Assurances BP 12 970 Douala</w:t>
            </w:r>
            <w:r w:rsidRPr="00F10435">
              <w:rPr>
                <w:rFonts w:ascii="Times New Roman" w:eastAsia="Times New Roman" w:hAnsi="Times New Roman" w:cs="Times New Roman"/>
                <w:sz w:val="24"/>
                <w:szCs w:val="24"/>
                <w:lang w:val="x-none" w:eastAsia="x-none"/>
              </w:rPr>
              <w:t xml:space="preserve"> </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17</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 xml:space="preserve">Area Assurances SA BP 1 531 Douala </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18</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Atlantique Assurances SA BP 2 933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20</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val="en-US" w:eastAsia="fr-FR"/>
              </w:rPr>
            </w:pPr>
            <w:r w:rsidRPr="00F10435">
              <w:rPr>
                <w:rFonts w:ascii="Times New Roman" w:eastAsia="Times New Roman" w:hAnsi="Times New Roman" w:cs="Times New Roman"/>
                <w:sz w:val="24"/>
                <w:szCs w:val="24"/>
                <w:lang w:val="en-US" w:eastAsia="fr-FR"/>
              </w:rPr>
              <w:t>Beneficial General Insurance SA BP 2 328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20</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Chanas Assurances SA BP 109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21</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CPA SA BP 54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22</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Nsia Assurances SA BP 2 759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23</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Pro Assur SA BP 5 963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24</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SAAR SA BP 1 011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S25</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Sanam Assurances SA BP 11 315 Douala</w:t>
            </w:r>
          </w:p>
        </w:tc>
      </w:tr>
      <w:tr w:rsidR="00F10435" w:rsidRPr="00F10435" w:rsidTr="00751FDB">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26</w:t>
            </w:r>
          </w:p>
        </w:tc>
        <w:tc>
          <w:tcPr>
            <w:tcW w:w="0" w:type="auto"/>
            <w:shd w:val="clear" w:color="auto" w:fill="auto"/>
          </w:tcPr>
          <w:p w:rsidR="00F10435" w:rsidRPr="00F10435" w:rsidRDefault="00F10435" w:rsidP="00F10435">
            <w:pPr>
              <w:spacing w:after="0" w:line="276" w:lineRule="auto"/>
              <w:rPr>
                <w:rFonts w:ascii="Times New Roman" w:eastAsia="Times New Roman" w:hAnsi="Times New Roman" w:cs="Times New Roman"/>
                <w:sz w:val="24"/>
                <w:szCs w:val="24"/>
                <w:lang w:eastAsia="fr-FR"/>
              </w:rPr>
            </w:pPr>
            <w:r w:rsidRPr="00F10435">
              <w:rPr>
                <w:rFonts w:ascii="Times New Roman" w:eastAsia="Times New Roman" w:hAnsi="Times New Roman" w:cs="Times New Roman"/>
                <w:sz w:val="24"/>
                <w:szCs w:val="24"/>
                <w:lang w:eastAsia="fr-FR"/>
              </w:rPr>
              <w:t>Zenithe Insurance SA BP 1 540 Douala</w:t>
            </w:r>
          </w:p>
        </w:tc>
      </w:tr>
    </w:tbl>
    <w:p w:rsidR="00F10435" w:rsidRPr="00F10435" w:rsidRDefault="00F10435" w:rsidP="00F10435">
      <w:pPr>
        <w:spacing w:after="0" w:line="480" w:lineRule="auto"/>
        <w:ind w:left="900"/>
        <w:jc w:val="both"/>
        <w:rPr>
          <w:rFonts w:ascii="Arial" w:eastAsia="Times New Roman" w:hAnsi="Arial" w:cs="Arial"/>
          <w:sz w:val="24"/>
          <w:szCs w:val="24"/>
          <w:lang w:eastAsia="fr-FR"/>
        </w:rPr>
      </w:pPr>
    </w:p>
    <w:p w:rsidR="00F10435" w:rsidRPr="00F10435" w:rsidRDefault="00F10435" w:rsidP="00F10435">
      <w:pPr>
        <w:rPr>
          <w:rFonts w:ascii="Calibri" w:eastAsia="Calibri" w:hAnsi="Calibri" w:cs="Times New Roman"/>
        </w:rPr>
      </w:pPr>
    </w:p>
    <w:p w:rsidR="00756EB5" w:rsidRPr="00F10435" w:rsidRDefault="00756EB5" w:rsidP="00F10435">
      <w:bookmarkStart w:id="2" w:name="_GoBack"/>
      <w:bookmarkEnd w:id="2"/>
    </w:p>
    <w:sectPr w:rsidR="00756EB5" w:rsidRPr="00F1043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88" w:rsidRDefault="00EC0588">
      <w:pPr>
        <w:spacing w:after="0" w:line="240" w:lineRule="auto"/>
      </w:pPr>
      <w:r>
        <w:separator/>
      </w:r>
    </w:p>
  </w:endnote>
  <w:endnote w:type="continuationSeparator" w:id="0">
    <w:p w:rsidR="00EC0588" w:rsidRDefault="00EC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B9BD5" w:themeColor="accent1"/>
      </w:tblBorders>
      <w:tblCellMar>
        <w:top w:w="58" w:type="dxa"/>
        <w:left w:w="115" w:type="dxa"/>
        <w:bottom w:w="58" w:type="dxa"/>
        <w:right w:w="115" w:type="dxa"/>
      </w:tblCellMar>
      <w:tblLook w:val="04A0" w:firstRow="1" w:lastRow="0" w:firstColumn="1" w:lastColumn="0" w:noHBand="0" w:noVBand="1"/>
    </w:tblPr>
    <w:tblGrid>
      <w:gridCol w:w="1459"/>
      <w:gridCol w:w="8271"/>
    </w:tblGrid>
    <w:tr w:rsidR="00F10435">
      <w:tc>
        <w:tcPr>
          <w:tcW w:w="750" w:type="pct"/>
        </w:tcPr>
        <w:p w:rsidR="00F10435" w:rsidRDefault="00F10435">
          <w:pPr>
            <w:pStyle w:val="Pieddepage"/>
            <w:jc w:val="right"/>
            <w:rPr>
              <w:color w:val="5B9BD5" w:themeColor="accent1"/>
            </w:rPr>
          </w:pPr>
          <w:r>
            <w:fldChar w:fldCharType="begin"/>
          </w:r>
          <w:r>
            <w:instrText>PAGE   \* MERGEFORMAT</w:instrText>
          </w:r>
          <w:r>
            <w:fldChar w:fldCharType="separate"/>
          </w:r>
          <w:r w:rsidRPr="00F10435">
            <w:rPr>
              <w:noProof/>
              <w:color w:val="5B9BD5" w:themeColor="accent1"/>
            </w:rPr>
            <w:t>44</w:t>
          </w:r>
          <w:r>
            <w:rPr>
              <w:color w:val="5B9BD5" w:themeColor="accent1"/>
            </w:rPr>
            <w:fldChar w:fldCharType="end"/>
          </w:r>
        </w:p>
      </w:tc>
      <w:tc>
        <w:tcPr>
          <w:tcW w:w="4250" w:type="pct"/>
        </w:tcPr>
        <w:p w:rsidR="00F10435" w:rsidRDefault="00F10435">
          <w:pPr>
            <w:pStyle w:val="Pieddepage"/>
            <w:rPr>
              <w:color w:val="5B9BD5" w:themeColor="accent1"/>
            </w:rPr>
          </w:pPr>
        </w:p>
      </w:tc>
    </w:tr>
  </w:tbl>
  <w:p w:rsidR="00F10435" w:rsidRDefault="00F1043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5B9BD5" w:themeColor="accent1"/>
      </w:tblBorders>
      <w:tblCellMar>
        <w:top w:w="58" w:type="dxa"/>
        <w:left w:w="115" w:type="dxa"/>
        <w:bottom w:w="58" w:type="dxa"/>
        <w:right w:w="115" w:type="dxa"/>
      </w:tblCellMar>
      <w:tblLook w:val="04A0" w:firstRow="1" w:lastRow="0" w:firstColumn="1" w:lastColumn="0" w:noHBand="0" w:noVBand="1"/>
    </w:tblPr>
    <w:tblGrid>
      <w:gridCol w:w="1395"/>
      <w:gridCol w:w="7907"/>
    </w:tblGrid>
    <w:tr w:rsidR="00291F0F">
      <w:tc>
        <w:tcPr>
          <w:tcW w:w="750" w:type="pct"/>
        </w:tcPr>
        <w:p w:rsidR="00291F0F" w:rsidRDefault="00291F0F">
          <w:pPr>
            <w:pStyle w:val="Pieddepage"/>
            <w:jc w:val="right"/>
            <w:rPr>
              <w:color w:val="5B9BD5" w:themeColor="accent1"/>
            </w:rPr>
          </w:pPr>
          <w:r>
            <w:fldChar w:fldCharType="begin"/>
          </w:r>
          <w:r>
            <w:instrText>PAGE   \* MERGEFORMAT</w:instrText>
          </w:r>
          <w:r>
            <w:fldChar w:fldCharType="separate"/>
          </w:r>
          <w:r w:rsidR="00F10435" w:rsidRPr="00F10435">
            <w:rPr>
              <w:noProof/>
              <w:color w:val="5B9BD5" w:themeColor="accent1"/>
            </w:rPr>
            <w:t>56</w:t>
          </w:r>
          <w:r>
            <w:rPr>
              <w:color w:val="5B9BD5" w:themeColor="accent1"/>
            </w:rPr>
            <w:fldChar w:fldCharType="end"/>
          </w:r>
        </w:p>
      </w:tc>
      <w:tc>
        <w:tcPr>
          <w:tcW w:w="4250" w:type="pct"/>
        </w:tcPr>
        <w:p w:rsidR="00291F0F" w:rsidRDefault="00291F0F">
          <w:pPr>
            <w:pStyle w:val="Pieddepage"/>
            <w:rPr>
              <w:color w:val="5B9BD5" w:themeColor="accent1"/>
            </w:rPr>
          </w:pPr>
        </w:p>
      </w:tc>
    </w:tr>
  </w:tbl>
  <w:p w:rsidR="00291F0F" w:rsidRDefault="00291F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88" w:rsidRDefault="00EC0588">
      <w:pPr>
        <w:spacing w:after="0" w:line="240" w:lineRule="auto"/>
      </w:pPr>
      <w:r>
        <w:separator/>
      </w:r>
    </w:p>
  </w:footnote>
  <w:footnote w:type="continuationSeparator" w:id="0">
    <w:p w:rsidR="00EC0588" w:rsidRDefault="00EC0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A95"/>
    <w:multiLevelType w:val="hybridMultilevel"/>
    <w:tmpl w:val="0D5E55D2"/>
    <w:lvl w:ilvl="0" w:tplc="E6EC802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0F310FB"/>
    <w:multiLevelType w:val="hybridMultilevel"/>
    <w:tmpl w:val="271843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8E293D"/>
    <w:multiLevelType w:val="singleLevel"/>
    <w:tmpl w:val="040C0001"/>
    <w:lvl w:ilvl="0">
      <w:start w:val="1"/>
      <w:numFmt w:val="bullet"/>
      <w:pStyle w:val="retrait"/>
      <w:lvlText w:val=""/>
      <w:lvlJc w:val="left"/>
      <w:pPr>
        <w:ind w:left="720" w:hanging="360"/>
      </w:pPr>
      <w:rPr>
        <w:rFonts w:ascii="Symbol" w:hAnsi="Symbol" w:hint="default"/>
      </w:rPr>
    </w:lvl>
  </w:abstractNum>
  <w:abstractNum w:abstractNumId="3">
    <w:nsid w:val="04E044D2"/>
    <w:multiLevelType w:val="hybridMultilevel"/>
    <w:tmpl w:val="A9DE46F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5AA6C70"/>
    <w:multiLevelType w:val="hybridMultilevel"/>
    <w:tmpl w:val="CA06DC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72550F6"/>
    <w:multiLevelType w:val="hybridMultilevel"/>
    <w:tmpl w:val="C4326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9942045"/>
    <w:multiLevelType w:val="hybridMultilevel"/>
    <w:tmpl w:val="700E5026"/>
    <w:lvl w:ilvl="0" w:tplc="DE36797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9F941EA"/>
    <w:multiLevelType w:val="hybridMultilevel"/>
    <w:tmpl w:val="F0D23A3E"/>
    <w:lvl w:ilvl="0" w:tplc="9A38DEA0">
      <w:start w:val="9"/>
      <w:numFmt w:val="bullet"/>
      <w:lvlText w:val="-"/>
      <w:lvlJc w:val="left"/>
      <w:pPr>
        <w:ind w:left="1004"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8">
    <w:nsid w:val="0A2D1338"/>
    <w:multiLevelType w:val="hybridMultilevel"/>
    <w:tmpl w:val="196C9ABC"/>
    <w:lvl w:ilvl="0" w:tplc="040C000F">
      <w:start w:val="1"/>
      <w:numFmt w:val="decimal"/>
      <w:lvlText w:val="%1."/>
      <w:lvlJc w:val="left"/>
      <w:pPr>
        <w:tabs>
          <w:tab w:val="num" w:pos="1620"/>
        </w:tabs>
        <w:ind w:left="1620" w:hanging="360"/>
      </w:pPr>
    </w:lvl>
    <w:lvl w:ilvl="1" w:tplc="040C0011">
      <w:start w:val="1"/>
      <w:numFmt w:val="decimal"/>
      <w:lvlText w:val="%2)"/>
      <w:lvlJc w:val="left"/>
      <w:pPr>
        <w:tabs>
          <w:tab w:val="num" w:pos="2340"/>
        </w:tabs>
        <w:ind w:left="2340" w:hanging="360"/>
      </w:pPr>
    </w:lvl>
    <w:lvl w:ilvl="2" w:tplc="040C0005">
      <w:start w:val="1"/>
      <w:numFmt w:val="bullet"/>
      <w:lvlText w:val=""/>
      <w:lvlJc w:val="left"/>
      <w:pPr>
        <w:tabs>
          <w:tab w:val="num" w:pos="3060"/>
        </w:tabs>
        <w:ind w:left="3060" w:hanging="360"/>
      </w:pPr>
      <w:rPr>
        <w:rFonts w:ascii="Wingdings" w:hAnsi="Wingdings" w:hint="default"/>
      </w:rPr>
    </w:lvl>
    <w:lvl w:ilvl="3" w:tplc="040C0001">
      <w:start w:val="1"/>
      <w:numFmt w:val="bullet"/>
      <w:lvlText w:val=""/>
      <w:lvlJc w:val="left"/>
      <w:pPr>
        <w:tabs>
          <w:tab w:val="num" w:pos="3780"/>
        </w:tabs>
        <w:ind w:left="3780" w:hanging="360"/>
      </w:pPr>
      <w:rPr>
        <w:rFonts w:ascii="Symbol" w:hAnsi="Symbol" w:hint="default"/>
      </w:rPr>
    </w:lvl>
    <w:lvl w:ilvl="4" w:tplc="040C0003">
      <w:start w:val="1"/>
      <w:numFmt w:val="bullet"/>
      <w:lvlText w:val="o"/>
      <w:lvlJc w:val="left"/>
      <w:pPr>
        <w:tabs>
          <w:tab w:val="num" w:pos="4500"/>
        </w:tabs>
        <w:ind w:left="4500" w:hanging="360"/>
      </w:pPr>
      <w:rPr>
        <w:rFonts w:ascii="Courier New" w:hAnsi="Courier New" w:cs="Times New Roman" w:hint="default"/>
      </w:rPr>
    </w:lvl>
    <w:lvl w:ilvl="5" w:tplc="040C0005">
      <w:start w:val="1"/>
      <w:numFmt w:val="bullet"/>
      <w:lvlText w:val=""/>
      <w:lvlJc w:val="left"/>
      <w:pPr>
        <w:tabs>
          <w:tab w:val="num" w:pos="5220"/>
        </w:tabs>
        <w:ind w:left="5220" w:hanging="360"/>
      </w:pPr>
      <w:rPr>
        <w:rFonts w:ascii="Wingdings" w:hAnsi="Wingdings" w:hint="default"/>
      </w:rPr>
    </w:lvl>
    <w:lvl w:ilvl="6" w:tplc="040C0001">
      <w:start w:val="1"/>
      <w:numFmt w:val="bullet"/>
      <w:lvlText w:val=""/>
      <w:lvlJc w:val="left"/>
      <w:pPr>
        <w:tabs>
          <w:tab w:val="num" w:pos="5940"/>
        </w:tabs>
        <w:ind w:left="5940" w:hanging="360"/>
      </w:pPr>
      <w:rPr>
        <w:rFonts w:ascii="Symbol" w:hAnsi="Symbol" w:hint="default"/>
      </w:rPr>
    </w:lvl>
    <w:lvl w:ilvl="7" w:tplc="040C0003">
      <w:start w:val="1"/>
      <w:numFmt w:val="bullet"/>
      <w:lvlText w:val="o"/>
      <w:lvlJc w:val="left"/>
      <w:pPr>
        <w:tabs>
          <w:tab w:val="num" w:pos="6660"/>
        </w:tabs>
        <w:ind w:left="6660" w:hanging="360"/>
      </w:pPr>
      <w:rPr>
        <w:rFonts w:ascii="Courier New" w:hAnsi="Courier New" w:cs="Times New Roman" w:hint="default"/>
      </w:rPr>
    </w:lvl>
    <w:lvl w:ilvl="8" w:tplc="040C0005">
      <w:start w:val="1"/>
      <w:numFmt w:val="bullet"/>
      <w:lvlText w:val=""/>
      <w:lvlJc w:val="left"/>
      <w:pPr>
        <w:tabs>
          <w:tab w:val="num" w:pos="7380"/>
        </w:tabs>
        <w:ind w:left="7380" w:hanging="360"/>
      </w:pPr>
      <w:rPr>
        <w:rFonts w:ascii="Wingdings" w:hAnsi="Wingdings" w:hint="default"/>
      </w:rPr>
    </w:lvl>
  </w:abstractNum>
  <w:abstractNum w:abstractNumId="9">
    <w:nsid w:val="0C1F2FB6"/>
    <w:multiLevelType w:val="hybridMultilevel"/>
    <w:tmpl w:val="3E6AE26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0">
    <w:nsid w:val="0C792B90"/>
    <w:multiLevelType w:val="hybridMultilevel"/>
    <w:tmpl w:val="3AB215EE"/>
    <w:lvl w:ilvl="0" w:tplc="397A8F7E">
      <w:start w:val="1"/>
      <w:numFmt w:val="upperRoman"/>
      <w:lvlText w:val="%1."/>
      <w:lvlJc w:val="left"/>
      <w:pPr>
        <w:ind w:left="1080" w:hanging="720"/>
      </w:pPr>
      <w:rPr>
        <w:rFonts w:ascii="Arial" w:hAnsi="Arial" w:cs="Arial" w:hint="default"/>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DCC0228"/>
    <w:multiLevelType w:val="hybridMultilevel"/>
    <w:tmpl w:val="02B05DB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1510E9F"/>
    <w:multiLevelType w:val="hybridMultilevel"/>
    <w:tmpl w:val="FC864038"/>
    <w:lvl w:ilvl="0" w:tplc="040C0001">
      <w:start w:val="11"/>
      <w:numFmt w:val="bullet"/>
      <w:lvlText w:val=""/>
      <w:lvlJc w:val="left"/>
      <w:pPr>
        <w:tabs>
          <w:tab w:val="num" w:pos="1620"/>
        </w:tabs>
        <w:ind w:left="1620" w:hanging="360"/>
      </w:pPr>
      <w:rPr>
        <w:rFonts w:ascii="Symbol" w:eastAsia="Times New Roman" w:hAnsi="Symbol" w:cs="Times New Roman" w:hint="default"/>
      </w:rPr>
    </w:lvl>
    <w:lvl w:ilvl="1" w:tplc="040C0003">
      <w:start w:val="1"/>
      <w:numFmt w:val="bullet"/>
      <w:lvlText w:val="o"/>
      <w:lvlJc w:val="left"/>
      <w:pPr>
        <w:tabs>
          <w:tab w:val="num" w:pos="2340"/>
        </w:tabs>
        <w:ind w:left="2340" w:hanging="360"/>
      </w:pPr>
      <w:rPr>
        <w:rFonts w:ascii="Courier New" w:hAnsi="Courier New" w:cs="Times New Roman" w:hint="default"/>
      </w:rPr>
    </w:lvl>
    <w:lvl w:ilvl="2" w:tplc="040C0005">
      <w:start w:val="1"/>
      <w:numFmt w:val="bullet"/>
      <w:lvlText w:val=""/>
      <w:lvlJc w:val="left"/>
      <w:pPr>
        <w:tabs>
          <w:tab w:val="num" w:pos="3060"/>
        </w:tabs>
        <w:ind w:left="3060" w:hanging="360"/>
      </w:pPr>
      <w:rPr>
        <w:rFonts w:ascii="Wingdings" w:hAnsi="Wingdings" w:hint="default"/>
      </w:rPr>
    </w:lvl>
    <w:lvl w:ilvl="3" w:tplc="040C0001">
      <w:start w:val="1"/>
      <w:numFmt w:val="bullet"/>
      <w:lvlText w:val=""/>
      <w:lvlJc w:val="left"/>
      <w:pPr>
        <w:tabs>
          <w:tab w:val="num" w:pos="3780"/>
        </w:tabs>
        <w:ind w:left="3780" w:hanging="360"/>
      </w:pPr>
      <w:rPr>
        <w:rFonts w:ascii="Symbol" w:hAnsi="Symbol" w:hint="default"/>
      </w:rPr>
    </w:lvl>
    <w:lvl w:ilvl="4" w:tplc="040C0003">
      <w:start w:val="1"/>
      <w:numFmt w:val="bullet"/>
      <w:lvlText w:val="o"/>
      <w:lvlJc w:val="left"/>
      <w:pPr>
        <w:tabs>
          <w:tab w:val="num" w:pos="4500"/>
        </w:tabs>
        <w:ind w:left="4500" w:hanging="360"/>
      </w:pPr>
      <w:rPr>
        <w:rFonts w:ascii="Courier New" w:hAnsi="Courier New" w:cs="Times New Roman" w:hint="default"/>
      </w:rPr>
    </w:lvl>
    <w:lvl w:ilvl="5" w:tplc="040C0005">
      <w:start w:val="1"/>
      <w:numFmt w:val="bullet"/>
      <w:lvlText w:val=""/>
      <w:lvlJc w:val="left"/>
      <w:pPr>
        <w:tabs>
          <w:tab w:val="num" w:pos="5220"/>
        </w:tabs>
        <w:ind w:left="5220" w:hanging="360"/>
      </w:pPr>
      <w:rPr>
        <w:rFonts w:ascii="Wingdings" w:hAnsi="Wingdings" w:hint="default"/>
      </w:rPr>
    </w:lvl>
    <w:lvl w:ilvl="6" w:tplc="040C0001">
      <w:start w:val="1"/>
      <w:numFmt w:val="bullet"/>
      <w:lvlText w:val=""/>
      <w:lvlJc w:val="left"/>
      <w:pPr>
        <w:tabs>
          <w:tab w:val="num" w:pos="5940"/>
        </w:tabs>
        <w:ind w:left="5940" w:hanging="360"/>
      </w:pPr>
      <w:rPr>
        <w:rFonts w:ascii="Symbol" w:hAnsi="Symbol" w:hint="default"/>
      </w:rPr>
    </w:lvl>
    <w:lvl w:ilvl="7" w:tplc="040C0003">
      <w:start w:val="1"/>
      <w:numFmt w:val="bullet"/>
      <w:lvlText w:val="o"/>
      <w:lvlJc w:val="left"/>
      <w:pPr>
        <w:tabs>
          <w:tab w:val="num" w:pos="6660"/>
        </w:tabs>
        <w:ind w:left="6660" w:hanging="360"/>
      </w:pPr>
      <w:rPr>
        <w:rFonts w:ascii="Courier New" w:hAnsi="Courier New" w:cs="Times New Roman" w:hint="default"/>
      </w:rPr>
    </w:lvl>
    <w:lvl w:ilvl="8" w:tplc="040C0005">
      <w:start w:val="1"/>
      <w:numFmt w:val="bullet"/>
      <w:lvlText w:val=""/>
      <w:lvlJc w:val="left"/>
      <w:pPr>
        <w:tabs>
          <w:tab w:val="num" w:pos="7380"/>
        </w:tabs>
        <w:ind w:left="7380" w:hanging="360"/>
      </w:pPr>
      <w:rPr>
        <w:rFonts w:ascii="Wingdings" w:hAnsi="Wingdings" w:hint="default"/>
      </w:rPr>
    </w:lvl>
  </w:abstractNum>
  <w:abstractNum w:abstractNumId="13">
    <w:nsid w:val="131C501C"/>
    <w:multiLevelType w:val="hybridMultilevel"/>
    <w:tmpl w:val="3AB215EE"/>
    <w:lvl w:ilvl="0" w:tplc="397A8F7E">
      <w:start w:val="1"/>
      <w:numFmt w:val="upperRoman"/>
      <w:lvlText w:val="%1."/>
      <w:lvlJc w:val="left"/>
      <w:pPr>
        <w:ind w:left="1080" w:hanging="720"/>
      </w:pPr>
      <w:rPr>
        <w:rFonts w:ascii="Arial" w:hAnsi="Arial" w:cs="Arial" w:hint="default"/>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5">
    <w:nsid w:val="177C2CF6"/>
    <w:multiLevelType w:val="hybridMultilevel"/>
    <w:tmpl w:val="2F38CA4C"/>
    <w:lvl w:ilvl="0" w:tplc="040C000F">
      <w:start w:val="1"/>
      <w:numFmt w:val="decimal"/>
      <w:lvlText w:val="%1."/>
      <w:lvlJc w:val="left"/>
      <w:pPr>
        <w:tabs>
          <w:tab w:val="num" w:pos="780"/>
        </w:tabs>
        <w:ind w:left="780" w:hanging="360"/>
      </w:pPr>
    </w:lvl>
    <w:lvl w:ilvl="1" w:tplc="040C0003">
      <w:start w:val="1"/>
      <w:numFmt w:val="bullet"/>
      <w:lvlText w:val="o"/>
      <w:lvlJc w:val="left"/>
      <w:pPr>
        <w:tabs>
          <w:tab w:val="num" w:pos="1500"/>
        </w:tabs>
        <w:ind w:left="1500" w:hanging="360"/>
      </w:pPr>
      <w:rPr>
        <w:rFonts w:ascii="Courier New" w:hAnsi="Courier New" w:cs="Times New Roman"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Times New Roman"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Times New Roman"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16">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1F4426F6"/>
    <w:multiLevelType w:val="hybridMultilevel"/>
    <w:tmpl w:val="40E635C2"/>
    <w:lvl w:ilvl="0" w:tplc="DDD4D21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FE84D20"/>
    <w:multiLevelType w:val="hybridMultilevel"/>
    <w:tmpl w:val="0518DA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E7642B"/>
    <w:multiLevelType w:val="hybridMultilevel"/>
    <w:tmpl w:val="5EFECD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284F2097"/>
    <w:multiLevelType w:val="hybridMultilevel"/>
    <w:tmpl w:val="7318E266"/>
    <w:lvl w:ilvl="0" w:tplc="BF20DAF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87E36B1"/>
    <w:multiLevelType w:val="hybridMultilevel"/>
    <w:tmpl w:val="9D7C06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nsid w:val="290030B4"/>
    <w:multiLevelType w:val="hybridMultilevel"/>
    <w:tmpl w:val="3AB215EE"/>
    <w:lvl w:ilvl="0" w:tplc="397A8F7E">
      <w:start w:val="1"/>
      <w:numFmt w:val="upperRoman"/>
      <w:lvlText w:val="%1."/>
      <w:lvlJc w:val="left"/>
      <w:pPr>
        <w:ind w:left="1080" w:hanging="720"/>
      </w:pPr>
      <w:rPr>
        <w:rFonts w:ascii="Arial" w:hAnsi="Arial" w:cs="Arial" w:hint="default"/>
        <w:color w:val="auto"/>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A7163C1"/>
    <w:multiLevelType w:val="hybridMultilevel"/>
    <w:tmpl w:val="AE00A220"/>
    <w:lvl w:ilvl="0" w:tplc="9E76C114">
      <w:start w:val="1"/>
      <w:numFmt w:val="decimal"/>
      <w:lvlText w:val="%1-"/>
      <w:lvlJc w:val="left"/>
      <w:pPr>
        <w:ind w:left="720" w:hanging="360"/>
      </w:pPr>
      <w:rPr>
        <w:rFonts w:eastAsia="Calibri"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34234C7"/>
    <w:multiLevelType w:val="hybridMultilevel"/>
    <w:tmpl w:val="C5249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4393114"/>
    <w:multiLevelType w:val="hybridMultilevel"/>
    <w:tmpl w:val="FAF67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61509E6"/>
    <w:multiLevelType w:val="hybridMultilevel"/>
    <w:tmpl w:val="001C724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373A6B15"/>
    <w:multiLevelType w:val="hybridMultilevel"/>
    <w:tmpl w:val="179061C4"/>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28">
    <w:nsid w:val="3B130F6A"/>
    <w:multiLevelType w:val="hybridMultilevel"/>
    <w:tmpl w:val="CC34655C"/>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42B26052"/>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30">
    <w:nsid w:val="43BD773B"/>
    <w:multiLevelType w:val="hybridMultilevel"/>
    <w:tmpl w:val="1682DBF8"/>
    <w:lvl w:ilvl="0" w:tplc="AEEACFBC">
      <w:start w:val="1"/>
      <w:numFmt w:val="lowerLetter"/>
      <w:lvlText w:val="%1)"/>
      <w:lvlJc w:val="left"/>
      <w:pPr>
        <w:ind w:left="1980" w:hanging="360"/>
      </w:pPr>
    </w:lvl>
    <w:lvl w:ilvl="1" w:tplc="040C0019">
      <w:start w:val="1"/>
      <w:numFmt w:val="lowerLetter"/>
      <w:lvlText w:val="%2."/>
      <w:lvlJc w:val="left"/>
      <w:pPr>
        <w:ind w:left="2700" w:hanging="360"/>
      </w:pPr>
    </w:lvl>
    <w:lvl w:ilvl="2" w:tplc="040C001B">
      <w:start w:val="1"/>
      <w:numFmt w:val="lowerRoman"/>
      <w:lvlText w:val="%3."/>
      <w:lvlJc w:val="right"/>
      <w:pPr>
        <w:ind w:left="3420" w:hanging="180"/>
      </w:pPr>
    </w:lvl>
    <w:lvl w:ilvl="3" w:tplc="040C000F">
      <w:start w:val="1"/>
      <w:numFmt w:val="decimal"/>
      <w:lvlText w:val="%4."/>
      <w:lvlJc w:val="left"/>
      <w:pPr>
        <w:ind w:left="4140" w:hanging="360"/>
      </w:pPr>
    </w:lvl>
    <w:lvl w:ilvl="4" w:tplc="040C0019">
      <w:start w:val="1"/>
      <w:numFmt w:val="lowerLetter"/>
      <w:lvlText w:val="%5."/>
      <w:lvlJc w:val="left"/>
      <w:pPr>
        <w:ind w:left="4860" w:hanging="360"/>
      </w:pPr>
    </w:lvl>
    <w:lvl w:ilvl="5" w:tplc="040C001B">
      <w:start w:val="1"/>
      <w:numFmt w:val="lowerRoman"/>
      <w:lvlText w:val="%6."/>
      <w:lvlJc w:val="right"/>
      <w:pPr>
        <w:ind w:left="5580" w:hanging="180"/>
      </w:pPr>
    </w:lvl>
    <w:lvl w:ilvl="6" w:tplc="040C000F">
      <w:start w:val="1"/>
      <w:numFmt w:val="decimal"/>
      <w:lvlText w:val="%7."/>
      <w:lvlJc w:val="left"/>
      <w:pPr>
        <w:ind w:left="6300" w:hanging="360"/>
      </w:pPr>
    </w:lvl>
    <w:lvl w:ilvl="7" w:tplc="040C0019">
      <w:start w:val="1"/>
      <w:numFmt w:val="lowerLetter"/>
      <w:lvlText w:val="%8."/>
      <w:lvlJc w:val="left"/>
      <w:pPr>
        <w:ind w:left="7020" w:hanging="360"/>
      </w:pPr>
    </w:lvl>
    <w:lvl w:ilvl="8" w:tplc="040C001B">
      <w:start w:val="1"/>
      <w:numFmt w:val="lowerRoman"/>
      <w:lvlText w:val="%9."/>
      <w:lvlJc w:val="right"/>
      <w:pPr>
        <w:ind w:left="7740" w:hanging="180"/>
      </w:pPr>
    </w:lvl>
  </w:abstractNum>
  <w:abstractNum w:abstractNumId="31">
    <w:nsid w:val="48A24382"/>
    <w:multiLevelType w:val="hybridMultilevel"/>
    <w:tmpl w:val="280CB2EC"/>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499D4B26"/>
    <w:multiLevelType w:val="hybridMultilevel"/>
    <w:tmpl w:val="7F765710"/>
    <w:lvl w:ilvl="0" w:tplc="253E30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F94174B"/>
    <w:multiLevelType w:val="hybridMultilevel"/>
    <w:tmpl w:val="9FDEA1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53C31832"/>
    <w:multiLevelType w:val="hybridMultilevel"/>
    <w:tmpl w:val="CA8CF6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5">
    <w:nsid w:val="555D1577"/>
    <w:multiLevelType w:val="hybridMultilevel"/>
    <w:tmpl w:val="179061C4"/>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36">
    <w:nsid w:val="567A45A0"/>
    <w:multiLevelType w:val="hybridMultilevel"/>
    <w:tmpl w:val="7F1835A0"/>
    <w:lvl w:ilvl="0" w:tplc="040C000F">
      <w:start w:val="1"/>
      <w:numFmt w:val="decimal"/>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37">
    <w:nsid w:val="59BE1E8B"/>
    <w:multiLevelType w:val="hybridMultilevel"/>
    <w:tmpl w:val="A2A04FD4"/>
    <w:lvl w:ilvl="0" w:tplc="142666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BB45D82"/>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39">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34778B5"/>
    <w:multiLevelType w:val="hybridMultilevel"/>
    <w:tmpl w:val="54CEECB2"/>
    <w:lvl w:ilvl="0" w:tplc="D4D6ADA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nsid w:val="66687C64"/>
    <w:multiLevelType w:val="hybridMultilevel"/>
    <w:tmpl w:val="962A41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DDD080D"/>
    <w:multiLevelType w:val="hybridMultilevel"/>
    <w:tmpl w:val="79ECDE0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3">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3B0B2F"/>
    <w:multiLevelType w:val="hybridMultilevel"/>
    <w:tmpl w:val="021EA4FC"/>
    <w:lvl w:ilvl="0" w:tplc="11DC7FD2">
      <w:start w:val="1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5">
    <w:nsid w:val="7F972257"/>
    <w:multiLevelType w:val="hybridMultilevel"/>
    <w:tmpl w:val="B5AE71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4"/>
  </w:num>
  <w:num w:numId="3">
    <w:abstractNumId w:val="31"/>
  </w:num>
  <w:num w:numId="4">
    <w:abstractNumId w:val="7"/>
  </w:num>
  <w:num w:numId="5">
    <w:abstractNumId w:val="26"/>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44"/>
  </w:num>
  <w:num w:numId="19">
    <w:abstractNumId w:val="12"/>
  </w:num>
  <w:num w:numId="20">
    <w:abstractNumId w:val="40"/>
  </w:num>
  <w:num w:numId="21">
    <w:abstractNumId w:val="6"/>
  </w:num>
  <w:num w:numId="22">
    <w:abstractNumId w:val="39"/>
  </w:num>
  <w:num w:numId="23">
    <w:abstractNumId w:val="28"/>
  </w:num>
  <w:num w:numId="24">
    <w:abstractNumId w:val="45"/>
  </w:num>
  <w:num w:numId="25">
    <w:abstractNumId w:val="27"/>
  </w:num>
  <w:num w:numId="26">
    <w:abstractNumId w:val="29"/>
  </w:num>
  <w:num w:numId="27">
    <w:abstractNumId w:val="43"/>
  </w:num>
  <w:num w:numId="28">
    <w:abstractNumId w:val="22"/>
  </w:num>
  <w:num w:numId="29">
    <w:abstractNumId w:val="13"/>
  </w:num>
  <w:num w:numId="30">
    <w:abstractNumId w:val="10"/>
  </w:num>
  <w:num w:numId="31">
    <w:abstractNumId w:val="38"/>
  </w:num>
  <w:num w:numId="32">
    <w:abstractNumId w:val="0"/>
  </w:num>
  <w:num w:numId="33">
    <w:abstractNumId w:val="3"/>
  </w:num>
  <w:num w:numId="34">
    <w:abstractNumId w:val="36"/>
  </w:num>
  <w:num w:numId="35">
    <w:abstractNumId w:val="25"/>
  </w:num>
  <w:num w:numId="36">
    <w:abstractNumId w:val="24"/>
  </w:num>
  <w:num w:numId="37">
    <w:abstractNumId w:val="1"/>
  </w:num>
  <w:num w:numId="38">
    <w:abstractNumId w:val="18"/>
  </w:num>
  <w:num w:numId="39">
    <w:abstractNumId w:val="5"/>
  </w:num>
  <w:num w:numId="40">
    <w:abstractNumId w:val="4"/>
  </w:num>
  <w:num w:numId="41">
    <w:abstractNumId w:val="23"/>
  </w:num>
  <w:num w:numId="42">
    <w:abstractNumId w:val="41"/>
  </w:num>
  <w:num w:numId="43">
    <w:abstractNumId w:val="14"/>
  </w:num>
  <w:num w:numId="44">
    <w:abstractNumId w:val="32"/>
  </w:num>
  <w:num w:numId="45">
    <w:abstractNumId w:val="17"/>
  </w:num>
  <w:num w:numId="46">
    <w:abstractNumId w:val="20"/>
  </w:num>
  <w:num w:numId="47">
    <w:abstractNumId w:val="37"/>
  </w:num>
  <w:num w:numId="4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BCD"/>
    <w:rsid w:val="00000600"/>
    <w:rsid w:val="00031A96"/>
    <w:rsid w:val="00047341"/>
    <w:rsid w:val="00054BA5"/>
    <w:rsid w:val="00057124"/>
    <w:rsid w:val="00081C5D"/>
    <w:rsid w:val="00090A3F"/>
    <w:rsid w:val="000912AC"/>
    <w:rsid w:val="000940EB"/>
    <w:rsid w:val="00096466"/>
    <w:rsid w:val="000A4D1F"/>
    <w:rsid w:val="000D2B25"/>
    <w:rsid w:val="000E2902"/>
    <w:rsid w:val="000F6D2B"/>
    <w:rsid w:val="00113B43"/>
    <w:rsid w:val="00114231"/>
    <w:rsid w:val="00120BB0"/>
    <w:rsid w:val="0014708D"/>
    <w:rsid w:val="00150474"/>
    <w:rsid w:val="00156141"/>
    <w:rsid w:val="0015652B"/>
    <w:rsid w:val="001625C7"/>
    <w:rsid w:val="001652F8"/>
    <w:rsid w:val="001662FA"/>
    <w:rsid w:val="00174499"/>
    <w:rsid w:val="0018166E"/>
    <w:rsid w:val="001848EE"/>
    <w:rsid w:val="00187950"/>
    <w:rsid w:val="001B1563"/>
    <w:rsid w:val="001E5C45"/>
    <w:rsid w:val="001E7CCB"/>
    <w:rsid w:val="001F530F"/>
    <w:rsid w:val="001F57EE"/>
    <w:rsid w:val="00201569"/>
    <w:rsid w:val="00244B04"/>
    <w:rsid w:val="002608F0"/>
    <w:rsid w:val="00260CC6"/>
    <w:rsid w:val="00263F69"/>
    <w:rsid w:val="00272C7C"/>
    <w:rsid w:val="00291F0F"/>
    <w:rsid w:val="002A279B"/>
    <w:rsid w:val="002C532E"/>
    <w:rsid w:val="002D6EBE"/>
    <w:rsid w:val="002E0CC0"/>
    <w:rsid w:val="00302934"/>
    <w:rsid w:val="003111BD"/>
    <w:rsid w:val="00320DC9"/>
    <w:rsid w:val="0032290F"/>
    <w:rsid w:val="00332C00"/>
    <w:rsid w:val="00335041"/>
    <w:rsid w:val="003759DD"/>
    <w:rsid w:val="003849D9"/>
    <w:rsid w:val="00385625"/>
    <w:rsid w:val="003A625C"/>
    <w:rsid w:val="003C1CB5"/>
    <w:rsid w:val="003C2640"/>
    <w:rsid w:val="003C605E"/>
    <w:rsid w:val="003D33FB"/>
    <w:rsid w:val="003F0132"/>
    <w:rsid w:val="003F6421"/>
    <w:rsid w:val="00411EEF"/>
    <w:rsid w:val="00413D00"/>
    <w:rsid w:val="00415A65"/>
    <w:rsid w:val="00416DBC"/>
    <w:rsid w:val="0044430D"/>
    <w:rsid w:val="00467409"/>
    <w:rsid w:val="00470AA5"/>
    <w:rsid w:val="00476313"/>
    <w:rsid w:val="00476676"/>
    <w:rsid w:val="004856AD"/>
    <w:rsid w:val="0048586F"/>
    <w:rsid w:val="00486BCB"/>
    <w:rsid w:val="00496DF4"/>
    <w:rsid w:val="004A2D4C"/>
    <w:rsid w:val="004A52EA"/>
    <w:rsid w:val="004B5DDA"/>
    <w:rsid w:val="004B77B4"/>
    <w:rsid w:val="004C7529"/>
    <w:rsid w:val="004D2AAD"/>
    <w:rsid w:val="004E0B9E"/>
    <w:rsid w:val="00513D6C"/>
    <w:rsid w:val="005148EC"/>
    <w:rsid w:val="00516528"/>
    <w:rsid w:val="00521ED7"/>
    <w:rsid w:val="00531BCD"/>
    <w:rsid w:val="0053307C"/>
    <w:rsid w:val="00533264"/>
    <w:rsid w:val="00557F36"/>
    <w:rsid w:val="00562CE2"/>
    <w:rsid w:val="00562CEC"/>
    <w:rsid w:val="00562E83"/>
    <w:rsid w:val="00585260"/>
    <w:rsid w:val="005949BB"/>
    <w:rsid w:val="00597738"/>
    <w:rsid w:val="005A4566"/>
    <w:rsid w:val="005D1CEF"/>
    <w:rsid w:val="005F52CC"/>
    <w:rsid w:val="00600DF4"/>
    <w:rsid w:val="00601A64"/>
    <w:rsid w:val="006135F7"/>
    <w:rsid w:val="00614E27"/>
    <w:rsid w:val="00633851"/>
    <w:rsid w:val="00636CF8"/>
    <w:rsid w:val="00637437"/>
    <w:rsid w:val="006569D2"/>
    <w:rsid w:val="00691FBC"/>
    <w:rsid w:val="006960EA"/>
    <w:rsid w:val="006C39F3"/>
    <w:rsid w:val="006D0610"/>
    <w:rsid w:val="006F086D"/>
    <w:rsid w:val="00702D99"/>
    <w:rsid w:val="00704473"/>
    <w:rsid w:val="00705EE8"/>
    <w:rsid w:val="00713423"/>
    <w:rsid w:val="00722AB3"/>
    <w:rsid w:val="0072314D"/>
    <w:rsid w:val="007237FE"/>
    <w:rsid w:val="00736DC6"/>
    <w:rsid w:val="00750009"/>
    <w:rsid w:val="00750057"/>
    <w:rsid w:val="00756EB5"/>
    <w:rsid w:val="00773EF4"/>
    <w:rsid w:val="007B36F7"/>
    <w:rsid w:val="007B6A32"/>
    <w:rsid w:val="007C1542"/>
    <w:rsid w:val="007C5490"/>
    <w:rsid w:val="007D0971"/>
    <w:rsid w:val="007D0EB4"/>
    <w:rsid w:val="007D2862"/>
    <w:rsid w:val="007D3FAF"/>
    <w:rsid w:val="007E38E2"/>
    <w:rsid w:val="007F13ED"/>
    <w:rsid w:val="007F407D"/>
    <w:rsid w:val="00814752"/>
    <w:rsid w:val="00821C8C"/>
    <w:rsid w:val="00824F19"/>
    <w:rsid w:val="00840781"/>
    <w:rsid w:val="0084351B"/>
    <w:rsid w:val="008448FB"/>
    <w:rsid w:val="00851AB2"/>
    <w:rsid w:val="00863CFA"/>
    <w:rsid w:val="0086574C"/>
    <w:rsid w:val="00865F22"/>
    <w:rsid w:val="0087462C"/>
    <w:rsid w:val="008857B2"/>
    <w:rsid w:val="00886518"/>
    <w:rsid w:val="008957CE"/>
    <w:rsid w:val="00897B9F"/>
    <w:rsid w:val="008A4BF0"/>
    <w:rsid w:val="008B0490"/>
    <w:rsid w:val="008B4374"/>
    <w:rsid w:val="008E040A"/>
    <w:rsid w:val="008E514B"/>
    <w:rsid w:val="008F5708"/>
    <w:rsid w:val="0091513A"/>
    <w:rsid w:val="00917F33"/>
    <w:rsid w:val="0092543D"/>
    <w:rsid w:val="00925756"/>
    <w:rsid w:val="00934B9F"/>
    <w:rsid w:val="00936A1C"/>
    <w:rsid w:val="00943376"/>
    <w:rsid w:val="00961857"/>
    <w:rsid w:val="009701A5"/>
    <w:rsid w:val="00972555"/>
    <w:rsid w:val="00986AC1"/>
    <w:rsid w:val="009874E3"/>
    <w:rsid w:val="00987AFD"/>
    <w:rsid w:val="009A160A"/>
    <w:rsid w:val="009A390F"/>
    <w:rsid w:val="009B28C5"/>
    <w:rsid w:val="009C70D3"/>
    <w:rsid w:val="009D596A"/>
    <w:rsid w:val="009F03ED"/>
    <w:rsid w:val="00A3471F"/>
    <w:rsid w:val="00A40139"/>
    <w:rsid w:val="00A64DE9"/>
    <w:rsid w:val="00A652BC"/>
    <w:rsid w:val="00A9207C"/>
    <w:rsid w:val="00AC14EF"/>
    <w:rsid w:val="00AC6313"/>
    <w:rsid w:val="00B0273C"/>
    <w:rsid w:val="00B156EC"/>
    <w:rsid w:val="00B22657"/>
    <w:rsid w:val="00B22B4C"/>
    <w:rsid w:val="00B25276"/>
    <w:rsid w:val="00B30D24"/>
    <w:rsid w:val="00B449EA"/>
    <w:rsid w:val="00B547A6"/>
    <w:rsid w:val="00B758A3"/>
    <w:rsid w:val="00B813E1"/>
    <w:rsid w:val="00B815FD"/>
    <w:rsid w:val="00B819A6"/>
    <w:rsid w:val="00B845B1"/>
    <w:rsid w:val="00B9673C"/>
    <w:rsid w:val="00BA3B95"/>
    <w:rsid w:val="00BB2158"/>
    <w:rsid w:val="00BB52BC"/>
    <w:rsid w:val="00BB7977"/>
    <w:rsid w:val="00BC43CE"/>
    <w:rsid w:val="00BC6153"/>
    <w:rsid w:val="00BD33FF"/>
    <w:rsid w:val="00BD4E22"/>
    <w:rsid w:val="00BE04BA"/>
    <w:rsid w:val="00BE07A1"/>
    <w:rsid w:val="00C021E0"/>
    <w:rsid w:val="00C04216"/>
    <w:rsid w:val="00C04F15"/>
    <w:rsid w:val="00C07F1E"/>
    <w:rsid w:val="00C15893"/>
    <w:rsid w:val="00C20F76"/>
    <w:rsid w:val="00C349EB"/>
    <w:rsid w:val="00C35CED"/>
    <w:rsid w:val="00C407D8"/>
    <w:rsid w:val="00C734B3"/>
    <w:rsid w:val="00C748B2"/>
    <w:rsid w:val="00C90C78"/>
    <w:rsid w:val="00C91BC4"/>
    <w:rsid w:val="00C97FFB"/>
    <w:rsid w:val="00CC135E"/>
    <w:rsid w:val="00CC277E"/>
    <w:rsid w:val="00CD79F8"/>
    <w:rsid w:val="00CF411A"/>
    <w:rsid w:val="00CF7B93"/>
    <w:rsid w:val="00D2691B"/>
    <w:rsid w:val="00D35218"/>
    <w:rsid w:val="00D51900"/>
    <w:rsid w:val="00D62BB4"/>
    <w:rsid w:val="00D71251"/>
    <w:rsid w:val="00D72AF2"/>
    <w:rsid w:val="00D8072C"/>
    <w:rsid w:val="00D86806"/>
    <w:rsid w:val="00D946B4"/>
    <w:rsid w:val="00D95019"/>
    <w:rsid w:val="00DA0512"/>
    <w:rsid w:val="00DA4177"/>
    <w:rsid w:val="00DB6369"/>
    <w:rsid w:val="00DD208D"/>
    <w:rsid w:val="00DE3673"/>
    <w:rsid w:val="00DE5428"/>
    <w:rsid w:val="00DF03E3"/>
    <w:rsid w:val="00DF1C11"/>
    <w:rsid w:val="00DF2C3C"/>
    <w:rsid w:val="00E3230A"/>
    <w:rsid w:val="00E33EF0"/>
    <w:rsid w:val="00E51890"/>
    <w:rsid w:val="00E57A7A"/>
    <w:rsid w:val="00E654B4"/>
    <w:rsid w:val="00E65F57"/>
    <w:rsid w:val="00E83711"/>
    <w:rsid w:val="00E861E3"/>
    <w:rsid w:val="00E87F2D"/>
    <w:rsid w:val="00E95F6D"/>
    <w:rsid w:val="00EA6784"/>
    <w:rsid w:val="00EC0588"/>
    <w:rsid w:val="00EC6987"/>
    <w:rsid w:val="00ED576C"/>
    <w:rsid w:val="00EE4E8B"/>
    <w:rsid w:val="00F034A3"/>
    <w:rsid w:val="00F10435"/>
    <w:rsid w:val="00F14A69"/>
    <w:rsid w:val="00F26327"/>
    <w:rsid w:val="00F421AA"/>
    <w:rsid w:val="00F44CD0"/>
    <w:rsid w:val="00F46264"/>
    <w:rsid w:val="00F53011"/>
    <w:rsid w:val="00F54B73"/>
    <w:rsid w:val="00F55E43"/>
    <w:rsid w:val="00F82F51"/>
    <w:rsid w:val="00F91193"/>
    <w:rsid w:val="00F930A3"/>
    <w:rsid w:val="00F9344A"/>
    <w:rsid w:val="00F95B5E"/>
    <w:rsid w:val="00FC136B"/>
    <w:rsid w:val="00FC3E37"/>
    <w:rsid w:val="00FD5D45"/>
    <w:rsid w:val="00FE0165"/>
    <w:rsid w:val="00FE7DE4"/>
    <w:rsid w:val="00FF7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4C"/>
  </w:style>
  <w:style w:type="paragraph" w:styleId="Titre1">
    <w:name w:val="heading 1"/>
    <w:basedOn w:val="Normal"/>
    <w:next w:val="Normal"/>
    <w:link w:val="Titre1Car"/>
    <w:qFormat/>
    <w:rsid w:val="00513D6C"/>
    <w:pPr>
      <w:keepNext/>
      <w:spacing w:after="0" w:line="240" w:lineRule="auto"/>
      <w:outlineLvl w:val="0"/>
    </w:pPr>
    <w:rPr>
      <w:rFonts w:ascii="Times New Roman" w:eastAsia="Times New Roman" w:hAnsi="Times New Roman" w:cs="Times New Roman"/>
      <w:sz w:val="32"/>
      <w:szCs w:val="20"/>
      <w:lang w:eastAsia="fr-FR"/>
    </w:rPr>
  </w:style>
  <w:style w:type="paragraph" w:styleId="Titre2">
    <w:name w:val="heading 2"/>
    <w:basedOn w:val="Normal"/>
    <w:next w:val="Normal"/>
    <w:link w:val="Titre2Car"/>
    <w:unhideWhenUsed/>
    <w:qFormat/>
    <w:rsid w:val="00513D6C"/>
    <w:pPr>
      <w:keepNext/>
      <w:spacing w:after="0" w:line="240" w:lineRule="auto"/>
      <w:jc w:val="center"/>
      <w:outlineLvl w:val="1"/>
    </w:pPr>
    <w:rPr>
      <w:rFonts w:ascii="Arial Black" w:eastAsia="Times New Roman" w:hAnsi="Arial Black" w:cs="Times New Roman"/>
      <w:sz w:val="28"/>
      <w:szCs w:val="20"/>
      <w:lang w:eastAsia="fr-FR"/>
    </w:rPr>
  </w:style>
  <w:style w:type="paragraph" w:styleId="Titre3">
    <w:name w:val="heading 3"/>
    <w:basedOn w:val="Normal"/>
    <w:next w:val="Normal"/>
    <w:link w:val="Titre3Car"/>
    <w:semiHidden/>
    <w:unhideWhenUsed/>
    <w:qFormat/>
    <w:rsid w:val="00513D6C"/>
    <w:pPr>
      <w:keepNext/>
      <w:spacing w:after="0" w:line="240" w:lineRule="auto"/>
      <w:outlineLvl w:val="2"/>
    </w:pPr>
    <w:rPr>
      <w:rFonts w:ascii="Times New Roman" w:eastAsia="Times New Roman" w:hAnsi="Times New Roman" w:cs="Times New Roman"/>
      <w:b/>
      <w:sz w:val="24"/>
      <w:szCs w:val="20"/>
      <w:u w:val="single"/>
      <w:lang w:eastAsia="fr-FR"/>
    </w:rPr>
  </w:style>
  <w:style w:type="paragraph" w:styleId="Titre4">
    <w:name w:val="heading 4"/>
    <w:basedOn w:val="Normal"/>
    <w:next w:val="Normal"/>
    <w:link w:val="Titre4Car"/>
    <w:semiHidden/>
    <w:unhideWhenUsed/>
    <w:qFormat/>
    <w:rsid w:val="00513D6C"/>
    <w:pPr>
      <w:keepNext/>
      <w:spacing w:after="0" w:line="240" w:lineRule="auto"/>
      <w:outlineLvl w:val="3"/>
    </w:pPr>
    <w:rPr>
      <w:rFonts w:ascii="Times New Roman" w:eastAsia="Times New Roman" w:hAnsi="Times New Roman" w:cs="Times New Roman"/>
      <w:b/>
      <w:sz w:val="24"/>
      <w:szCs w:val="20"/>
      <w:lang w:eastAsia="fr-FR"/>
    </w:rPr>
  </w:style>
  <w:style w:type="paragraph" w:styleId="Titre5">
    <w:name w:val="heading 5"/>
    <w:basedOn w:val="Normal"/>
    <w:next w:val="Normal"/>
    <w:link w:val="Titre5Car"/>
    <w:semiHidden/>
    <w:unhideWhenUsed/>
    <w:qFormat/>
    <w:rsid w:val="00513D6C"/>
    <w:pPr>
      <w:keepNext/>
      <w:spacing w:after="0" w:line="240" w:lineRule="auto"/>
      <w:jc w:val="both"/>
      <w:outlineLvl w:val="4"/>
    </w:pPr>
    <w:rPr>
      <w:rFonts w:ascii="Times New Roman" w:eastAsia="Times New Roman" w:hAnsi="Times New Roman" w:cs="Times New Roman"/>
      <w:b/>
      <w:sz w:val="24"/>
      <w:szCs w:val="20"/>
      <w:lang w:eastAsia="fr-FR"/>
    </w:rPr>
  </w:style>
  <w:style w:type="paragraph" w:styleId="Titre6">
    <w:name w:val="heading 6"/>
    <w:basedOn w:val="Normal"/>
    <w:next w:val="Normal"/>
    <w:link w:val="Titre6Car"/>
    <w:semiHidden/>
    <w:unhideWhenUsed/>
    <w:qFormat/>
    <w:rsid w:val="00513D6C"/>
    <w:pPr>
      <w:keepNext/>
      <w:spacing w:after="0" w:line="240" w:lineRule="auto"/>
      <w:outlineLvl w:val="5"/>
    </w:pPr>
    <w:rPr>
      <w:rFonts w:ascii="Times New Roman" w:eastAsia="Times New Roman" w:hAnsi="Times New Roman" w:cs="Times New Roman"/>
      <w:b/>
      <w:sz w:val="20"/>
      <w:szCs w:val="20"/>
      <w:lang w:eastAsia="fr-FR"/>
    </w:rPr>
  </w:style>
  <w:style w:type="paragraph" w:styleId="Titre7">
    <w:name w:val="heading 7"/>
    <w:basedOn w:val="Normal"/>
    <w:next w:val="Normal"/>
    <w:link w:val="Titre7Car"/>
    <w:semiHidden/>
    <w:unhideWhenUsed/>
    <w:qFormat/>
    <w:rsid w:val="00513D6C"/>
    <w:pPr>
      <w:keepNext/>
      <w:spacing w:after="0" w:line="240" w:lineRule="auto"/>
      <w:jc w:val="center"/>
      <w:outlineLvl w:val="6"/>
    </w:pPr>
    <w:rPr>
      <w:rFonts w:ascii="Times New Roman" w:eastAsia="Times New Roman" w:hAnsi="Times New Roman" w:cs="Times New Roman"/>
      <w:b/>
      <w:sz w:val="20"/>
      <w:szCs w:val="20"/>
      <w:lang w:eastAsia="fr-FR"/>
    </w:rPr>
  </w:style>
  <w:style w:type="paragraph" w:styleId="Titre8">
    <w:name w:val="heading 8"/>
    <w:basedOn w:val="Normal"/>
    <w:next w:val="Normal"/>
    <w:link w:val="Titre8Car"/>
    <w:semiHidden/>
    <w:unhideWhenUsed/>
    <w:qFormat/>
    <w:rsid w:val="00513D6C"/>
    <w:pPr>
      <w:keepNext/>
      <w:spacing w:after="0" w:line="240" w:lineRule="auto"/>
      <w:outlineLvl w:val="7"/>
    </w:pPr>
    <w:rPr>
      <w:rFonts w:ascii="Times New Roman" w:eastAsia="Times New Roman" w:hAnsi="Times New Roman" w:cs="Times New Roman"/>
      <w:b/>
      <w:i/>
      <w:sz w:val="24"/>
      <w:szCs w:val="20"/>
      <w:lang w:eastAsia="fr-FR"/>
    </w:rPr>
  </w:style>
  <w:style w:type="paragraph" w:styleId="Titre9">
    <w:name w:val="heading 9"/>
    <w:basedOn w:val="Normal"/>
    <w:next w:val="Normal"/>
    <w:link w:val="Titre9Car"/>
    <w:semiHidden/>
    <w:unhideWhenUsed/>
    <w:qFormat/>
    <w:rsid w:val="00513D6C"/>
    <w:pPr>
      <w:keepNext/>
      <w:spacing w:after="0" w:line="240" w:lineRule="auto"/>
      <w:outlineLvl w:val="8"/>
    </w:pPr>
    <w:rPr>
      <w:rFonts w:ascii="Times New Roman" w:eastAsia="Times New Roman" w:hAnsi="Times New Roman" w:cs="Times New Roman"/>
      <w:b/>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13D6C"/>
    <w:rPr>
      <w:rFonts w:ascii="Times New Roman" w:eastAsia="Times New Roman" w:hAnsi="Times New Roman" w:cs="Times New Roman"/>
      <w:sz w:val="32"/>
      <w:szCs w:val="20"/>
      <w:lang w:eastAsia="fr-FR"/>
    </w:rPr>
  </w:style>
  <w:style w:type="character" w:customStyle="1" w:styleId="Titre2Car">
    <w:name w:val="Titre 2 Car"/>
    <w:basedOn w:val="Policepardfaut"/>
    <w:link w:val="Titre2"/>
    <w:rsid w:val="00513D6C"/>
    <w:rPr>
      <w:rFonts w:ascii="Arial Black" w:eastAsia="Times New Roman" w:hAnsi="Arial Black" w:cs="Times New Roman"/>
      <w:sz w:val="28"/>
      <w:szCs w:val="20"/>
      <w:lang w:eastAsia="fr-FR"/>
    </w:rPr>
  </w:style>
  <w:style w:type="character" w:customStyle="1" w:styleId="Titre3Car">
    <w:name w:val="Titre 3 Car"/>
    <w:basedOn w:val="Policepardfaut"/>
    <w:link w:val="Titre3"/>
    <w:semiHidden/>
    <w:rsid w:val="00513D6C"/>
    <w:rPr>
      <w:rFonts w:ascii="Times New Roman" w:eastAsia="Times New Roman" w:hAnsi="Times New Roman" w:cs="Times New Roman"/>
      <w:b/>
      <w:sz w:val="24"/>
      <w:szCs w:val="20"/>
      <w:u w:val="single"/>
      <w:lang w:eastAsia="fr-FR"/>
    </w:rPr>
  </w:style>
  <w:style w:type="character" w:customStyle="1" w:styleId="Titre4Car">
    <w:name w:val="Titre 4 Car"/>
    <w:basedOn w:val="Policepardfaut"/>
    <w:link w:val="Titre4"/>
    <w:semiHidden/>
    <w:rsid w:val="00513D6C"/>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semiHidden/>
    <w:rsid w:val="00513D6C"/>
    <w:rPr>
      <w:rFonts w:ascii="Times New Roman" w:eastAsia="Times New Roman" w:hAnsi="Times New Roman" w:cs="Times New Roman"/>
      <w:b/>
      <w:sz w:val="24"/>
      <w:szCs w:val="20"/>
      <w:lang w:eastAsia="fr-FR"/>
    </w:rPr>
  </w:style>
  <w:style w:type="character" w:customStyle="1" w:styleId="Titre6Car">
    <w:name w:val="Titre 6 Car"/>
    <w:basedOn w:val="Policepardfaut"/>
    <w:link w:val="Titre6"/>
    <w:semiHidden/>
    <w:rsid w:val="00513D6C"/>
    <w:rPr>
      <w:rFonts w:ascii="Times New Roman" w:eastAsia="Times New Roman" w:hAnsi="Times New Roman" w:cs="Times New Roman"/>
      <w:b/>
      <w:sz w:val="20"/>
      <w:szCs w:val="20"/>
      <w:lang w:eastAsia="fr-FR"/>
    </w:rPr>
  </w:style>
  <w:style w:type="character" w:customStyle="1" w:styleId="Titre7Car">
    <w:name w:val="Titre 7 Car"/>
    <w:basedOn w:val="Policepardfaut"/>
    <w:link w:val="Titre7"/>
    <w:semiHidden/>
    <w:rsid w:val="00513D6C"/>
    <w:rPr>
      <w:rFonts w:ascii="Times New Roman" w:eastAsia="Times New Roman" w:hAnsi="Times New Roman" w:cs="Times New Roman"/>
      <w:b/>
      <w:sz w:val="20"/>
      <w:szCs w:val="20"/>
      <w:lang w:eastAsia="fr-FR"/>
    </w:rPr>
  </w:style>
  <w:style w:type="character" w:customStyle="1" w:styleId="Titre8Car">
    <w:name w:val="Titre 8 Car"/>
    <w:basedOn w:val="Policepardfaut"/>
    <w:link w:val="Titre8"/>
    <w:semiHidden/>
    <w:rsid w:val="00513D6C"/>
    <w:rPr>
      <w:rFonts w:ascii="Times New Roman" w:eastAsia="Times New Roman" w:hAnsi="Times New Roman" w:cs="Times New Roman"/>
      <w:b/>
      <w:i/>
      <w:sz w:val="24"/>
      <w:szCs w:val="20"/>
      <w:lang w:eastAsia="fr-FR"/>
    </w:rPr>
  </w:style>
  <w:style w:type="character" w:customStyle="1" w:styleId="Titre9Car">
    <w:name w:val="Titre 9 Car"/>
    <w:basedOn w:val="Policepardfaut"/>
    <w:link w:val="Titre9"/>
    <w:semiHidden/>
    <w:rsid w:val="00513D6C"/>
    <w:rPr>
      <w:rFonts w:ascii="Times New Roman" w:eastAsia="Times New Roman" w:hAnsi="Times New Roman" w:cs="Times New Roman"/>
      <w:b/>
      <w:i/>
      <w:sz w:val="20"/>
      <w:szCs w:val="20"/>
      <w:lang w:eastAsia="fr-FR"/>
    </w:rPr>
  </w:style>
  <w:style w:type="numbering" w:customStyle="1" w:styleId="Aucuneliste1">
    <w:name w:val="Aucune liste1"/>
    <w:next w:val="Aucuneliste"/>
    <w:uiPriority w:val="99"/>
    <w:semiHidden/>
    <w:unhideWhenUsed/>
    <w:rsid w:val="00513D6C"/>
  </w:style>
  <w:style w:type="character" w:customStyle="1" w:styleId="En-tteCar">
    <w:name w:val="En-tête Car"/>
    <w:basedOn w:val="Policepardfaut"/>
    <w:link w:val="En-tte"/>
    <w:rsid w:val="00513D6C"/>
    <w:rPr>
      <w:rFonts w:ascii="Times New Roman" w:eastAsia="Times New Roman" w:hAnsi="Times New Roman" w:cs="Times New Roman"/>
      <w:sz w:val="20"/>
      <w:szCs w:val="20"/>
      <w:lang w:eastAsia="fr-FR"/>
    </w:rPr>
  </w:style>
  <w:style w:type="paragraph" w:styleId="En-tte">
    <w:name w:val="header"/>
    <w:basedOn w:val="Normal"/>
    <w:link w:val="En-tteCar"/>
    <w:unhideWhenUsed/>
    <w:rsid w:val="00513D6C"/>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1">
    <w:name w:val="En-tête Car1"/>
    <w:basedOn w:val="Policepardfaut"/>
    <w:uiPriority w:val="99"/>
    <w:semiHidden/>
    <w:rsid w:val="00513D6C"/>
  </w:style>
  <w:style w:type="paragraph" w:styleId="Pieddepage">
    <w:name w:val="footer"/>
    <w:basedOn w:val="Normal"/>
    <w:link w:val="PieddepageCar"/>
    <w:uiPriority w:val="99"/>
    <w:unhideWhenUsed/>
    <w:rsid w:val="00513D6C"/>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513D6C"/>
    <w:rPr>
      <w:rFonts w:ascii="Times New Roman" w:eastAsia="Times New Roman" w:hAnsi="Times New Roman" w:cs="Times New Roman"/>
      <w:sz w:val="20"/>
      <w:szCs w:val="20"/>
      <w:lang w:eastAsia="fr-FR"/>
    </w:rPr>
  </w:style>
  <w:style w:type="paragraph" w:styleId="Titre">
    <w:name w:val="Title"/>
    <w:basedOn w:val="Normal"/>
    <w:link w:val="TitreCar"/>
    <w:qFormat/>
    <w:rsid w:val="00513D6C"/>
    <w:pPr>
      <w:spacing w:after="0" w:line="240" w:lineRule="auto"/>
      <w:jc w:val="center"/>
    </w:pPr>
    <w:rPr>
      <w:rFonts w:ascii="Times New Roman" w:eastAsia="Times New Roman" w:hAnsi="Times New Roman" w:cs="Times New Roman"/>
      <w:b/>
      <w:sz w:val="28"/>
      <w:szCs w:val="20"/>
      <w:lang w:eastAsia="fr-FR"/>
    </w:rPr>
  </w:style>
  <w:style w:type="character" w:customStyle="1" w:styleId="TitreCar">
    <w:name w:val="Titre Car"/>
    <w:basedOn w:val="Policepardfaut"/>
    <w:link w:val="Titre"/>
    <w:rsid w:val="00513D6C"/>
    <w:rPr>
      <w:rFonts w:ascii="Times New Roman" w:eastAsia="Times New Roman" w:hAnsi="Times New Roman" w:cs="Times New Roman"/>
      <w:b/>
      <w:sz w:val="28"/>
      <w:szCs w:val="20"/>
      <w:lang w:eastAsia="fr-FR"/>
    </w:rPr>
  </w:style>
  <w:style w:type="paragraph" w:styleId="Corpsdetexte">
    <w:name w:val="Body Text"/>
    <w:basedOn w:val="Normal"/>
    <w:link w:val="CorpsdetexteCar"/>
    <w:unhideWhenUsed/>
    <w:rsid w:val="00513D6C"/>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513D6C"/>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513D6C"/>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semiHidden/>
    <w:unhideWhenUsed/>
    <w:rsid w:val="00513D6C"/>
    <w:pPr>
      <w:spacing w:after="0" w:line="240" w:lineRule="auto"/>
      <w:ind w:firstLine="360"/>
    </w:pPr>
    <w:rPr>
      <w:rFonts w:ascii="Times New Roman" w:eastAsia="Times New Roman" w:hAnsi="Times New Roman" w:cs="Times New Roman"/>
      <w:sz w:val="24"/>
      <w:szCs w:val="20"/>
      <w:lang w:eastAsia="fr-FR"/>
    </w:rPr>
  </w:style>
  <w:style w:type="character" w:customStyle="1" w:styleId="RetraitcorpsdetexteCar1">
    <w:name w:val="Retrait corps de texte Car1"/>
    <w:basedOn w:val="Policepardfaut"/>
    <w:uiPriority w:val="99"/>
    <w:semiHidden/>
    <w:rsid w:val="00513D6C"/>
  </w:style>
  <w:style w:type="paragraph" w:styleId="Sous-titre">
    <w:name w:val="Subtitle"/>
    <w:basedOn w:val="Normal"/>
    <w:link w:val="Sous-titreCar"/>
    <w:qFormat/>
    <w:rsid w:val="00513D6C"/>
    <w:pPr>
      <w:spacing w:after="0" w:line="240" w:lineRule="auto"/>
      <w:jc w:val="center"/>
    </w:pPr>
    <w:rPr>
      <w:rFonts w:ascii="Times New Roman" w:eastAsia="Times New Roman" w:hAnsi="Times New Roman" w:cs="Times New Roman"/>
      <w:b/>
      <w:i/>
      <w:sz w:val="32"/>
      <w:szCs w:val="20"/>
      <w:lang w:eastAsia="fr-FR"/>
    </w:rPr>
  </w:style>
  <w:style w:type="character" w:customStyle="1" w:styleId="Sous-titreCar">
    <w:name w:val="Sous-titre Car"/>
    <w:basedOn w:val="Policepardfaut"/>
    <w:link w:val="Sous-titre"/>
    <w:rsid w:val="00513D6C"/>
    <w:rPr>
      <w:rFonts w:ascii="Times New Roman" w:eastAsia="Times New Roman" w:hAnsi="Times New Roman" w:cs="Times New Roman"/>
      <w:b/>
      <w:i/>
      <w:sz w:val="32"/>
      <w:szCs w:val="20"/>
      <w:lang w:eastAsia="fr-FR"/>
    </w:rPr>
  </w:style>
  <w:style w:type="character" w:customStyle="1" w:styleId="SalutationsCar">
    <w:name w:val="Salutations Car"/>
    <w:basedOn w:val="Policepardfaut"/>
    <w:link w:val="Salutations"/>
    <w:semiHidden/>
    <w:rsid w:val="00513D6C"/>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semiHidden/>
    <w:unhideWhenUsed/>
    <w:rsid w:val="00513D6C"/>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1">
    <w:name w:val="Salutations Car1"/>
    <w:basedOn w:val="Policepardfaut"/>
    <w:uiPriority w:val="99"/>
    <w:semiHidden/>
    <w:rsid w:val="00513D6C"/>
  </w:style>
  <w:style w:type="paragraph" w:styleId="Corpsdetexte2">
    <w:name w:val="Body Text 2"/>
    <w:basedOn w:val="Normal"/>
    <w:link w:val="Corpsdetexte2Car"/>
    <w:unhideWhenUsed/>
    <w:rsid w:val="00513D6C"/>
    <w:pPr>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513D6C"/>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semiHidden/>
    <w:rsid w:val="00513D6C"/>
    <w:rPr>
      <w:rFonts w:ascii="Times New Roman" w:eastAsia="Times New Roman" w:hAnsi="Times New Roman" w:cs="Times New Roman"/>
      <w:sz w:val="24"/>
      <w:szCs w:val="20"/>
      <w:lang w:eastAsia="fr-FR"/>
    </w:rPr>
  </w:style>
  <w:style w:type="paragraph" w:styleId="Corpsdetexte3">
    <w:name w:val="Body Text 3"/>
    <w:basedOn w:val="Normal"/>
    <w:link w:val="Corpsdetexte3Car"/>
    <w:semiHidden/>
    <w:unhideWhenUsed/>
    <w:rsid w:val="00513D6C"/>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1">
    <w:name w:val="Corps de texte 3 Car1"/>
    <w:basedOn w:val="Policepardfaut"/>
    <w:uiPriority w:val="99"/>
    <w:semiHidden/>
    <w:rsid w:val="00513D6C"/>
    <w:rPr>
      <w:sz w:val="16"/>
      <w:szCs w:val="16"/>
    </w:rPr>
  </w:style>
  <w:style w:type="character" w:customStyle="1" w:styleId="Retraitcorpsdetexte2Car">
    <w:name w:val="Retrait corps de texte 2 Car"/>
    <w:basedOn w:val="Policepardfaut"/>
    <w:link w:val="Retraitcorpsdetexte2"/>
    <w:rsid w:val="00513D6C"/>
    <w:rPr>
      <w:rFonts w:ascii="Arial" w:eastAsia="Times New Roman" w:hAnsi="Arial" w:cs="Times New Roman"/>
      <w:sz w:val="24"/>
      <w:szCs w:val="20"/>
      <w:lang w:eastAsia="fr-FR"/>
    </w:rPr>
  </w:style>
  <w:style w:type="paragraph" w:styleId="Retraitcorpsdetexte2">
    <w:name w:val="Body Text Indent 2"/>
    <w:basedOn w:val="Normal"/>
    <w:link w:val="Retraitcorpsdetexte2Car"/>
    <w:unhideWhenUsed/>
    <w:rsid w:val="00513D6C"/>
    <w:pPr>
      <w:spacing w:after="0" w:line="240" w:lineRule="auto"/>
      <w:ind w:firstLine="708"/>
      <w:jc w:val="both"/>
    </w:pPr>
    <w:rPr>
      <w:rFonts w:ascii="Arial" w:eastAsia="Times New Roman" w:hAnsi="Arial" w:cs="Times New Roman"/>
      <w:sz w:val="24"/>
      <w:szCs w:val="20"/>
      <w:lang w:eastAsia="fr-FR"/>
    </w:rPr>
  </w:style>
  <w:style w:type="character" w:customStyle="1" w:styleId="Retraitcorpsdetexte2Car1">
    <w:name w:val="Retrait corps de texte 2 Car1"/>
    <w:basedOn w:val="Policepardfaut"/>
    <w:uiPriority w:val="99"/>
    <w:semiHidden/>
    <w:rsid w:val="00513D6C"/>
  </w:style>
  <w:style w:type="paragraph" w:styleId="Retraitcorpsdetexte3">
    <w:name w:val="Body Text Indent 3"/>
    <w:basedOn w:val="Normal"/>
    <w:link w:val="Retraitcorpsdetexte3Car"/>
    <w:semiHidden/>
    <w:unhideWhenUsed/>
    <w:rsid w:val="00513D6C"/>
    <w:pPr>
      <w:spacing w:after="0" w:line="240" w:lineRule="auto"/>
      <w:ind w:left="708"/>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513D6C"/>
    <w:rPr>
      <w:rFonts w:ascii="Times New Roman" w:eastAsia="Times New Roman" w:hAnsi="Times New Roman" w:cs="Times New Roman"/>
      <w:sz w:val="24"/>
      <w:szCs w:val="20"/>
      <w:lang w:eastAsia="fr-FR"/>
    </w:rPr>
  </w:style>
  <w:style w:type="character" w:customStyle="1" w:styleId="ExplorateurdedocumentsCar">
    <w:name w:val="Explorateur de documents Car"/>
    <w:basedOn w:val="Policepardfaut"/>
    <w:link w:val="Explorateurdedocuments"/>
    <w:semiHidden/>
    <w:rsid w:val="00513D6C"/>
    <w:rPr>
      <w:rFonts w:ascii="Tahoma" w:hAnsi="Tahoma"/>
      <w:shd w:val="clear" w:color="auto" w:fill="000080"/>
      <w:lang w:eastAsia="fr-FR"/>
    </w:rPr>
  </w:style>
  <w:style w:type="paragraph" w:styleId="Explorateurdedocuments">
    <w:name w:val="Document Map"/>
    <w:basedOn w:val="Normal"/>
    <w:link w:val="ExplorateurdedocumentsCar"/>
    <w:semiHidden/>
    <w:unhideWhenUsed/>
    <w:rsid w:val="00513D6C"/>
    <w:pPr>
      <w:shd w:val="clear" w:color="auto" w:fill="000080"/>
      <w:spacing w:after="0" w:line="240" w:lineRule="auto"/>
    </w:pPr>
    <w:rPr>
      <w:rFonts w:ascii="Tahoma" w:hAnsi="Tahoma"/>
      <w:lang w:eastAsia="fr-FR"/>
    </w:rPr>
  </w:style>
  <w:style w:type="character" w:customStyle="1" w:styleId="ExplorateurdedocumentsCar1">
    <w:name w:val="Explorateur de documents Car1"/>
    <w:basedOn w:val="Policepardfaut"/>
    <w:uiPriority w:val="99"/>
    <w:semiHidden/>
    <w:rsid w:val="00513D6C"/>
    <w:rPr>
      <w:rFonts w:ascii="Segoe UI" w:hAnsi="Segoe UI" w:cs="Segoe UI"/>
      <w:sz w:val="16"/>
      <w:szCs w:val="16"/>
    </w:rPr>
  </w:style>
  <w:style w:type="character" w:customStyle="1" w:styleId="TextedebullesCar">
    <w:name w:val="Texte de bulles Car"/>
    <w:basedOn w:val="Policepardfaut"/>
    <w:link w:val="Textedebulles"/>
    <w:uiPriority w:val="99"/>
    <w:semiHidden/>
    <w:rsid w:val="00513D6C"/>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513D6C"/>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513D6C"/>
    <w:rPr>
      <w:rFonts w:ascii="Segoe UI" w:hAnsi="Segoe UI" w:cs="Segoe UI"/>
      <w:sz w:val="18"/>
      <w:szCs w:val="18"/>
    </w:rPr>
  </w:style>
  <w:style w:type="paragraph" w:styleId="Paragraphedeliste">
    <w:name w:val="List Paragraph"/>
    <w:aliases w:val="References"/>
    <w:basedOn w:val="Normal"/>
    <w:link w:val="ParagraphedelisteCar"/>
    <w:uiPriority w:val="34"/>
    <w:qFormat/>
    <w:rsid w:val="00513D6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24">
    <w:name w:val="xl24"/>
    <w:basedOn w:val="Normal"/>
    <w:rsid w:val="00513D6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513D6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513D6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513D6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513D6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513D6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513D6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513D6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513D6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513D6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513D6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513D6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513D6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513D6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513D6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513D6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513D6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513D6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513D6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513D6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513D6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513D6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513D6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513D6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513D6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513D6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513D6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513D6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513D6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513D6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513D6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513D6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513D6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513D6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par2">
    <w:name w:val="par2"/>
    <w:basedOn w:val="Normal"/>
    <w:rsid w:val="00513D6C"/>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tit">
    <w:name w:val="tit"/>
    <w:basedOn w:val="Normal"/>
    <w:rsid w:val="00513D6C"/>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retrait">
    <w:name w:val="retrait"/>
    <w:basedOn w:val="Normal"/>
    <w:rsid w:val="00513D6C"/>
    <w:pPr>
      <w:numPr>
        <w:numId w:val="1"/>
      </w:numPr>
      <w:spacing w:before="40" w:after="40" w:line="240" w:lineRule="auto"/>
      <w:ind w:left="737" w:hanging="397"/>
    </w:pPr>
    <w:rPr>
      <w:rFonts w:ascii="Times New Roman" w:eastAsia="Times New Roman" w:hAnsi="Times New Roman" w:cs="Times New Roman"/>
      <w:sz w:val="24"/>
      <w:szCs w:val="20"/>
      <w:lang w:eastAsia="fr-FR"/>
    </w:rPr>
  </w:style>
  <w:style w:type="paragraph" w:customStyle="1" w:styleId="Corpsdetexte31">
    <w:name w:val="Corps de texte 31"/>
    <w:basedOn w:val="Normal"/>
    <w:rsid w:val="00513D6C"/>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39"/>
    <w:rsid w:val="00513D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rsid w:val="00513D6C"/>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513D6C"/>
    <w:rPr>
      <w:color w:val="0000FF"/>
      <w:u w:val="single"/>
    </w:rPr>
  </w:style>
  <w:style w:type="character" w:customStyle="1" w:styleId="tlid-translation">
    <w:name w:val="tlid-translation"/>
    <w:basedOn w:val="Policepardfaut"/>
    <w:rsid w:val="00513D6C"/>
  </w:style>
  <w:style w:type="paragraph" w:styleId="Sansinterligne">
    <w:name w:val="No Spacing"/>
    <w:uiPriority w:val="1"/>
    <w:qFormat/>
    <w:rsid w:val="00513D6C"/>
    <w:pPr>
      <w:spacing w:after="0" w:line="240" w:lineRule="auto"/>
    </w:pPr>
  </w:style>
  <w:style w:type="paragraph" w:customStyle="1" w:styleId="Head21">
    <w:name w:val="Head 2.1"/>
    <w:basedOn w:val="Normal"/>
    <w:rsid w:val="00513D6C"/>
    <w:pPr>
      <w:suppressAutoHyphens/>
      <w:spacing w:after="0" w:line="240" w:lineRule="auto"/>
      <w:jc w:val="center"/>
    </w:pPr>
    <w:rPr>
      <w:rFonts w:ascii="Times New Roman" w:eastAsia="Times New Roman" w:hAnsi="Times New Roman" w:cs="Times New Roman"/>
      <w:b/>
      <w:sz w:val="24"/>
      <w:szCs w:val="20"/>
      <w:lang w:eastAsia="zh-CN"/>
    </w:rPr>
  </w:style>
  <w:style w:type="character" w:customStyle="1" w:styleId="ParagraphedelisteCar">
    <w:name w:val="Paragraphe de liste Car"/>
    <w:aliases w:val="References Car"/>
    <w:link w:val="Paragraphedeliste"/>
    <w:uiPriority w:val="34"/>
    <w:locked/>
    <w:rsid w:val="00513D6C"/>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704473"/>
    <w:rPr>
      <w:color w:val="954F72" w:themeColor="followedHyperlink"/>
      <w:u w:val="single"/>
    </w:rPr>
  </w:style>
  <w:style w:type="table" w:customStyle="1" w:styleId="Grilledutableau1">
    <w:name w:val="Grille du tableau1"/>
    <w:basedOn w:val="TableauNormal"/>
    <w:next w:val="Grilledutableau"/>
    <w:uiPriority w:val="39"/>
    <w:rsid w:val="007F13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7F13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DF03E3"/>
  </w:style>
  <w:style w:type="paragraph" w:customStyle="1" w:styleId="StyleCorpsdetextePremireligne125cm">
    <w:name w:val="Style Corps de texte + Première ligne : 125 cm"/>
    <w:basedOn w:val="Corpsdetexte"/>
    <w:rsid w:val="00705EE8"/>
    <w:pPr>
      <w:tabs>
        <w:tab w:val="left" w:pos="-720"/>
      </w:tabs>
      <w:suppressAutoHyphens/>
      <w:overflowPunct w:val="0"/>
      <w:autoSpaceDE w:val="0"/>
      <w:autoSpaceDN w:val="0"/>
      <w:adjustRightInd w:val="0"/>
      <w:ind w:firstLine="709"/>
      <w:jc w:val="both"/>
      <w:textAlignment w:val="baseline"/>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4C"/>
  </w:style>
  <w:style w:type="paragraph" w:styleId="Titre1">
    <w:name w:val="heading 1"/>
    <w:basedOn w:val="Normal"/>
    <w:next w:val="Normal"/>
    <w:link w:val="Titre1Car"/>
    <w:qFormat/>
    <w:rsid w:val="00513D6C"/>
    <w:pPr>
      <w:keepNext/>
      <w:spacing w:after="0" w:line="240" w:lineRule="auto"/>
      <w:outlineLvl w:val="0"/>
    </w:pPr>
    <w:rPr>
      <w:rFonts w:ascii="Times New Roman" w:eastAsia="Times New Roman" w:hAnsi="Times New Roman" w:cs="Times New Roman"/>
      <w:sz w:val="32"/>
      <w:szCs w:val="20"/>
      <w:lang w:eastAsia="fr-FR"/>
    </w:rPr>
  </w:style>
  <w:style w:type="paragraph" w:styleId="Titre2">
    <w:name w:val="heading 2"/>
    <w:basedOn w:val="Normal"/>
    <w:next w:val="Normal"/>
    <w:link w:val="Titre2Car"/>
    <w:unhideWhenUsed/>
    <w:qFormat/>
    <w:rsid w:val="00513D6C"/>
    <w:pPr>
      <w:keepNext/>
      <w:spacing w:after="0" w:line="240" w:lineRule="auto"/>
      <w:jc w:val="center"/>
      <w:outlineLvl w:val="1"/>
    </w:pPr>
    <w:rPr>
      <w:rFonts w:ascii="Arial Black" w:eastAsia="Times New Roman" w:hAnsi="Arial Black" w:cs="Times New Roman"/>
      <w:sz w:val="28"/>
      <w:szCs w:val="20"/>
      <w:lang w:eastAsia="fr-FR"/>
    </w:rPr>
  </w:style>
  <w:style w:type="paragraph" w:styleId="Titre3">
    <w:name w:val="heading 3"/>
    <w:basedOn w:val="Normal"/>
    <w:next w:val="Normal"/>
    <w:link w:val="Titre3Car"/>
    <w:semiHidden/>
    <w:unhideWhenUsed/>
    <w:qFormat/>
    <w:rsid w:val="00513D6C"/>
    <w:pPr>
      <w:keepNext/>
      <w:spacing w:after="0" w:line="240" w:lineRule="auto"/>
      <w:outlineLvl w:val="2"/>
    </w:pPr>
    <w:rPr>
      <w:rFonts w:ascii="Times New Roman" w:eastAsia="Times New Roman" w:hAnsi="Times New Roman" w:cs="Times New Roman"/>
      <w:b/>
      <w:sz w:val="24"/>
      <w:szCs w:val="20"/>
      <w:u w:val="single"/>
      <w:lang w:eastAsia="fr-FR"/>
    </w:rPr>
  </w:style>
  <w:style w:type="paragraph" w:styleId="Titre4">
    <w:name w:val="heading 4"/>
    <w:basedOn w:val="Normal"/>
    <w:next w:val="Normal"/>
    <w:link w:val="Titre4Car"/>
    <w:semiHidden/>
    <w:unhideWhenUsed/>
    <w:qFormat/>
    <w:rsid w:val="00513D6C"/>
    <w:pPr>
      <w:keepNext/>
      <w:spacing w:after="0" w:line="240" w:lineRule="auto"/>
      <w:outlineLvl w:val="3"/>
    </w:pPr>
    <w:rPr>
      <w:rFonts w:ascii="Times New Roman" w:eastAsia="Times New Roman" w:hAnsi="Times New Roman" w:cs="Times New Roman"/>
      <w:b/>
      <w:sz w:val="24"/>
      <w:szCs w:val="20"/>
      <w:lang w:eastAsia="fr-FR"/>
    </w:rPr>
  </w:style>
  <w:style w:type="paragraph" w:styleId="Titre5">
    <w:name w:val="heading 5"/>
    <w:basedOn w:val="Normal"/>
    <w:next w:val="Normal"/>
    <w:link w:val="Titre5Car"/>
    <w:semiHidden/>
    <w:unhideWhenUsed/>
    <w:qFormat/>
    <w:rsid w:val="00513D6C"/>
    <w:pPr>
      <w:keepNext/>
      <w:spacing w:after="0" w:line="240" w:lineRule="auto"/>
      <w:jc w:val="both"/>
      <w:outlineLvl w:val="4"/>
    </w:pPr>
    <w:rPr>
      <w:rFonts w:ascii="Times New Roman" w:eastAsia="Times New Roman" w:hAnsi="Times New Roman" w:cs="Times New Roman"/>
      <w:b/>
      <w:sz w:val="24"/>
      <w:szCs w:val="20"/>
      <w:lang w:eastAsia="fr-FR"/>
    </w:rPr>
  </w:style>
  <w:style w:type="paragraph" w:styleId="Titre6">
    <w:name w:val="heading 6"/>
    <w:basedOn w:val="Normal"/>
    <w:next w:val="Normal"/>
    <w:link w:val="Titre6Car"/>
    <w:semiHidden/>
    <w:unhideWhenUsed/>
    <w:qFormat/>
    <w:rsid w:val="00513D6C"/>
    <w:pPr>
      <w:keepNext/>
      <w:spacing w:after="0" w:line="240" w:lineRule="auto"/>
      <w:outlineLvl w:val="5"/>
    </w:pPr>
    <w:rPr>
      <w:rFonts w:ascii="Times New Roman" w:eastAsia="Times New Roman" w:hAnsi="Times New Roman" w:cs="Times New Roman"/>
      <w:b/>
      <w:sz w:val="20"/>
      <w:szCs w:val="20"/>
      <w:lang w:eastAsia="fr-FR"/>
    </w:rPr>
  </w:style>
  <w:style w:type="paragraph" w:styleId="Titre7">
    <w:name w:val="heading 7"/>
    <w:basedOn w:val="Normal"/>
    <w:next w:val="Normal"/>
    <w:link w:val="Titre7Car"/>
    <w:semiHidden/>
    <w:unhideWhenUsed/>
    <w:qFormat/>
    <w:rsid w:val="00513D6C"/>
    <w:pPr>
      <w:keepNext/>
      <w:spacing w:after="0" w:line="240" w:lineRule="auto"/>
      <w:jc w:val="center"/>
      <w:outlineLvl w:val="6"/>
    </w:pPr>
    <w:rPr>
      <w:rFonts w:ascii="Times New Roman" w:eastAsia="Times New Roman" w:hAnsi="Times New Roman" w:cs="Times New Roman"/>
      <w:b/>
      <w:sz w:val="20"/>
      <w:szCs w:val="20"/>
      <w:lang w:eastAsia="fr-FR"/>
    </w:rPr>
  </w:style>
  <w:style w:type="paragraph" w:styleId="Titre8">
    <w:name w:val="heading 8"/>
    <w:basedOn w:val="Normal"/>
    <w:next w:val="Normal"/>
    <w:link w:val="Titre8Car"/>
    <w:semiHidden/>
    <w:unhideWhenUsed/>
    <w:qFormat/>
    <w:rsid w:val="00513D6C"/>
    <w:pPr>
      <w:keepNext/>
      <w:spacing w:after="0" w:line="240" w:lineRule="auto"/>
      <w:outlineLvl w:val="7"/>
    </w:pPr>
    <w:rPr>
      <w:rFonts w:ascii="Times New Roman" w:eastAsia="Times New Roman" w:hAnsi="Times New Roman" w:cs="Times New Roman"/>
      <w:b/>
      <w:i/>
      <w:sz w:val="24"/>
      <w:szCs w:val="20"/>
      <w:lang w:eastAsia="fr-FR"/>
    </w:rPr>
  </w:style>
  <w:style w:type="paragraph" w:styleId="Titre9">
    <w:name w:val="heading 9"/>
    <w:basedOn w:val="Normal"/>
    <w:next w:val="Normal"/>
    <w:link w:val="Titre9Car"/>
    <w:semiHidden/>
    <w:unhideWhenUsed/>
    <w:qFormat/>
    <w:rsid w:val="00513D6C"/>
    <w:pPr>
      <w:keepNext/>
      <w:spacing w:after="0" w:line="240" w:lineRule="auto"/>
      <w:outlineLvl w:val="8"/>
    </w:pPr>
    <w:rPr>
      <w:rFonts w:ascii="Times New Roman" w:eastAsia="Times New Roman" w:hAnsi="Times New Roman" w:cs="Times New Roman"/>
      <w:b/>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13D6C"/>
    <w:rPr>
      <w:rFonts w:ascii="Times New Roman" w:eastAsia="Times New Roman" w:hAnsi="Times New Roman" w:cs="Times New Roman"/>
      <w:sz w:val="32"/>
      <w:szCs w:val="20"/>
      <w:lang w:eastAsia="fr-FR"/>
    </w:rPr>
  </w:style>
  <w:style w:type="character" w:customStyle="1" w:styleId="Titre2Car">
    <w:name w:val="Titre 2 Car"/>
    <w:basedOn w:val="Policepardfaut"/>
    <w:link w:val="Titre2"/>
    <w:rsid w:val="00513D6C"/>
    <w:rPr>
      <w:rFonts w:ascii="Arial Black" w:eastAsia="Times New Roman" w:hAnsi="Arial Black" w:cs="Times New Roman"/>
      <w:sz w:val="28"/>
      <w:szCs w:val="20"/>
      <w:lang w:eastAsia="fr-FR"/>
    </w:rPr>
  </w:style>
  <w:style w:type="character" w:customStyle="1" w:styleId="Titre3Car">
    <w:name w:val="Titre 3 Car"/>
    <w:basedOn w:val="Policepardfaut"/>
    <w:link w:val="Titre3"/>
    <w:semiHidden/>
    <w:rsid w:val="00513D6C"/>
    <w:rPr>
      <w:rFonts w:ascii="Times New Roman" w:eastAsia="Times New Roman" w:hAnsi="Times New Roman" w:cs="Times New Roman"/>
      <w:b/>
      <w:sz w:val="24"/>
      <w:szCs w:val="20"/>
      <w:u w:val="single"/>
      <w:lang w:eastAsia="fr-FR"/>
    </w:rPr>
  </w:style>
  <w:style w:type="character" w:customStyle="1" w:styleId="Titre4Car">
    <w:name w:val="Titre 4 Car"/>
    <w:basedOn w:val="Policepardfaut"/>
    <w:link w:val="Titre4"/>
    <w:semiHidden/>
    <w:rsid w:val="00513D6C"/>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semiHidden/>
    <w:rsid w:val="00513D6C"/>
    <w:rPr>
      <w:rFonts w:ascii="Times New Roman" w:eastAsia="Times New Roman" w:hAnsi="Times New Roman" w:cs="Times New Roman"/>
      <w:b/>
      <w:sz w:val="24"/>
      <w:szCs w:val="20"/>
      <w:lang w:eastAsia="fr-FR"/>
    </w:rPr>
  </w:style>
  <w:style w:type="character" w:customStyle="1" w:styleId="Titre6Car">
    <w:name w:val="Titre 6 Car"/>
    <w:basedOn w:val="Policepardfaut"/>
    <w:link w:val="Titre6"/>
    <w:semiHidden/>
    <w:rsid w:val="00513D6C"/>
    <w:rPr>
      <w:rFonts w:ascii="Times New Roman" w:eastAsia="Times New Roman" w:hAnsi="Times New Roman" w:cs="Times New Roman"/>
      <w:b/>
      <w:sz w:val="20"/>
      <w:szCs w:val="20"/>
      <w:lang w:eastAsia="fr-FR"/>
    </w:rPr>
  </w:style>
  <w:style w:type="character" w:customStyle="1" w:styleId="Titre7Car">
    <w:name w:val="Titre 7 Car"/>
    <w:basedOn w:val="Policepardfaut"/>
    <w:link w:val="Titre7"/>
    <w:semiHidden/>
    <w:rsid w:val="00513D6C"/>
    <w:rPr>
      <w:rFonts w:ascii="Times New Roman" w:eastAsia="Times New Roman" w:hAnsi="Times New Roman" w:cs="Times New Roman"/>
      <w:b/>
      <w:sz w:val="20"/>
      <w:szCs w:val="20"/>
      <w:lang w:eastAsia="fr-FR"/>
    </w:rPr>
  </w:style>
  <w:style w:type="character" w:customStyle="1" w:styleId="Titre8Car">
    <w:name w:val="Titre 8 Car"/>
    <w:basedOn w:val="Policepardfaut"/>
    <w:link w:val="Titre8"/>
    <w:semiHidden/>
    <w:rsid w:val="00513D6C"/>
    <w:rPr>
      <w:rFonts w:ascii="Times New Roman" w:eastAsia="Times New Roman" w:hAnsi="Times New Roman" w:cs="Times New Roman"/>
      <w:b/>
      <w:i/>
      <w:sz w:val="24"/>
      <w:szCs w:val="20"/>
      <w:lang w:eastAsia="fr-FR"/>
    </w:rPr>
  </w:style>
  <w:style w:type="character" w:customStyle="1" w:styleId="Titre9Car">
    <w:name w:val="Titre 9 Car"/>
    <w:basedOn w:val="Policepardfaut"/>
    <w:link w:val="Titre9"/>
    <w:semiHidden/>
    <w:rsid w:val="00513D6C"/>
    <w:rPr>
      <w:rFonts w:ascii="Times New Roman" w:eastAsia="Times New Roman" w:hAnsi="Times New Roman" w:cs="Times New Roman"/>
      <w:b/>
      <w:i/>
      <w:sz w:val="20"/>
      <w:szCs w:val="20"/>
      <w:lang w:eastAsia="fr-FR"/>
    </w:rPr>
  </w:style>
  <w:style w:type="numbering" w:customStyle="1" w:styleId="Aucuneliste1">
    <w:name w:val="Aucune liste1"/>
    <w:next w:val="Aucuneliste"/>
    <w:uiPriority w:val="99"/>
    <w:semiHidden/>
    <w:unhideWhenUsed/>
    <w:rsid w:val="00513D6C"/>
  </w:style>
  <w:style w:type="character" w:customStyle="1" w:styleId="En-tteCar">
    <w:name w:val="En-tête Car"/>
    <w:basedOn w:val="Policepardfaut"/>
    <w:link w:val="En-tte"/>
    <w:rsid w:val="00513D6C"/>
    <w:rPr>
      <w:rFonts w:ascii="Times New Roman" w:eastAsia="Times New Roman" w:hAnsi="Times New Roman" w:cs="Times New Roman"/>
      <w:sz w:val="20"/>
      <w:szCs w:val="20"/>
      <w:lang w:eastAsia="fr-FR"/>
    </w:rPr>
  </w:style>
  <w:style w:type="paragraph" w:styleId="En-tte">
    <w:name w:val="header"/>
    <w:basedOn w:val="Normal"/>
    <w:link w:val="En-tteCar"/>
    <w:unhideWhenUsed/>
    <w:rsid w:val="00513D6C"/>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1">
    <w:name w:val="En-tête Car1"/>
    <w:basedOn w:val="Policepardfaut"/>
    <w:uiPriority w:val="99"/>
    <w:semiHidden/>
    <w:rsid w:val="00513D6C"/>
  </w:style>
  <w:style w:type="paragraph" w:styleId="Pieddepage">
    <w:name w:val="footer"/>
    <w:basedOn w:val="Normal"/>
    <w:link w:val="PieddepageCar"/>
    <w:uiPriority w:val="99"/>
    <w:unhideWhenUsed/>
    <w:rsid w:val="00513D6C"/>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513D6C"/>
    <w:rPr>
      <w:rFonts w:ascii="Times New Roman" w:eastAsia="Times New Roman" w:hAnsi="Times New Roman" w:cs="Times New Roman"/>
      <w:sz w:val="20"/>
      <w:szCs w:val="20"/>
      <w:lang w:eastAsia="fr-FR"/>
    </w:rPr>
  </w:style>
  <w:style w:type="paragraph" w:styleId="Titre">
    <w:name w:val="Title"/>
    <w:basedOn w:val="Normal"/>
    <w:link w:val="TitreCar"/>
    <w:qFormat/>
    <w:rsid w:val="00513D6C"/>
    <w:pPr>
      <w:spacing w:after="0" w:line="240" w:lineRule="auto"/>
      <w:jc w:val="center"/>
    </w:pPr>
    <w:rPr>
      <w:rFonts w:ascii="Times New Roman" w:eastAsia="Times New Roman" w:hAnsi="Times New Roman" w:cs="Times New Roman"/>
      <w:b/>
      <w:sz w:val="28"/>
      <w:szCs w:val="20"/>
      <w:lang w:eastAsia="fr-FR"/>
    </w:rPr>
  </w:style>
  <w:style w:type="character" w:customStyle="1" w:styleId="TitreCar">
    <w:name w:val="Titre Car"/>
    <w:basedOn w:val="Policepardfaut"/>
    <w:link w:val="Titre"/>
    <w:rsid w:val="00513D6C"/>
    <w:rPr>
      <w:rFonts w:ascii="Times New Roman" w:eastAsia="Times New Roman" w:hAnsi="Times New Roman" w:cs="Times New Roman"/>
      <w:b/>
      <w:sz w:val="28"/>
      <w:szCs w:val="20"/>
      <w:lang w:eastAsia="fr-FR"/>
    </w:rPr>
  </w:style>
  <w:style w:type="paragraph" w:styleId="Corpsdetexte">
    <w:name w:val="Body Text"/>
    <w:basedOn w:val="Normal"/>
    <w:link w:val="CorpsdetexteCar"/>
    <w:unhideWhenUsed/>
    <w:rsid w:val="00513D6C"/>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513D6C"/>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513D6C"/>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semiHidden/>
    <w:unhideWhenUsed/>
    <w:rsid w:val="00513D6C"/>
    <w:pPr>
      <w:spacing w:after="0" w:line="240" w:lineRule="auto"/>
      <w:ind w:firstLine="360"/>
    </w:pPr>
    <w:rPr>
      <w:rFonts w:ascii="Times New Roman" w:eastAsia="Times New Roman" w:hAnsi="Times New Roman" w:cs="Times New Roman"/>
      <w:sz w:val="24"/>
      <w:szCs w:val="20"/>
      <w:lang w:eastAsia="fr-FR"/>
    </w:rPr>
  </w:style>
  <w:style w:type="character" w:customStyle="1" w:styleId="RetraitcorpsdetexteCar1">
    <w:name w:val="Retrait corps de texte Car1"/>
    <w:basedOn w:val="Policepardfaut"/>
    <w:uiPriority w:val="99"/>
    <w:semiHidden/>
    <w:rsid w:val="00513D6C"/>
  </w:style>
  <w:style w:type="paragraph" w:styleId="Sous-titre">
    <w:name w:val="Subtitle"/>
    <w:basedOn w:val="Normal"/>
    <w:link w:val="Sous-titreCar"/>
    <w:qFormat/>
    <w:rsid w:val="00513D6C"/>
    <w:pPr>
      <w:spacing w:after="0" w:line="240" w:lineRule="auto"/>
      <w:jc w:val="center"/>
    </w:pPr>
    <w:rPr>
      <w:rFonts w:ascii="Times New Roman" w:eastAsia="Times New Roman" w:hAnsi="Times New Roman" w:cs="Times New Roman"/>
      <w:b/>
      <w:i/>
      <w:sz w:val="32"/>
      <w:szCs w:val="20"/>
      <w:lang w:eastAsia="fr-FR"/>
    </w:rPr>
  </w:style>
  <w:style w:type="character" w:customStyle="1" w:styleId="Sous-titreCar">
    <w:name w:val="Sous-titre Car"/>
    <w:basedOn w:val="Policepardfaut"/>
    <w:link w:val="Sous-titre"/>
    <w:rsid w:val="00513D6C"/>
    <w:rPr>
      <w:rFonts w:ascii="Times New Roman" w:eastAsia="Times New Roman" w:hAnsi="Times New Roman" w:cs="Times New Roman"/>
      <w:b/>
      <w:i/>
      <w:sz w:val="32"/>
      <w:szCs w:val="20"/>
      <w:lang w:eastAsia="fr-FR"/>
    </w:rPr>
  </w:style>
  <w:style w:type="character" w:customStyle="1" w:styleId="SalutationsCar">
    <w:name w:val="Salutations Car"/>
    <w:basedOn w:val="Policepardfaut"/>
    <w:link w:val="Salutations"/>
    <w:semiHidden/>
    <w:rsid w:val="00513D6C"/>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semiHidden/>
    <w:unhideWhenUsed/>
    <w:rsid w:val="00513D6C"/>
    <w:pPr>
      <w:widowControl w:val="0"/>
      <w:spacing w:after="0" w:line="240" w:lineRule="auto"/>
    </w:pPr>
    <w:rPr>
      <w:rFonts w:ascii="Times New Roman" w:eastAsia="Times New Roman" w:hAnsi="Times New Roman" w:cs="Times New Roman"/>
      <w:sz w:val="20"/>
      <w:szCs w:val="20"/>
      <w:lang w:eastAsia="fr-FR"/>
    </w:rPr>
  </w:style>
  <w:style w:type="character" w:customStyle="1" w:styleId="SalutationsCar1">
    <w:name w:val="Salutations Car1"/>
    <w:basedOn w:val="Policepardfaut"/>
    <w:uiPriority w:val="99"/>
    <w:semiHidden/>
    <w:rsid w:val="00513D6C"/>
  </w:style>
  <w:style w:type="paragraph" w:styleId="Corpsdetexte2">
    <w:name w:val="Body Text 2"/>
    <w:basedOn w:val="Normal"/>
    <w:link w:val="Corpsdetexte2Car"/>
    <w:unhideWhenUsed/>
    <w:rsid w:val="00513D6C"/>
    <w:pPr>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513D6C"/>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semiHidden/>
    <w:rsid w:val="00513D6C"/>
    <w:rPr>
      <w:rFonts w:ascii="Times New Roman" w:eastAsia="Times New Roman" w:hAnsi="Times New Roman" w:cs="Times New Roman"/>
      <w:sz w:val="24"/>
      <w:szCs w:val="20"/>
      <w:lang w:eastAsia="fr-FR"/>
    </w:rPr>
  </w:style>
  <w:style w:type="paragraph" w:styleId="Corpsdetexte3">
    <w:name w:val="Body Text 3"/>
    <w:basedOn w:val="Normal"/>
    <w:link w:val="Corpsdetexte3Car"/>
    <w:semiHidden/>
    <w:unhideWhenUsed/>
    <w:rsid w:val="00513D6C"/>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1">
    <w:name w:val="Corps de texte 3 Car1"/>
    <w:basedOn w:val="Policepardfaut"/>
    <w:uiPriority w:val="99"/>
    <w:semiHidden/>
    <w:rsid w:val="00513D6C"/>
    <w:rPr>
      <w:sz w:val="16"/>
      <w:szCs w:val="16"/>
    </w:rPr>
  </w:style>
  <w:style w:type="character" w:customStyle="1" w:styleId="Retraitcorpsdetexte2Car">
    <w:name w:val="Retrait corps de texte 2 Car"/>
    <w:basedOn w:val="Policepardfaut"/>
    <w:link w:val="Retraitcorpsdetexte2"/>
    <w:rsid w:val="00513D6C"/>
    <w:rPr>
      <w:rFonts w:ascii="Arial" w:eastAsia="Times New Roman" w:hAnsi="Arial" w:cs="Times New Roman"/>
      <w:sz w:val="24"/>
      <w:szCs w:val="20"/>
      <w:lang w:eastAsia="fr-FR"/>
    </w:rPr>
  </w:style>
  <w:style w:type="paragraph" w:styleId="Retraitcorpsdetexte2">
    <w:name w:val="Body Text Indent 2"/>
    <w:basedOn w:val="Normal"/>
    <w:link w:val="Retraitcorpsdetexte2Car"/>
    <w:unhideWhenUsed/>
    <w:rsid w:val="00513D6C"/>
    <w:pPr>
      <w:spacing w:after="0" w:line="240" w:lineRule="auto"/>
      <w:ind w:firstLine="708"/>
      <w:jc w:val="both"/>
    </w:pPr>
    <w:rPr>
      <w:rFonts w:ascii="Arial" w:eastAsia="Times New Roman" w:hAnsi="Arial" w:cs="Times New Roman"/>
      <w:sz w:val="24"/>
      <w:szCs w:val="20"/>
      <w:lang w:eastAsia="fr-FR"/>
    </w:rPr>
  </w:style>
  <w:style w:type="character" w:customStyle="1" w:styleId="Retraitcorpsdetexte2Car1">
    <w:name w:val="Retrait corps de texte 2 Car1"/>
    <w:basedOn w:val="Policepardfaut"/>
    <w:uiPriority w:val="99"/>
    <w:semiHidden/>
    <w:rsid w:val="00513D6C"/>
  </w:style>
  <w:style w:type="paragraph" w:styleId="Retraitcorpsdetexte3">
    <w:name w:val="Body Text Indent 3"/>
    <w:basedOn w:val="Normal"/>
    <w:link w:val="Retraitcorpsdetexte3Car"/>
    <w:semiHidden/>
    <w:unhideWhenUsed/>
    <w:rsid w:val="00513D6C"/>
    <w:pPr>
      <w:spacing w:after="0" w:line="240" w:lineRule="auto"/>
      <w:ind w:left="708"/>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513D6C"/>
    <w:rPr>
      <w:rFonts w:ascii="Times New Roman" w:eastAsia="Times New Roman" w:hAnsi="Times New Roman" w:cs="Times New Roman"/>
      <w:sz w:val="24"/>
      <w:szCs w:val="20"/>
      <w:lang w:eastAsia="fr-FR"/>
    </w:rPr>
  </w:style>
  <w:style w:type="character" w:customStyle="1" w:styleId="ExplorateurdedocumentsCar">
    <w:name w:val="Explorateur de documents Car"/>
    <w:basedOn w:val="Policepardfaut"/>
    <w:link w:val="Explorateurdedocuments"/>
    <w:semiHidden/>
    <w:rsid w:val="00513D6C"/>
    <w:rPr>
      <w:rFonts w:ascii="Tahoma" w:hAnsi="Tahoma"/>
      <w:shd w:val="clear" w:color="auto" w:fill="000080"/>
      <w:lang w:eastAsia="fr-FR"/>
    </w:rPr>
  </w:style>
  <w:style w:type="paragraph" w:styleId="Explorateurdedocuments">
    <w:name w:val="Document Map"/>
    <w:basedOn w:val="Normal"/>
    <w:link w:val="ExplorateurdedocumentsCar"/>
    <w:semiHidden/>
    <w:unhideWhenUsed/>
    <w:rsid w:val="00513D6C"/>
    <w:pPr>
      <w:shd w:val="clear" w:color="auto" w:fill="000080"/>
      <w:spacing w:after="0" w:line="240" w:lineRule="auto"/>
    </w:pPr>
    <w:rPr>
      <w:rFonts w:ascii="Tahoma" w:hAnsi="Tahoma"/>
      <w:lang w:eastAsia="fr-FR"/>
    </w:rPr>
  </w:style>
  <w:style w:type="character" w:customStyle="1" w:styleId="ExplorateurdedocumentsCar1">
    <w:name w:val="Explorateur de documents Car1"/>
    <w:basedOn w:val="Policepardfaut"/>
    <w:uiPriority w:val="99"/>
    <w:semiHidden/>
    <w:rsid w:val="00513D6C"/>
    <w:rPr>
      <w:rFonts w:ascii="Segoe UI" w:hAnsi="Segoe UI" w:cs="Segoe UI"/>
      <w:sz w:val="16"/>
      <w:szCs w:val="16"/>
    </w:rPr>
  </w:style>
  <w:style w:type="character" w:customStyle="1" w:styleId="TextedebullesCar">
    <w:name w:val="Texte de bulles Car"/>
    <w:basedOn w:val="Policepardfaut"/>
    <w:link w:val="Textedebulles"/>
    <w:uiPriority w:val="99"/>
    <w:semiHidden/>
    <w:rsid w:val="00513D6C"/>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513D6C"/>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513D6C"/>
    <w:rPr>
      <w:rFonts w:ascii="Segoe UI" w:hAnsi="Segoe UI" w:cs="Segoe UI"/>
      <w:sz w:val="18"/>
      <w:szCs w:val="18"/>
    </w:rPr>
  </w:style>
  <w:style w:type="paragraph" w:styleId="Paragraphedeliste">
    <w:name w:val="List Paragraph"/>
    <w:aliases w:val="References"/>
    <w:basedOn w:val="Normal"/>
    <w:link w:val="ParagraphedelisteCar"/>
    <w:uiPriority w:val="34"/>
    <w:qFormat/>
    <w:rsid w:val="00513D6C"/>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24">
    <w:name w:val="xl24"/>
    <w:basedOn w:val="Normal"/>
    <w:rsid w:val="00513D6C"/>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513D6C"/>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513D6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513D6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513D6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513D6C"/>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513D6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513D6C"/>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513D6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513D6C"/>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513D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513D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513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513D6C"/>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513D6C"/>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513D6C"/>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513D6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513D6C"/>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513D6C"/>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513D6C"/>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513D6C"/>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513D6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513D6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513D6C"/>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513D6C"/>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513D6C"/>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513D6C"/>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513D6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513D6C"/>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513D6C"/>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513D6C"/>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513D6C"/>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513D6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513D6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513D6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513D6C"/>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513D6C"/>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513D6C"/>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par2">
    <w:name w:val="par2"/>
    <w:basedOn w:val="Normal"/>
    <w:rsid w:val="00513D6C"/>
    <w:pPr>
      <w:tabs>
        <w:tab w:val="left" w:pos="851"/>
      </w:tabs>
      <w:spacing w:after="120" w:line="240" w:lineRule="auto"/>
      <w:jc w:val="both"/>
    </w:pPr>
    <w:rPr>
      <w:rFonts w:ascii="Times New Roman" w:eastAsia="Times New Roman" w:hAnsi="Times New Roman" w:cs="Times New Roman"/>
      <w:sz w:val="24"/>
      <w:szCs w:val="20"/>
      <w:lang w:eastAsia="fr-FR"/>
    </w:rPr>
  </w:style>
  <w:style w:type="paragraph" w:customStyle="1" w:styleId="tit">
    <w:name w:val="tit"/>
    <w:basedOn w:val="Normal"/>
    <w:rsid w:val="00513D6C"/>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retrait">
    <w:name w:val="retrait"/>
    <w:basedOn w:val="Normal"/>
    <w:rsid w:val="00513D6C"/>
    <w:pPr>
      <w:numPr>
        <w:numId w:val="1"/>
      </w:numPr>
      <w:spacing w:before="40" w:after="40" w:line="240" w:lineRule="auto"/>
      <w:ind w:left="737" w:hanging="397"/>
    </w:pPr>
    <w:rPr>
      <w:rFonts w:ascii="Times New Roman" w:eastAsia="Times New Roman" w:hAnsi="Times New Roman" w:cs="Times New Roman"/>
      <w:sz w:val="24"/>
      <w:szCs w:val="20"/>
      <w:lang w:eastAsia="fr-FR"/>
    </w:rPr>
  </w:style>
  <w:style w:type="paragraph" w:customStyle="1" w:styleId="Corpsdetexte31">
    <w:name w:val="Corps de texte 31"/>
    <w:basedOn w:val="Normal"/>
    <w:rsid w:val="00513D6C"/>
    <w:pPr>
      <w:suppressAutoHyphens/>
      <w:spacing w:after="0" w:line="240" w:lineRule="auto"/>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39"/>
    <w:rsid w:val="00513D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1">
    <w:name w:val="toc 1"/>
    <w:basedOn w:val="Normal"/>
    <w:next w:val="Normal"/>
    <w:autoRedefine/>
    <w:rsid w:val="00513D6C"/>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513D6C"/>
    <w:rPr>
      <w:color w:val="0000FF"/>
      <w:u w:val="single"/>
    </w:rPr>
  </w:style>
  <w:style w:type="character" w:customStyle="1" w:styleId="tlid-translation">
    <w:name w:val="tlid-translation"/>
    <w:basedOn w:val="Policepardfaut"/>
    <w:rsid w:val="00513D6C"/>
  </w:style>
  <w:style w:type="paragraph" w:styleId="Sansinterligne">
    <w:name w:val="No Spacing"/>
    <w:uiPriority w:val="1"/>
    <w:qFormat/>
    <w:rsid w:val="00513D6C"/>
    <w:pPr>
      <w:spacing w:after="0" w:line="240" w:lineRule="auto"/>
    </w:pPr>
  </w:style>
  <w:style w:type="paragraph" w:customStyle="1" w:styleId="Head21">
    <w:name w:val="Head 2.1"/>
    <w:basedOn w:val="Normal"/>
    <w:rsid w:val="00513D6C"/>
    <w:pPr>
      <w:suppressAutoHyphens/>
      <w:spacing w:after="0" w:line="240" w:lineRule="auto"/>
      <w:jc w:val="center"/>
    </w:pPr>
    <w:rPr>
      <w:rFonts w:ascii="Times New Roman" w:eastAsia="Times New Roman" w:hAnsi="Times New Roman" w:cs="Times New Roman"/>
      <w:b/>
      <w:sz w:val="24"/>
      <w:szCs w:val="20"/>
      <w:lang w:eastAsia="zh-CN"/>
    </w:rPr>
  </w:style>
  <w:style w:type="character" w:customStyle="1" w:styleId="ParagraphedelisteCar">
    <w:name w:val="Paragraphe de liste Car"/>
    <w:aliases w:val="References Car"/>
    <w:link w:val="Paragraphedeliste"/>
    <w:uiPriority w:val="34"/>
    <w:locked/>
    <w:rsid w:val="00513D6C"/>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704473"/>
    <w:rPr>
      <w:color w:val="954F72" w:themeColor="followedHyperlink"/>
      <w:u w:val="single"/>
    </w:rPr>
  </w:style>
  <w:style w:type="table" w:customStyle="1" w:styleId="Grilledutableau1">
    <w:name w:val="Grille du tableau1"/>
    <w:basedOn w:val="TableauNormal"/>
    <w:next w:val="Grilledutableau"/>
    <w:uiPriority w:val="39"/>
    <w:rsid w:val="007F13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7F13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DF03E3"/>
  </w:style>
  <w:style w:type="paragraph" w:customStyle="1" w:styleId="StyleCorpsdetextePremireligne125cm">
    <w:name w:val="Style Corps de texte + Première ligne : 125 cm"/>
    <w:basedOn w:val="Corpsdetexte"/>
    <w:rsid w:val="00705EE8"/>
    <w:pPr>
      <w:tabs>
        <w:tab w:val="left" w:pos="-720"/>
      </w:tabs>
      <w:suppressAutoHyphens/>
      <w:overflowPunct w:val="0"/>
      <w:autoSpaceDE w:val="0"/>
      <w:autoSpaceDN w:val="0"/>
      <w:adjustRightInd w:val="0"/>
      <w:ind w:firstLine="709"/>
      <w:jc w:val="both"/>
      <w:textAlignment w:val="baseline"/>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F923-A601-40F8-9FAC-DBF78202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56</Pages>
  <Words>13726</Words>
  <Characters>75493</Characters>
  <Application>Microsoft Office Word</Application>
  <DocSecurity>0</DocSecurity>
  <Lines>629</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 info tech</dc:creator>
  <cp:keywords/>
  <dc:description/>
  <cp:lastModifiedBy>MAIRIE AMBAM</cp:lastModifiedBy>
  <cp:revision>121</cp:revision>
  <cp:lastPrinted>2007-05-21T06:09:00Z</cp:lastPrinted>
  <dcterms:created xsi:type="dcterms:W3CDTF">2022-02-22T07:16:00Z</dcterms:created>
  <dcterms:modified xsi:type="dcterms:W3CDTF">2007-05-21T00:43:00Z</dcterms:modified>
</cp:coreProperties>
</file>